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08B06" w14:textId="77777777" w:rsidR="00DC1320" w:rsidRPr="00DC1320" w:rsidRDefault="00DC1320" w:rsidP="00DC1320">
      <w:pPr>
        <w:spacing w:after="0" w:line="240" w:lineRule="auto"/>
        <w:jc w:val="center"/>
        <w:outlineLvl w:val="0"/>
        <w:rPr>
          <w:rFonts w:ascii="Times New Roman" w:eastAsia="Times New Roman" w:hAnsi="Times New Roman" w:cs="Times New Roman"/>
          <w:b/>
          <w:sz w:val="28"/>
          <w:lang w:eastAsia="ru-RU"/>
        </w:rPr>
      </w:pPr>
      <w:r w:rsidRPr="00DC1320">
        <w:rPr>
          <w:rFonts w:ascii="Times New Roman" w:eastAsia="Times New Roman" w:hAnsi="Times New Roman" w:cs="Times New Roman"/>
          <w:b/>
          <w:sz w:val="28"/>
          <w:lang w:eastAsia="ru-RU"/>
        </w:rPr>
        <w:t>АДМИНИСТРАЦИЯ РЫБИНСКОГО СЕЛЬСОВЕТА</w:t>
      </w:r>
    </w:p>
    <w:p w14:paraId="04324983" w14:textId="77777777" w:rsidR="00DC1320" w:rsidRPr="00DC1320" w:rsidRDefault="00DC1320" w:rsidP="00DC1320">
      <w:pPr>
        <w:spacing w:after="0" w:line="240" w:lineRule="auto"/>
        <w:jc w:val="center"/>
        <w:outlineLvl w:val="0"/>
        <w:rPr>
          <w:rFonts w:ascii="Times New Roman" w:eastAsia="Times New Roman" w:hAnsi="Times New Roman" w:cs="Times New Roman"/>
          <w:b/>
          <w:sz w:val="28"/>
          <w:lang w:eastAsia="ru-RU"/>
        </w:rPr>
      </w:pPr>
      <w:r w:rsidRPr="00DC1320">
        <w:rPr>
          <w:rFonts w:ascii="Times New Roman" w:eastAsia="Times New Roman" w:hAnsi="Times New Roman" w:cs="Times New Roman"/>
          <w:b/>
          <w:sz w:val="28"/>
          <w:lang w:eastAsia="ru-RU"/>
        </w:rPr>
        <w:t>МОТЫГИНСКОГО РАЙОНА  КРАСНОЯРСКОГО КРАЯ</w:t>
      </w:r>
    </w:p>
    <w:p w14:paraId="183AE263" w14:textId="77777777" w:rsidR="00DC1320" w:rsidRPr="00DC1320" w:rsidRDefault="00DC1320" w:rsidP="00DC13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24137E" w14:textId="77777777" w:rsidR="00D45B3F" w:rsidRPr="00D45B3F" w:rsidRDefault="00D45B3F" w:rsidP="00D45B3F">
      <w:pPr>
        <w:jc w:val="center"/>
        <w:rPr>
          <w:rFonts w:ascii="Times New Roman" w:hAnsi="Times New Roman" w:cs="Times New Roman"/>
          <w:sz w:val="28"/>
          <w:szCs w:val="28"/>
        </w:rPr>
      </w:pPr>
    </w:p>
    <w:p w14:paraId="740C8F0E" w14:textId="77777777" w:rsidR="00D45B3F" w:rsidRPr="00866DD2" w:rsidRDefault="00D45B3F" w:rsidP="00D45B3F">
      <w:pPr>
        <w:jc w:val="center"/>
        <w:rPr>
          <w:rFonts w:ascii="Times New Roman" w:hAnsi="Times New Roman" w:cs="Times New Roman"/>
          <w:b/>
          <w:bCs/>
          <w:sz w:val="28"/>
          <w:szCs w:val="28"/>
        </w:rPr>
      </w:pPr>
      <w:r w:rsidRPr="00866DD2">
        <w:rPr>
          <w:rFonts w:ascii="Times New Roman" w:hAnsi="Times New Roman" w:cs="Times New Roman"/>
          <w:b/>
          <w:bCs/>
          <w:sz w:val="28"/>
          <w:szCs w:val="28"/>
        </w:rPr>
        <w:t>ПОСТАНОВЛЕНИЕ</w:t>
      </w:r>
    </w:p>
    <w:p w14:paraId="4EB3ED6D" w14:textId="3F58FFB4" w:rsidR="00AA7E2D" w:rsidRPr="00AA7E2D" w:rsidRDefault="008B5026" w:rsidP="00AA7E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AE7CB6">
        <w:rPr>
          <w:rFonts w:ascii="Times New Roman" w:eastAsia="Times New Roman" w:hAnsi="Times New Roman" w:cs="Times New Roman"/>
          <w:sz w:val="28"/>
          <w:szCs w:val="28"/>
          <w:lang w:eastAsia="ru-RU"/>
        </w:rPr>
        <w:t>2</w:t>
      </w:r>
      <w:r w:rsidR="00AA7E2D" w:rsidRPr="00AA7E2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AA7E2D" w:rsidRPr="00AA7E2D">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AA7E2D" w:rsidRPr="00AA7E2D">
        <w:rPr>
          <w:rFonts w:ascii="Times New Roman" w:eastAsia="Times New Roman" w:hAnsi="Times New Roman" w:cs="Times New Roman"/>
          <w:color w:val="FF0000"/>
          <w:sz w:val="28"/>
          <w:szCs w:val="28"/>
          <w:lang w:eastAsia="ru-RU"/>
        </w:rPr>
        <w:tab/>
      </w:r>
      <w:r w:rsidR="00AA7E2D" w:rsidRPr="00AA7E2D">
        <w:rPr>
          <w:rFonts w:ascii="Times New Roman" w:eastAsia="Times New Roman" w:hAnsi="Times New Roman" w:cs="Times New Roman"/>
          <w:color w:val="FF0000"/>
          <w:sz w:val="28"/>
          <w:szCs w:val="28"/>
          <w:lang w:eastAsia="ru-RU"/>
        </w:rPr>
        <w:tab/>
      </w:r>
      <w:r w:rsidR="00AA7E2D" w:rsidRPr="00AA7E2D">
        <w:rPr>
          <w:rFonts w:ascii="Times New Roman" w:eastAsia="Times New Roman" w:hAnsi="Times New Roman" w:cs="Times New Roman"/>
          <w:color w:val="FF0000"/>
          <w:sz w:val="28"/>
          <w:szCs w:val="28"/>
          <w:lang w:eastAsia="ru-RU"/>
        </w:rPr>
        <w:tab/>
      </w:r>
      <w:r w:rsidR="00AA7E2D" w:rsidRPr="00AA7E2D">
        <w:rPr>
          <w:rFonts w:ascii="Times New Roman" w:eastAsia="Times New Roman" w:hAnsi="Times New Roman" w:cs="Times New Roman"/>
          <w:sz w:val="28"/>
          <w:szCs w:val="28"/>
          <w:lang w:eastAsia="ru-RU"/>
        </w:rPr>
        <w:tab/>
      </w:r>
      <w:r w:rsidR="00AA7E2D">
        <w:rPr>
          <w:rFonts w:ascii="Times New Roman" w:eastAsia="Times New Roman" w:hAnsi="Times New Roman" w:cs="Times New Roman"/>
          <w:sz w:val="28"/>
          <w:szCs w:val="28"/>
          <w:lang w:eastAsia="ru-RU"/>
        </w:rPr>
        <w:t xml:space="preserve">         с.Рыбное</w:t>
      </w:r>
      <w:r w:rsidR="00AA7E2D" w:rsidRPr="00AA7E2D">
        <w:rPr>
          <w:rFonts w:ascii="Times New Roman" w:eastAsia="Times New Roman" w:hAnsi="Times New Roman" w:cs="Times New Roman"/>
          <w:sz w:val="28"/>
          <w:szCs w:val="28"/>
          <w:lang w:eastAsia="ru-RU"/>
        </w:rPr>
        <w:t xml:space="preserve">                    </w:t>
      </w:r>
      <w:r w:rsidR="00AA7E2D">
        <w:rPr>
          <w:rFonts w:ascii="Times New Roman" w:eastAsia="Times New Roman" w:hAnsi="Times New Roman" w:cs="Times New Roman"/>
          <w:sz w:val="28"/>
          <w:szCs w:val="28"/>
          <w:lang w:eastAsia="ru-RU"/>
        </w:rPr>
        <w:t xml:space="preserve">                               № </w:t>
      </w:r>
      <w:r w:rsidR="00AE7CB6">
        <w:rPr>
          <w:rFonts w:ascii="Times New Roman" w:eastAsia="Times New Roman" w:hAnsi="Times New Roman" w:cs="Times New Roman"/>
          <w:sz w:val="28"/>
          <w:szCs w:val="28"/>
          <w:lang w:eastAsia="ru-RU"/>
        </w:rPr>
        <w:t>48</w:t>
      </w:r>
    </w:p>
    <w:p w14:paraId="67A85FAA" w14:textId="77777777" w:rsidR="00AA7E2D" w:rsidRPr="00AA7E2D" w:rsidRDefault="00AA7E2D" w:rsidP="00AA7E2D">
      <w:pPr>
        <w:spacing w:after="0" w:line="240" w:lineRule="auto"/>
        <w:jc w:val="both"/>
        <w:rPr>
          <w:rFonts w:ascii="Times New Roman" w:eastAsia="Times New Roman" w:hAnsi="Times New Roman" w:cs="Times New Roman"/>
          <w:sz w:val="28"/>
          <w:szCs w:val="28"/>
          <w:lang w:eastAsia="ru-RU"/>
        </w:rPr>
      </w:pPr>
    </w:p>
    <w:p w14:paraId="3034E410" w14:textId="77777777" w:rsidR="008B5026" w:rsidRDefault="008B5026" w:rsidP="008B5026">
      <w:pPr>
        <w:keepNext/>
        <w:keepLines/>
        <w:widowControl w:val="0"/>
        <w:suppressLineNumbers/>
        <w:suppressAutoHyphens/>
        <w:spacing w:after="0" w:line="240" w:lineRule="auto"/>
        <w:rPr>
          <w:rFonts w:ascii="Times New Roman" w:eastAsia="Times New Roman" w:hAnsi="Times New Roman" w:cs="Times New Roman"/>
          <w:sz w:val="28"/>
          <w:szCs w:val="28"/>
          <w:lang w:eastAsia="ru-RU"/>
        </w:rPr>
      </w:pPr>
      <w:r w:rsidRPr="008B5026">
        <w:rPr>
          <w:rFonts w:ascii="Times New Roman" w:eastAsia="Times New Roman" w:hAnsi="Times New Roman" w:cs="Times New Roman"/>
          <w:sz w:val="28"/>
          <w:szCs w:val="28"/>
          <w:lang w:eastAsia="ru-RU"/>
        </w:rPr>
        <w:t xml:space="preserve">Об утверждении положения о </w:t>
      </w:r>
      <w:r w:rsidRPr="008B5026">
        <w:rPr>
          <w:rFonts w:ascii="Times New Roman" w:eastAsia="Times New Roman" w:hAnsi="Times New Roman" w:cs="Times New Roman"/>
          <w:sz w:val="28"/>
          <w:szCs w:val="28"/>
          <w:lang w:eastAsia="ru-RU"/>
        </w:rPr>
        <w:br/>
        <w:t>контрактном управляющем администрации</w:t>
      </w:r>
      <w:r w:rsidRPr="008B502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Рыбинского </w:t>
      </w:r>
      <w:r w:rsidRPr="008B5026">
        <w:rPr>
          <w:rFonts w:ascii="Times New Roman" w:eastAsia="Times New Roman" w:hAnsi="Times New Roman" w:cs="Times New Roman"/>
          <w:sz w:val="28"/>
          <w:szCs w:val="28"/>
          <w:lang w:eastAsia="ru-RU"/>
        </w:rPr>
        <w:t xml:space="preserve"> сельс</w:t>
      </w:r>
      <w:r>
        <w:rPr>
          <w:rFonts w:ascii="Times New Roman" w:eastAsia="Times New Roman" w:hAnsi="Times New Roman" w:cs="Times New Roman"/>
          <w:sz w:val="28"/>
          <w:szCs w:val="28"/>
          <w:lang w:eastAsia="ru-RU"/>
        </w:rPr>
        <w:t xml:space="preserve">овета Мотыгинского </w:t>
      </w:r>
    </w:p>
    <w:p w14:paraId="3316E0F4" w14:textId="2307039A" w:rsidR="008B5026" w:rsidRPr="008B5026" w:rsidRDefault="00AE7CB6" w:rsidP="008B5026">
      <w:pPr>
        <w:keepNext/>
        <w:keepLines/>
        <w:widowControl w:val="0"/>
        <w:suppressLineNumbers/>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bookmarkStart w:id="0" w:name="_GoBack"/>
      <w:bookmarkEnd w:id="0"/>
      <w:r w:rsidR="008B5026" w:rsidRPr="008B5026">
        <w:rPr>
          <w:rFonts w:ascii="Times New Roman" w:eastAsia="Times New Roman" w:hAnsi="Times New Roman" w:cs="Times New Roman"/>
          <w:sz w:val="28"/>
          <w:szCs w:val="28"/>
          <w:lang w:eastAsia="ru-RU"/>
        </w:rPr>
        <w:t>айона</w:t>
      </w:r>
      <w:r w:rsidR="008B5026">
        <w:rPr>
          <w:rFonts w:ascii="Times New Roman" w:eastAsia="Times New Roman" w:hAnsi="Times New Roman" w:cs="Times New Roman"/>
          <w:sz w:val="28"/>
          <w:szCs w:val="28"/>
          <w:lang w:eastAsia="ru-RU"/>
        </w:rPr>
        <w:t xml:space="preserve"> Красноярского края</w:t>
      </w:r>
    </w:p>
    <w:p w14:paraId="0FC0CD41" w14:textId="77777777" w:rsidR="008B5026" w:rsidRPr="008B5026" w:rsidRDefault="008B5026" w:rsidP="008B5026">
      <w:pPr>
        <w:keepNext/>
        <w:keepLines/>
        <w:widowControl w:val="0"/>
        <w:suppressLineNumbers/>
        <w:suppressAutoHyphens/>
        <w:spacing w:after="0" w:line="240" w:lineRule="auto"/>
        <w:rPr>
          <w:rFonts w:ascii="Times New Roman" w:eastAsia="Times New Roman" w:hAnsi="Times New Roman" w:cs="Times New Roman"/>
          <w:sz w:val="28"/>
          <w:szCs w:val="28"/>
          <w:lang w:eastAsia="ru-RU"/>
        </w:rPr>
      </w:pPr>
    </w:p>
    <w:p w14:paraId="728EFD91" w14:textId="6C6C1328" w:rsidR="008B5026" w:rsidRPr="008B5026" w:rsidRDefault="008B5026" w:rsidP="008B5026">
      <w:pPr>
        <w:spacing w:after="0" w:line="240" w:lineRule="auto"/>
        <w:ind w:firstLine="708"/>
        <w:jc w:val="both"/>
        <w:rPr>
          <w:rFonts w:ascii="Times New Roman" w:eastAsia="Times New Roman" w:hAnsi="Times New Roman" w:cs="Times New Roman"/>
          <w:sz w:val="28"/>
          <w:szCs w:val="28"/>
          <w:lang w:eastAsia="ru-RU"/>
        </w:rPr>
      </w:pPr>
      <w:r w:rsidRPr="008B5026">
        <w:rPr>
          <w:rFonts w:ascii="Times New Roman" w:eastAsia="Times New Roman" w:hAnsi="Times New Roman" w:cs="Times New Roman"/>
          <w:sz w:val="28"/>
          <w:szCs w:val="28"/>
          <w:lang w:eastAsia="ru-RU"/>
        </w:rPr>
        <w:t xml:space="preserve">В соответствии с </w:t>
      </w:r>
      <w:hyperlink r:id="rId7" w:history="1">
        <w:r w:rsidRPr="008B5026">
          <w:rPr>
            <w:rFonts w:ascii="Times New Roman" w:eastAsia="Times New Roman" w:hAnsi="Times New Roman" w:cs="Times New Roman"/>
            <w:sz w:val="28"/>
            <w:szCs w:val="28"/>
            <w:lang w:eastAsia="ru-RU"/>
          </w:rPr>
          <w:t>частью 3 статьи 39</w:t>
        </w:r>
      </w:hyperlink>
      <w:r w:rsidRPr="008B5026">
        <w:rPr>
          <w:rFonts w:ascii="Times New Roman" w:eastAsia="Times New Roman" w:hAnsi="Times New Roman" w:cs="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Pr="008B5026">
        <w:rPr>
          <w:rFonts w:ascii="Times New Roman" w:eastAsia="Times New Roman" w:hAnsi="Times New Roman" w:cs="Times New Roman"/>
          <w:color w:val="333333"/>
          <w:sz w:val="28"/>
          <w:szCs w:val="28"/>
          <w:shd w:val="clear" w:color="auto" w:fill="FBFBFB"/>
          <w:lang w:eastAsia="ru-RU"/>
        </w:rPr>
        <w:t>Приказом Минфина России от 31 июля 2020 г. N 158н "Об утверждении Типового положения (регламента) о контрактной службе" </w:t>
      </w:r>
      <w:r w:rsidRPr="008B5026">
        <w:rPr>
          <w:rFonts w:ascii="Times New Roman" w:eastAsia="Times New Roman" w:hAnsi="Times New Roman" w:cs="Times New Roman"/>
          <w:sz w:val="28"/>
          <w:szCs w:val="28"/>
          <w:lang w:eastAsia="ru-RU"/>
        </w:rPr>
        <w:t xml:space="preserve">, руководствуясь Уставом </w:t>
      </w:r>
      <w:bookmarkStart w:id="1" w:name="_Hlk113131744"/>
      <w:r>
        <w:rPr>
          <w:rFonts w:ascii="Times New Roman" w:eastAsia="Times New Roman" w:hAnsi="Times New Roman" w:cs="Times New Roman"/>
          <w:sz w:val="28"/>
          <w:szCs w:val="28"/>
          <w:lang w:eastAsia="ru-RU"/>
        </w:rPr>
        <w:t>Рыбинского сельсовета</w:t>
      </w:r>
      <w:bookmarkEnd w:id="1"/>
      <w:r>
        <w:rPr>
          <w:rFonts w:ascii="Times New Roman" w:eastAsia="Times New Roman" w:hAnsi="Times New Roman" w:cs="Times New Roman"/>
          <w:sz w:val="28"/>
          <w:szCs w:val="28"/>
          <w:lang w:eastAsia="ru-RU"/>
        </w:rPr>
        <w:t xml:space="preserve">, </w:t>
      </w:r>
      <w:r w:rsidRPr="008B5026">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Рыбинского сельсовета</w:t>
      </w:r>
    </w:p>
    <w:p w14:paraId="72A2A466" w14:textId="77777777" w:rsidR="008B5026" w:rsidRPr="008B5026" w:rsidRDefault="008B5026" w:rsidP="008B5026">
      <w:pPr>
        <w:spacing w:after="0" w:line="240" w:lineRule="auto"/>
        <w:ind w:left="1069"/>
        <w:jc w:val="both"/>
        <w:rPr>
          <w:rFonts w:ascii="Times New Roman" w:eastAsia="Times New Roman" w:hAnsi="Times New Roman" w:cs="Times New Roman"/>
          <w:sz w:val="28"/>
          <w:szCs w:val="28"/>
          <w:lang w:eastAsia="ru-RU"/>
        </w:rPr>
      </w:pPr>
    </w:p>
    <w:p w14:paraId="6489DFA7" w14:textId="64A11064" w:rsidR="008B5026" w:rsidRPr="008B5026" w:rsidRDefault="008B5026" w:rsidP="008B5026">
      <w:pPr>
        <w:spacing w:after="0" w:line="360" w:lineRule="auto"/>
        <w:ind w:left="1069"/>
        <w:jc w:val="center"/>
        <w:rPr>
          <w:rFonts w:ascii="Times New Roman" w:eastAsia="Times New Roman" w:hAnsi="Times New Roman" w:cs="Times New Roman"/>
          <w:b/>
          <w:sz w:val="28"/>
          <w:szCs w:val="28"/>
          <w:lang w:eastAsia="ru-RU"/>
        </w:rPr>
      </w:pPr>
      <w:r w:rsidRPr="008B5026">
        <w:rPr>
          <w:rFonts w:ascii="Times New Roman" w:eastAsia="Times New Roman" w:hAnsi="Times New Roman" w:cs="Times New Roman"/>
          <w:b/>
          <w:sz w:val="28"/>
          <w:szCs w:val="28"/>
          <w:lang w:eastAsia="ru-RU"/>
        </w:rPr>
        <w:t>П</w:t>
      </w:r>
      <w:r w:rsidR="007D4DDA">
        <w:rPr>
          <w:rFonts w:ascii="Times New Roman" w:eastAsia="Times New Roman" w:hAnsi="Times New Roman" w:cs="Times New Roman"/>
          <w:b/>
          <w:sz w:val="28"/>
          <w:szCs w:val="28"/>
          <w:lang w:eastAsia="ru-RU"/>
        </w:rPr>
        <w:t>ОСТАНОВИЛА</w:t>
      </w:r>
      <w:r w:rsidRPr="008B5026">
        <w:rPr>
          <w:rFonts w:ascii="Times New Roman" w:eastAsia="Times New Roman" w:hAnsi="Times New Roman" w:cs="Times New Roman"/>
          <w:b/>
          <w:sz w:val="28"/>
          <w:szCs w:val="28"/>
          <w:lang w:eastAsia="ru-RU"/>
        </w:rPr>
        <w:t xml:space="preserve"> :</w:t>
      </w:r>
    </w:p>
    <w:p w14:paraId="1855FA96" w14:textId="12AC7680" w:rsidR="008B5026" w:rsidRPr="008B5026" w:rsidRDefault="008B5026" w:rsidP="007D4DDA">
      <w:pPr>
        <w:numPr>
          <w:ilvl w:val="0"/>
          <w:numId w:val="4"/>
        </w:numPr>
        <w:spacing w:after="0" w:line="240" w:lineRule="auto"/>
        <w:jc w:val="both"/>
        <w:rPr>
          <w:rFonts w:ascii="Times New Roman" w:eastAsia="Times New Roman" w:hAnsi="Times New Roman" w:cs="Times New Roman"/>
          <w:sz w:val="28"/>
          <w:szCs w:val="28"/>
          <w:lang w:eastAsia="ru-RU"/>
        </w:rPr>
      </w:pPr>
      <w:r w:rsidRPr="008B5026">
        <w:rPr>
          <w:rFonts w:ascii="Times New Roman" w:eastAsia="Times New Roman" w:hAnsi="Times New Roman" w:cs="Times New Roman"/>
          <w:sz w:val="28"/>
          <w:szCs w:val="28"/>
          <w:lang w:eastAsia="ru-RU"/>
        </w:rPr>
        <w:t>Утвердить положение о контрактном управляющем администрации муниципального образования «</w:t>
      </w:r>
      <w:r>
        <w:rPr>
          <w:rFonts w:ascii="Times New Roman" w:eastAsia="Times New Roman" w:hAnsi="Times New Roman" w:cs="Times New Roman"/>
          <w:sz w:val="28"/>
          <w:szCs w:val="28"/>
          <w:lang w:eastAsia="ru-RU"/>
        </w:rPr>
        <w:t>Рыбинский сельсовет Мотыгинского района</w:t>
      </w:r>
      <w:r w:rsidRPr="008B5026">
        <w:rPr>
          <w:rFonts w:ascii="Times New Roman" w:eastAsia="Times New Roman" w:hAnsi="Times New Roman" w:cs="Times New Roman"/>
          <w:sz w:val="28"/>
          <w:szCs w:val="28"/>
          <w:lang w:eastAsia="ru-RU"/>
        </w:rPr>
        <w:t xml:space="preserve">» согласно  </w:t>
      </w:r>
      <w:hyperlink r:id="rId8" w:history="1">
        <w:r w:rsidRPr="008B5026">
          <w:rPr>
            <w:rFonts w:ascii="Times New Roman" w:eastAsia="Times New Roman" w:hAnsi="Times New Roman" w:cs="Times New Roman"/>
            <w:color w:val="1A0DAB"/>
            <w:sz w:val="28"/>
            <w:szCs w:val="28"/>
            <w:u w:val="single"/>
            <w:lang w:eastAsia="ru-RU"/>
          </w:rPr>
          <w:t xml:space="preserve">Приложению </w:t>
        </w:r>
        <w:r w:rsidR="00AE7CB6">
          <w:rPr>
            <w:rFonts w:ascii="Times New Roman" w:eastAsia="Times New Roman" w:hAnsi="Times New Roman" w:cs="Times New Roman"/>
            <w:color w:val="1A0DAB"/>
            <w:sz w:val="28"/>
            <w:szCs w:val="28"/>
            <w:u w:val="single"/>
            <w:lang w:eastAsia="ru-RU"/>
          </w:rPr>
          <w:t>№</w:t>
        </w:r>
        <w:r w:rsidRPr="008B5026">
          <w:rPr>
            <w:rFonts w:ascii="Times New Roman" w:eastAsia="Times New Roman" w:hAnsi="Times New Roman" w:cs="Times New Roman"/>
            <w:color w:val="1A0DAB"/>
            <w:sz w:val="28"/>
            <w:szCs w:val="28"/>
            <w:u w:val="single"/>
            <w:lang w:eastAsia="ru-RU"/>
          </w:rPr>
          <w:t xml:space="preserve"> 1</w:t>
        </w:r>
      </w:hyperlink>
      <w:r w:rsidRPr="008B5026">
        <w:rPr>
          <w:rFonts w:ascii="Times New Roman" w:eastAsia="Times New Roman" w:hAnsi="Times New Roman" w:cs="Times New Roman"/>
          <w:sz w:val="28"/>
          <w:szCs w:val="28"/>
          <w:lang w:eastAsia="ru-RU"/>
        </w:rPr>
        <w:t>.</w:t>
      </w:r>
    </w:p>
    <w:p w14:paraId="049B9005" w14:textId="165B5FC9" w:rsidR="008B5026" w:rsidRDefault="008B5026" w:rsidP="007D4DDA">
      <w:pPr>
        <w:numPr>
          <w:ilvl w:val="0"/>
          <w:numId w:val="4"/>
        </w:numPr>
        <w:spacing w:after="0" w:line="240" w:lineRule="auto"/>
        <w:jc w:val="both"/>
        <w:rPr>
          <w:rFonts w:ascii="Times New Roman" w:eastAsia="Times New Roman" w:hAnsi="Times New Roman" w:cs="Times New Roman"/>
          <w:sz w:val="28"/>
          <w:szCs w:val="28"/>
          <w:lang w:eastAsia="ru-RU"/>
        </w:rPr>
      </w:pPr>
      <w:r w:rsidRPr="00AA7E2D">
        <w:rPr>
          <w:rFonts w:ascii="Times New Roman" w:eastAsia="Times New Roman" w:hAnsi="Times New Roman" w:cs="Times New Roman"/>
          <w:sz w:val="28"/>
          <w:szCs w:val="28"/>
          <w:lang w:eastAsia="ru-RU"/>
        </w:rPr>
        <w:t xml:space="preserve">Настоящее постановление подлежит официальному обнародованию и </w:t>
      </w:r>
      <w:r w:rsidR="007D4DDA">
        <w:rPr>
          <w:rFonts w:ascii="Times New Roman" w:eastAsia="Times New Roman" w:hAnsi="Times New Roman" w:cs="Times New Roman"/>
          <w:sz w:val="28"/>
          <w:szCs w:val="28"/>
          <w:lang w:eastAsia="ru-RU"/>
        </w:rPr>
        <w:t xml:space="preserve">                           </w:t>
      </w:r>
      <w:r w:rsidRPr="00AA7E2D">
        <w:rPr>
          <w:rFonts w:ascii="Times New Roman" w:eastAsia="Times New Roman" w:hAnsi="Times New Roman" w:cs="Times New Roman"/>
          <w:sz w:val="28"/>
          <w:szCs w:val="28"/>
          <w:lang w:eastAsia="ru-RU"/>
        </w:rPr>
        <w:t>применяется к правоотношениям, возникшим с 01.01.202</w:t>
      </w:r>
      <w:r>
        <w:rPr>
          <w:rFonts w:ascii="Times New Roman" w:eastAsia="Times New Roman" w:hAnsi="Times New Roman" w:cs="Times New Roman"/>
          <w:sz w:val="28"/>
          <w:szCs w:val="28"/>
          <w:lang w:eastAsia="ru-RU"/>
        </w:rPr>
        <w:t>2</w:t>
      </w:r>
      <w:r w:rsidRPr="00AA7E2D">
        <w:rPr>
          <w:rFonts w:ascii="Times New Roman" w:eastAsia="Times New Roman" w:hAnsi="Times New Roman" w:cs="Times New Roman"/>
          <w:sz w:val="28"/>
          <w:szCs w:val="28"/>
          <w:lang w:eastAsia="ru-RU"/>
        </w:rPr>
        <w:t xml:space="preserve"> года.</w:t>
      </w:r>
    </w:p>
    <w:p w14:paraId="270E8AB3" w14:textId="77777777" w:rsidR="008B5026" w:rsidRPr="008B5026" w:rsidRDefault="008B5026" w:rsidP="007D4DDA">
      <w:pPr>
        <w:pStyle w:val="a6"/>
        <w:numPr>
          <w:ilvl w:val="0"/>
          <w:numId w:val="4"/>
        </w:numPr>
        <w:tabs>
          <w:tab w:val="left" w:pos="10348"/>
          <w:tab w:val="left" w:pos="10490"/>
        </w:tabs>
        <w:spacing w:after="0" w:line="240" w:lineRule="auto"/>
        <w:ind w:right="-1"/>
        <w:jc w:val="both"/>
        <w:rPr>
          <w:rFonts w:ascii="Times New Roman" w:hAnsi="Times New Roman" w:cs="Times New Roman"/>
          <w:sz w:val="28"/>
          <w:szCs w:val="28"/>
        </w:rPr>
      </w:pPr>
      <w:r w:rsidRPr="008B5026">
        <w:rPr>
          <w:rFonts w:ascii="Times New Roman" w:hAnsi="Times New Roman" w:cs="Times New Roman"/>
          <w:sz w:val="28"/>
          <w:szCs w:val="28"/>
        </w:rPr>
        <w:t>Постановление вступает в силу в день, следующий за днем его официального опубликования (</w:t>
      </w:r>
      <w:r w:rsidRPr="008B5026">
        <w:rPr>
          <w:rFonts w:ascii="Times New Roman" w:hAnsi="Times New Roman" w:cs="Times New Roman"/>
          <w:iCs/>
          <w:sz w:val="28"/>
          <w:szCs w:val="28"/>
        </w:rPr>
        <w:t>обнародования) в</w:t>
      </w:r>
      <w:r w:rsidRPr="008B5026">
        <w:rPr>
          <w:rFonts w:ascii="Times New Roman" w:hAnsi="Times New Roman" w:cs="Times New Roman"/>
          <w:sz w:val="28"/>
          <w:szCs w:val="28"/>
        </w:rPr>
        <w:t xml:space="preserve">   официальном печатном издании «Ведомости Рыбинского сельсовета». </w:t>
      </w:r>
    </w:p>
    <w:p w14:paraId="73EBAA00" w14:textId="77777777" w:rsidR="008B5026" w:rsidRPr="008B5026" w:rsidRDefault="008B5026" w:rsidP="008B5026">
      <w:pPr>
        <w:spacing w:after="0" w:line="240" w:lineRule="auto"/>
        <w:jc w:val="both"/>
        <w:rPr>
          <w:rFonts w:ascii="Times New Roman" w:hAnsi="Times New Roman" w:cs="Times New Roman"/>
          <w:sz w:val="28"/>
          <w:szCs w:val="28"/>
        </w:rPr>
      </w:pPr>
    </w:p>
    <w:p w14:paraId="32E5ABF3" w14:textId="77777777" w:rsidR="008B5026" w:rsidRPr="007D4DDA" w:rsidRDefault="008B5026" w:rsidP="007D4DDA">
      <w:pPr>
        <w:shd w:val="clear" w:color="auto" w:fill="FFFFFF"/>
        <w:spacing w:after="0" w:line="240" w:lineRule="auto"/>
        <w:rPr>
          <w:rFonts w:ascii="Times New Roman" w:eastAsia="Times New Roman" w:hAnsi="Times New Roman" w:cs="Times New Roman"/>
          <w:bCs/>
          <w:color w:val="000000"/>
          <w:sz w:val="28"/>
          <w:szCs w:val="28"/>
          <w:lang w:eastAsia="ru-RU"/>
        </w:rPr>
      </w:pPr>
      <w:r w:rsidRPr="007D4DDA">
        <w:rPr>
          <w:rFonts w:ascii="Times New Roman" w:eastAsia="Times New Roman" w:hAnsi="Times New Roman" w:cs="Times New Roman"/>
          <w:bCs/>
          <w:color w:val="000000"/>
          <w:sz w:val="28"/>
          <w:szCs w:val="28"/>
          <w:lang w:eastAsia="ru-RU"/>
        </w:rPr>
        <w:t>Глава  Рыбинского сельсовета</w:t>
      </w:r>
    </w:p>
    <w:p w14:paraId="30025D20" w14:textId="77777777" w:rsidR="008B5026" w:rsidRPr="007D4DDA" w:rsidRDefault="008B5026" w:rsidP="007D4DDA">
      <w:pPr>
        <w:shd w:val="clear" w:color="auto" w:fill="FFFFFF"/>
        <w:spacing w:after="0" w:line="240" w:lineRule="auto"/>
        <w:rPr>
          <w:rFonts w:ascii="Times New Roman" w:eastAsia="Times New Roman" w:hAnsi="Times New Roman" w:cs="Times New Roman"/>
          <w:bCs/>
          <w:color w:val="000000"/>
          <w:sz w:val="28"/>
          <w:szCs w:val="28"/>
          <w:lang w:eastAsia="ru-RU"/>
        </w:rPr>
      </w:pPr>
      <w:r w:rsidRPr="007D4DDA">
        <w:rPr>
          <w:rFonts w:ascii="Times New Roman" w:eastAsia="Times New Roman" w:hAnsi="Times New Roman" w:cs="Times New Roman"/>
          <w:bCs/>
          <w:color w:val="000000"/>
          <w:sz w:val="28"/>
          <w:szCs w:val="28"/>
          <w:lang w:eastAsia="ru-RU"/>
        </w:rPr>
        <w:t xml:space="preserve">Мотыгинского района Красноярского края                                   В.Н.Кондратьева  </w:t>
      </w:r>
    </w:p>
    <w:p w14:paraId="40FE12C8" w14:textId="6E235766" w:rsidR="001B7EBB" w:rsidRDefault="001B7EBB" w:rsidP="004258EC">
      <w:pPr>
        <w:shd w:val="clear" w:color="auto" w:fill="FFFFFF"/>
        <w:spacing w:after="0" w:line="240" w:lineRule="auto"/>
        <w:rPr>
          <w:rFonts w:ascii="Times New Roman" w:hAnsi="Times New Roman" w:cs="Times New Roman"/>
          <w:sz w:val="28"/>
          <w:szCs w:val="28"/>
        </w:rPr>
      </w:pPr>
    </w:p>
    <w:p w14:paraId="5CDCCE9A" w14:textId="1DEECF2D" w:rsidR="001B7EBB" w:rsidRDefault="001B7EBB" w:rsidP="004258EC">
      <w:pPr>
        <w:shd w:val="clear" w:color="auto" w:fill="FFFFFF"/>
        <w:spacing w:after="0" w:line="240" w:lineRule="auto"/>
        <w:rPr>
          <w:rFonts w:ascii="Times New Roman" w:hAnsi="Times New Roman" w:cs="Times New Roman"/>
          <w:sz w:val="28"/>
          <w:szCs w:val="28"/>
        </w:rPr>
      </w:pPr>
    </w:p>
    <w:p w14:paraId="775D0CF4" w14:textId="77777777" w:rsidR="007D4DDA" w:rsidRDefault="001B7EBB" w:rsidP="001B7EBB">
      <w:pPr>
        <w:spacing w:after="0" w:line="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2768EE0"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76830F5D"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74D6A56A"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0B03FC0A"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28F7E451"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6EB27D48"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6EDD3A18"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09E7AD1B"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527D0ACD"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7D558527" w14:textId="77777777" w:rsidR="007D4DDA" w:rsidRDefault="007D4DDA" w:rsidP="001B7EBB">
      <w:pPr>
        <w:spacing w:after="0" w:line="0" w:lineRule="atLeast"/>
        <w:ind w:left="6237"/>
        <w:jc w:val="center"/>
        <w:rPr>
          <w:rFonts w:ascii="Times New Roman" w:eastAsia="Times New Roman" w:hAnsi="Times New Roman" w:cs="Times New Roman"/>
          <w:sz w:val="28"/>
          <w:szCs w:val="28"/>
          <w:lang w:eastAsia="ru-RU"/>
        </w:rPr>
      </w:pPr>
    </w:p>
    <w:p w14:paraId="2BE96455" w14:textId="22143C2E" w:rsidR="001B7EBB" w:rsidRPr="001B7EBB" w:rsidRDefault="001B7EBB" w:rsidP="001B7EBB">
      <w:pPr>
        <w:spacing w:after="0" w:line="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EBB">
        <w:rPr>
          <w:rFonts w:ascii="Times New Roman" w:eastAsia="Times New Roman" w:hAnsi="Times New Roman" w:cs="Times New Roman"/>
          <w:sz w:val="28"/>
          <w:szCs w:val="28"/>
          <w:lang w:eastAsia="ru-RU"/>
        </w:rPr>
        <w:t>Приложение № 1</w:t>
      </w:r>
    </w:p>
    <w:p w14:paraId="33BAE061" w14:textId="54FEA1D9" w:rsidR="001B7EBB" w:rsidRPr="001B7EBB" w:rsidRDefault="001B7EBB" w:rsidP="001B7EBB">
      <w:pPr>
        <w:spacing w:after="0" w:line="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7EBB">
        <w:rPr>
          <w:rFonts w:ascii="Times New Roman" w:eastAsia="Times New Roman" w:hAnsi="Times New Roman" w:cs="Times New Roman"/>
          <w:sz w:val="28"/>
          <w:szCs w:val="28"/>
          <w:lang w:eastAsia="ru-RU"/>
        </w:rPr>
        <w:t xml:space="preserve"> к постановлению </w:t>
      </w:r>
      <w:r>
        <w:rPr>
          <w:rFonts w:ascii="Times New Roman" w:eastAsia="Times New Roman" w:hAnsi="Times New Roman" w:cs="Times New Roman"/>
          <w:sz w:val="28"/>
          <w:szCs w:val="28"/>
          <w:lang w:eastAsia="ru-RU"/>
        </w:rPr>
        <w:t xml:space="preserve">  </w:t>
      </w:r>
      <w:r w:rsidRPr="001B7EBB">
        <w:rPr>
          <w:rFonts w:ascii="Times New Roman" w:eastAsia="Times New Roman" w:hAnsi="Times New Roman" w:cs="Times New Roman"/>
          <w:sz w:val="28"/>
          <w:szCs w:val="28"/>
          <w:lang w:eastAsia="ru-RU"/>
        </w:rPr>
        <w:t xml:space="preserve">Администрации </w:t>
      </w:r>
    </w:p>
    <w:p w14:paraId="233EB85D" w14:textId="39253FE5" w:rsidR="001B7EBB" w:rsidRPr="001B7EBB" w:rsidRDefault="001B7EBB" w:rsidP="001B7EBB">
      <w:pPr>
        <w:spacing w:after="0" w:line="0" w:lineRule="atLeast"/>
        <w:ind w:left="62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Рыбинского сельсовета</w:t>
      </w:r>
    </w:p>
    <w:p w14:paraId="38339A6F" w14:textId="1FCE83A2" w:rsidR="001B7EBB" w:rsidRPr="001B7EBB" w:rsidRDefault="001B7EBB" w:rsidP="001B7EBB">
      <w:pPr>
        <w:spacing w:after="0" w:line="0" w:lineRule="atLeast"/>
        <w:ind w:left="6237"/>
        <w:jc w:val="both"/>
        <w:rPr>
          <w:rFonts w:ascii="Times New Roman" w:eastAsia="Times New Roman" w:hAnsi="Times New Roman" w:cs="Times New Roman"/>
          <w:sz w:val="28"/>
          <w:szCs w:val="28"/>
          <w:lang w:eastAsia="ru-RU"/>
        </w:rPr>
      </w:pPr>
      <w:r w:rsidRPr="001B7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7EBB">
        <w:rPr>
          <w:rFonts w:ascii="Times New Roman" w:eastAsia="Times New Roman" w:hAnsi="Times New Roman" w:cs="Times New Roman"/>
          <w:sz w:val="28"/>
          <w:szCs w:val="28"/>
          <w:lang w:eastAsia="ru-RU"/>
        </w:rPr>
        <w:t xml:space="preserve">от </w:t>
      </w:r>
      <w:r w:rsidR="007D4DDA">
        <w:rPr>
          <w:rFonts w:ascii="Times New Roman" w:eastAsia="Times New Roman" w:hAnsi="Times New Roman" w:cs="Times New Roman"/>
          <w:sz w:val="28"/>
          <w:szCs w:val="28"/>
          <w:lang w:eastAsia="ru-RU"/>
        </w:rPr>
        <w:t>0</w:t>
      </w:r>
      <w:r w:rsidR="00AE7CB6">
        <w:rPr>
          <w:rFonts w:ascii="Times New Roman" w:eastAsia="Times New Roman" w:hAnsi="Times New Roman" w:cs="Times New Roman"/>
          <w:sz w:val="28"/>
          <w:szCs w:val="28"/>
          <w:lang w:eastAsia="ru-RU"/>
        </w:rPr>
        <w:t>2</w:t>
      </w:r>
      <w:r w:rsidR="007D4DDA">
        <w:rPr>
          <w:rFonts w:ascii="Times New Roman" w:eastAsia="Times New Roman" w:hAnsi="Times New Roman" w:cs="Times New Roman"/>
          <w:sz w:val="28"/>
          <w:szCs w:val="28"/>
          <w:lang w:eastAsia="ru-RU"/>
        </w:rPr>
        <w:t>.09.2022</w:t>
      </w:r>
      <w:r>
        <w:rPr>
          <w:rFonts w:ascii="Times New Roman" w:eastAsia="Times New Roman" w:hAnsi="Times New Roman" w:cs="Times New Roman"/>
          <w:sz w:val="28"/>
          <w:szCs w:val="28"/>
          <w:lang w:eastAsia="ru-RU"/>
        </w:rPr>
        <w:t xml:space="preserve"> </w:t>
      </w:r>
      <w:r w:rsidRPr="001B7EBB">
        <w:rPr>
          <w:rFonts w:ascii="Times New Roman" w:eastAsia="Times New Roman" w:hAnsi="Times New Roman" w:cs="Times New Roman"/>
          <w:sz w:val="28"/>
          <w:szCs w:val="28"/>
          <w:lang w:eastAsia="ru-RU"/>
        </w:rPr>
        <w:t xml:space="preserve">№ </w:t>
      </w:r>
      <w:r w:rsidR="00AE7CB6">
        <w:rPr>
          <w:rFonts w:ascii="Times New Roman" w:eastAsia="Times New Roman" w:hAnsi="Times New Roman" w:cs="Times New Roman"/>
          <w:sz w:val="28"/>
          <w:szCs w:val="28"/>
          <w:lang w:eastAsia="ru-RU"/>
        </w:rPr>
        <w:t>48</w:t>
      </w:r>
      <w:r w:rsidRPr="001B7EBB">
        <w:rPr>
          <w:rFonts w:ascii="Times New Roman" w:eastAsia="Times New Roman" w:hAnsi="Times New Roman" w:cs="Times New Roman"/>
          <w:sz w:val="28"/>
          <w:szCs w:val="28"/>
          <w:lang w:eastAsia="ru-RU"/>
        </w:rPr>
        <w:t xml:space="preserve"> </w:t>
      </w:r>
    </w:p>
    <w:p w14:paraId="2EB85537" w14:textId="39205FB0" w:rsidR="001B7EBB" w:rsidRDefault="001B7EBB" w:rsidP="001B7EBB">
      <w:pPr>
        <w:keepNext/>
        <w:tabs>
          <w:tab w:val="num" w:pos="0"/>
        </w:tabs>
        <w:suppressAutoHyphens/>
        <w:spacing w:after="0" w:line="240" w:lineRule="auto"/>
        <w:jc w:val="center"/>
        <w:outlineLvl w:val="0"/>
        <w:rPr>
          <w:rFonts w:ascii="Times New Roman" w:eastAsia="Times New Roman" w:hAnsi="Times New Roman" w:cs="Times New Roman"/>
          <w:kern w:val="32"/>
          <w:sz w:val="28"/>
          <w:szCs w:val="28"/>
          <w:lang w:eastAsia="ru-RU"/>
        </w:rPr>
      </w:pPr>
    </w:p>
    <w:p w14:paraId="00954C78" w14:textId="77777777" w:rsidR="00F1055A" w:rsidRPr="00F1055A" w:rsidRDefault="00662F08" w:rsidP="00F1055A">
      <w:pPr>
        <w:tabs>
          <w:tab w:val="left" w:pos="421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1055A" w:rsidRPr="00F1055A">
        <w:rPr>
          <w:rFonts w:ascii="Times New Roman" w:eastAsia="Times New Roman" w:hAnsi="Times New Roman" w:cs="Times New Roman"/>
          <w:b/>
          <w:sz w:val="28"/>
          <w:szCs w:val="28"/>
          <w:lang w:eastAsia="ru-RU"/>
        </w:rPr>
        <w:t>Положение</w:t>
      </w:r>
      <w:r w:rsidR="00F1055A" w:rsidRPr="00F1055A">
        <w:rPr>
          <w:rFonts w:ascii="Times New Roman" w:eastAsia="Times New Roman" w:hAnsi="Times New Roman" w:cs="Times New Roman"/>
          <w:sz w:val="28"/>
          <w:szCs w:val="28"/>
          <w:lang w:eastAsia="ru-RU"/>
        </w:rPr>
        <w:t xml:space="preserve"> </w:t>
      </w:r>
    </w:p>
    <w:p w14:paraId="7AA3564E" w14:textId="77777777" w:rsidR="00F1055A" w:rsidRPr="00F1055A" w:rsidRDefault="00F1055A" w:rsidP="00F1055A">
      <w:pPr>
        <w:pStyle w:val="a3"/>
        <w:jc w:val="center"/>
        <w:rPr>
          <w:rFonts w:ascii="Times New Roman" w:hAnsi="Times New Roman" w:cs="Times New Roman"/>
          <w:sz w:val="28"/>
          <w:szCs w:val="28"/>
          <w:lang w:eastAsia="ru-RU"/>
        </w:rPr>
      </w:pPr>
      <w:r w:rsidRPr="00F1055A">
        <w:rPr>
          <w:rFonts w:ascii="Times New Roman" w:hAnsi="Times New Roman" w:cs="Times New Roman"/>
          <w:sz w:val="28"/>
          <w:szCs w:val="28"/>
          <w:lang w:eastAsia="ru-RU"/>
        </w:rPr>
        <w:t>о контрактном управляющем</w:t>
      </w:r>
    </w:p>
    <w:p w14:paraId="2826DF26" w14:textId="4131629C" w:rsidR="00F1055A" w:rsidRPr="00F1055A" w:rsidRDefault="00F1055A" w:rsidP="00F1055A">
      <w:pPr>
        <w:pStyle w:val="a3"/>
        <w:jc w:val="center"/>
        <w:rPr>
          <w:rFonts w:ascii="Times New Roman" w:hAnsi="Times New Roman" w:cs="Times New Roman"/>
          <w:sz w:val="28"/>
          <w:szCs w:val="28"/>
          <w:lang w:eastAsia="ru-RU"/>
        </w:rPr>
      </w:pPr>
      <w:r w:rsidRPr="00F1055A">
        <w:rPr>
          <w:rFonts w:ascii="Times New Roman" w:hAnsi="Times New Roman" w:cs="Times New Roman"/>
          <w:sz w:val="28"/>
          <w:szCs w:val="28"/>
          <w:lang w:eastAsia="ru-RU"/>
        </w:rPr>
        <w:t xml:space="preserve">администрации </w:t>
      </w:r>
      <w:bookmarkStart w:id="2" w:name="_Hlk113132433"/>
      <w:r>
        <w:rPr>
          <w:rFonts w:ascii="Times New Roman" w:hAnsi="Times New Roman" w:cs="Times New Roman"/>
          <w:sz w:val="28"/>
          <w:szCs w:val="28"/>
          <w:lang w:eastAsia="ru-RU"/>
        </w:rPr>
        <w:t xml:space="preserve">Рыбинского сельсовета Мотыгинского района </w:t>
      </w:r>
      <w:bookmarkEnd w:id="2"/>
    </w:p>
    <w:p w14:paraId="764B6D73" w14:textId="77777777" w:rsidR="00F1055A" w:rsidRPr="00F1055A" w:rsidRDefault="00F1055A" w:rsidP="00F1055A">
      <w:pPr>
        <w:tabs>
          <w:tab w:val="left" w:pos="4215"/>
        </w:tabs>
        <w:rPr>
          <w:rFonts w:ascii="Times New Roman" w:eastAsia="Times New Roman" w:hAnsi="Times New Roman" w:cs="Times New Roman"/>
          <w:sz w:val="28"/>
          <w:szCs w:val="28"/>
          <w:lang w:eastAsia="ru-RU"/>
        </w:rPr>
      </w:pPr>
    </w:p>
    <w:p w14:paraId="46B2BAE8"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I. Общие положения</w:t>
      </w:r>
    </w:p>
    <w:p w14:paraId="51B91FEF" w14:textId="4A08A10D"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1.1. Настоящее  положение    о контрактном управляющем Администрации </w:t>
      </w:r>
      <w:bookmarkStart w:id="3" w:name="_Hlk113132468"/>
      <w:r>
        <w:rPr>
          <w:rFonts w:ascii="Times New Roman" w:hAnsi="Times New Roman" w:cs="Times New Roman"/>
          <w:sz w:val="28"/>
          <w:szCs w:val="28"/>
          <w:lang w:eastAsia="ru-RU"/>
        </w:rPr>
        <w:t xml:space="preserve">Рыбинского сельсовета Мотыгинского района Красноярского края </w:t>
      </w:r>
      <w:bookmarkEnd w:id="3"/>
      <w:r w:rsidRPr="00F1055A">
        <w:rPr>
          <w:rFonts w:ascii="Times New Roman" w:eastAsia="Times New Roman" w:hAnsi="Times New Roman" w:cs="Times New Roman"/>
          <w:sz w:val="28"/>
          <w:szCs w:val="28"/>
          <w:lang w:eastAsia="ru-RU"/>
        </w:rPr>
        <w:t xml:space="preserve">(далее — Положение) устанавливает правила,  организации деятельности контрактного управляющего Администрации </w:t>
      </w:r>
      <w:r>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xml:space="preserve"> (далее — контрактный управляющий), направленной на обеспечение муниципальных нужд Администрации </w:t>
      </w:r>
      <w:r>
        <w:rPr>
          <w:rFonts w:ascii="Times New Roman" w:hAnsi="Times New Roman" w:cs="Times New Roman"/>
          <w:sz w:val="28"/>
          <w:szCs w:val="28"/>
          <w:lang w:eastAsia="ru-RU"/>
        </w:rPr>
        <w:t xml:space="preserve">Рыбинского сельсовета Мотыгинского района Красноярского края </w:t>
      </w:r>
      <w:r w:rsidRPr="00F1055A">
        <w:rPr>
          <w:rFonts w:ascii="Times New Roman" w:eastAsia="Times New Roman" w:hAnsi="Times New Roman" w:cs="Times New Roman"/>
          <w:sz w:val="28"/>
          <w:szCs w:val="28"/>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60B02DE" w14:textId="783C99B2"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1.2. Контрактный управляющий назначается в целях обеспечения планирования и осуществления Администрацией </w:t>
      </w:r>
      <w:r>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как муниципальным заказчиком (далее - Заказчик) закупок товаров, работ, услуг для обеспечения   муниципальных нужд (далее - закупка).</w:t>
      </w:r>
    </w:p>
    <w:p w14:paraId="2F79DFD5"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1.3.   Контрактный управляющий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настоящим Положением.</w:t>
      </w:r>
    </w:p>
    <w:p w14:paraId="718CB868" w14:textId="002BC555" w:rsid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1.4.  </w:t>
      </w:r>
      <w:bookmarkStart w:id="4" w:name="_Hlk113133590"/>
      <w:r w:rsidRPr="00F1055A">
        <w:rPr>
          <w:rFonts w:ascii="Times New Roman" w:eastAsia="Times New Roman" w:hAnsi="Times New Roman" w:cs="Times New Roman"/>
          <w:sz w:val="28"/>
          <w:szCs w:val="28"/>
          <w:lang w:eastAsia="ru-RU"/>
        </w:rPr>
        <w:t xml:space="preserve">Контрактный управляющий </w:t>
      </w:r>
      <w:bookmarkEnd w:id="4"/>
      <w:r w:rsidRPr="00F1055A">
        <w:rPr>
          <w:rFonts w:ascii="Times New Roman" w:eastAsia="Times New Roman" w:hAnsi="Times New Roman" w:cs="Times New Roman"/>
          <w:sz w:val="28"/>
          <w:szCs w:val="28"/>
          <w:lang w:eastAsia="ru-RU"/>
        </w:rPr>
        <w:t xml:space="preserve">осуществляет свою деятельность во взаимодействии с другими специалистами Администрации </w:t>
      </w:r>
      <w:r w:rsidR="00926391">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w:t>
      </w:r>
    </w:p>
    <w:p w14:paraId="4ECFCC10" w14:textId="5F6B0DA2" w:rsidR="00EF4E0F" w:rsidRPr="00EF4E0F" w:rsidRDefault="00D63483" w:rsidP="00EF4E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Контрактный управляющий </w:t>
      </w:r>
      <w:r>
        <w:rPr>
          <w:rFonts w:ascii="Times New Roman" w:eastAsia="Times New Roman" w:hAnsi="Times New Roman" w:cs="Times New Roman"/>
          <w:sz w:val="28"/>
          <w:szCs w:val="28"/>
          <w:lang w:eastAsia="ru-RU"/>
        </w:rPr>
        <w:t xml:space="preserve">обязан </w:t>
      </w:r>
      <w:r w:rsidR="00EF4E0F" w:rsidRPr="00EF4E0F">
        <w:rPr>
          <w:rFonts w:ascii="Times New Roman" w:eastAsia="Times New Roman" w:hAnsi="Times New Roman" w:cs="Times New Roman"/>
          <w:sz w:val="28"/>
          <w:szCs w:val="28"/>
          <w:lang w:eastAsia="ru-RU"/>
        </w:rPr>
        <w:t xml:space="preserve">сообщать Главе </w:t>
      </w:r>
      <w:r>
        <w:rPr>
          <w:rFonts w:ascii="Times New Roman" w:eastAsia="Times New Roman" w:hAnsi="Times New Roman" w:cs="Times New Roman"/>
          <w:sz w:val="28"/>
          <w:szCs w:val="28"/>
          <w:lang w:eastAsia="ru-RU"/>
        </w:rPr>
        <w:t xml:space="preserve">администрации </w:t>
      </w:r>
      <w:r w:rsidR="00EF4E0F" w:rsidRPr="00EF4E0F">
        <w:rPr>
          <w:rFonts w:ascii="Times New Roman" w:eastAsia="Times New Roman" w:hAnsi="Times New Roman" w:cs="Times New Roman"/>
          <w:sz w:val="28"/>
          <w:szCs w:val="28"/>
          <w:lang w:eastAsia="ru-RU"/>
        </w:rPr>
        <w:t xml:space="preserve">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w:t>
      </w:r>
      <w:r w:rsidR="00EF4E0F" w:rsidRPr="00EF4E0F">
        <w:rPr>
          <w:rFonts w:ascii="Times New Roman" w:eastAsia="Times New Roman" w:hAnsi="Times New Roman" w:cs="Times New Roman"/>
          <w:sz w:val="28"/>
          <w:szCs w:val="28"/>
          <w:lang w:eastAsia="ru-RU"/>
        </w:rPr>
        <w:lastRenderedPageBreak/>
        <w:t xml:space="preserve">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14:paraId="14D46FF6" w14:textId="77777777" w:rsidR="00EF4E0F" w:rsidRPr="00EF4E0F" w:rsidRDefault="00EF4E0F" w:rsidP="00EF4E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4E0F">
        <w:rPr>
          <w:rFonts w:ascii="Times New Roman" w:eastAsia="Times New Roman" w:hAnsi="Times New Roman" w:cs="Times New Roman"/>
          <w:sz w:val="28"/>
          <w:szCs w:val="28"/>
          <w:lang w:eastAsia="ru-RU"/>
        </w:rPr>
        <w:t>Понятие «личная заинтересованность» используется в значении, указанном в Федеральном законе от 25.12.2008 № 273-ФЗ «О противодействии коррупции».</w:t>
      </w:r>
    </w:p>
    <w:p w14:paraId="0D5938E3" w14:textId="0FBDA99B" w:rsidR="00D63483" w:rsidRPr="00D63483" w:rsidRDefault="00D63483" w:rsidP="00D634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63483">
        <w:rPr>
          <w:rFonts w:ascii="Times New Roman" w:eastAsia="Times New Roman" w:hAnsi="Times New Roman" w:cs="Times New Roman"/>
          <w:sz w:val="28"/>
          <w:szCs w:val="28"/>
          <w:lang w:eastAsia="ru-RU"/>
        </w:rPr>
        <w:t>Контрактный управляющий обязан при осуществлении закупок принимать меры по предотвращению</w:t>
      </w:r>
      <w:r>
        <w:rPr>
          <w:rFonts w:ascii="Times New Roman" w:eastAsia="Times New Roman" w:hAnsi="Times New Roman" w:cs="Times New Roman"/>
          <w:sz w:val="28"/>
          <w:szCs w:val="28"/>
          <w:lang w:eastAsia="ru-RU"/>
        </w:rPr>
        <w:t xml:space="preserve"> </w:t>
      </w:r>
      <w:r w:rsidRPr="00D63483">
        <w:rPr>
          <w:rFonts w:ascii="Times New Roman" w:eastAsia="Times New Roman" w:hAnsi="Times New Roman" w:cs="Times New Roman"/>
          <w:sz w:val="28"/>
          <w:szCs w:val="28"/>
          <w:lang w:eastAsia="ru-RU"/>
        </w:rPr>
        <w:t xml:space="preserve">и урегулированию конфликта интересов в соответствии с Федеральным законом от 25.12.2008 № 273-ФЗ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w:t>
      </w:r>
      <w:r w:rsidRPr="00D63483">
        <w:rPr>
          <w:rFonts w:ascii="Times New Roman" w:eastAsia="Times New Roman" w:hAnsi="Times New Roman" w:cs="Times New Roman"/>
          <w:sz w:val="28"/>
          <w:szCs w:val="28"/>
          <w:lang w:eastAsia="ru-RU"/>
        </w:rPr>
        <w:br/>
        <w:t>от 05.04.2013 № 44-ФЗ «О контрактной системе в сфере закупок товаров, работ, услуг для обеспечения государственных и муниципальных нужд».</w:t>
      </w:r>
    </w:p>
    <w:p w14:paraId="3E8B594E"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1.5. Основными принципами деятельности контрактного управляющего при планировании и осуществлении закупок являются профессионализм, открытость и прозрачность, эффективность и результативность, ответственность за результативность.</w:t>
      </w:r>
    </w:p>
    <w:p w14:paraId="02EDD1FE" w14:textId="0367AAD0"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1.6.   Контрактный управляющий назначается на должность распоряжением главы администрации </w:t>
      </w:r>
      <w:r w:rsidR="00926391">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w:t>
      </w:r>
    </w:p>
    <w:p w14:paraId="789DA9C7"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1.7. Контрактный управляющий должен иметь высшее образование или дополнительное профессиональное образование в сфере закупок.</w:t>
      </w:r>
    </w:p>
    <w:p w14:paraId="082FAC1C" w14:textId="77777777" w:rsidR="00926391" w:rsidRDefault="00926391" w:rsidP="00F1055A">
      <w:pPr>
        <w:tabs>
          <w:tab w:val="left" w:pos="4215"/>
        </w:tabs>
        <w:jc w:val="both"/>
        <w:rPr>
          <w:rFonts w:ascii="Times New Roman" w:eastAsia="Times New Roman" w:hAnsi="Times New Roman" w:cs="Times New Roman"/>
          <w:b/>
          <w:bCs/>
          <w:sz w:val="28"/>
          <w:szCs w:val="28"/>
          <w:lang w:eastAsia="ru-RU"/>
        </w:rPr>
      </w:pPr>
    </w:p>
    <w:p w14:paraId="625104CA" w14:textId="3B10A250"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b/>
          <w:bCs/>
          <w:sz w:val="28"/>
          <w:szCs w:val="28"/>
          <w:lang w:eastAsia="ru-RU"/>
        </w:rPr>
        <w:t>II. Функции и полномочия контрактного управляющего</w:t>
      </w:r>
    </w:p>
    <w:p w14:paraId="5F0376B4"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 Контрактный управляющий осуществляет следующие функции и полномочия.</w:t>
      </w:r>
    </w:p>
    <w:p w14:paraId="165B5796"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b/>
          <w:bCs/>
          <w:sz w:val="28"/>
          <w:szCs w:val="28"/>
          <w:lang w:eastAsia="ru-RU"/>
        </w:rPr>
        <w:t>2.1. При планировании закупок:</w:t>
      </w:r>
    </w:p>
    <w:p w14:paraId="493BE165"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2.1.1. Разрабатывает план-график, осуществляет подготовку изменений для внесения в план-график.</w:t>
      </w:r>
    </w:p>
    <w:p w14:paraId="1942B99C"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2.1.2. Размещает в единой информационной системе план-график и внесенные в него изменения.</w:t>
      </w:r>
    </w:p>
    <w:p w14:paraId="2FD747F3"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2.1.3. Организует общественное обсуждение закупок в случаях, предусмотренных статьей 20 Закона № 44-ФЗ.</w:t>
      </w:r>
    </w:p>
    <w:p w14:paraId="70F00A8B"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2.1.4. Организует в случае необходимости на стадии планирования закупок консультации с поставщиками (подрядчиками, исполнителями) и участвует в таких </w:t>
      </w:r>
      <w:r w:rsidRPr="00F1055A">
        <w:rPr>
          <w:rFonts w:ascii="Times New Roman" w:eastAsia="Times New Roman" w:hAnsi="Times New Roman" w:cs="Times New Roman"/>
          <w:sz w:val="28"/>
          <w:szCs w:val="28"/>
          <w:lang w:eastAsia="ru-RU"/>
        </w:rPr>
        <w:lastRenderedPageBreak/>
        <w:t>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43D16B76"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2.1.5. Разрабатывает требования к закупаемой продукции на основании правовых актов о нормировании. </w:t>
      </w:r>
    </w:p>
    <w:p w14:paraId="5414562C"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p>
    <w:p w14:paraId="2B3ABAB1"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  </w:t>
      </w:r>
      <w:r w:rsidRPr="00F1055A">
        <w:rPr>
          <w:rFonts w:ascii="Times New Roman" w:eastAsia="Times New Roman" w:hAnsi="Times New Roman" w:cs="Times New Roman"/>
          <w:b/>
          <w:bCs/>
          <w:sz w:val="28"/>
          <w:szCs w:val="28"/>
          <w:lang w:eastAsia="ru-RU"/>
        </w:rPr>
        <w:t>2.2. При определении поставщиков (подрядчиков, исполнителей):</w:t>
      </w:r>
    </w:p>
    <w:p w14:paraId="0718D093"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(если такое согласование предусмотрено Федеральным законом).</w:t>
      </w:r>
    </w:p>
    <w:p w14:paraId="5E065AB0" w14:textId="36F750EB"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2.2.2. Осуществля</w:t>
      </w:r>
      <w:r w:rsidR="004A4644">
        <w:rPr>
          <w:rFonts w:ascii="Times New Roman" w:eastAsia="Times New Roman" w:hAnsi="Times New Roman" w:cs="Times New Roman"/>
          <w:sz w:val="28"/>
          <w:szCs w:val="28"/>
          <w:lang w:eastAsia="ru-RU"/>
        </w:rPr>
        <w:t>ет</w:t>
      </w:r>
      <w:r w:rsidRPr="00F1055A">
        <w:rPr>
          <w:rFonts w:ascii="Times New Roman" w:eastAsia="Times New Roman" w:hAnsi="Times New Roman" w:cs="Times New Roman"/>
          <w:sz w:val="28"/>
          <w:szCs w:val="28"/>
          <w:lang w:eastAsia="ru-RU"/>
        </w:rPr>
        <w:t xml:space="preserve"> подготовку и размещение в единой информационной системе извещений об осуществлении закупок и приложений к ним, документации о закупках (в случае, если Федеральным законом № 44-ФЗ предусмотрена документация о закупке) и проектов контрактов, подготовку и направление приглашений, а также вносит изменения в указанные документы.</w:t>
      </w:r>
    </w:p>
    <w:p w14:paraId="34D1F020"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74F5BB76"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2.2.2.2. Осуществляет описание объекта закупки.</w:t>
      </w:r>
    </w:p>
    <w:p w14:paraId="122594C8"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2.2.2.3. Указывает в извещении информацию, предусмотренную статьей 42 Закона № 44-ФЗ:</w:t>
      </w:r>
    </w:p>
    <w:p w14:paraId="46C97A52" w14:textId="77777777" w:rsidR="00F1055A" w:rsidRPr="00F1055A" w:rsidRDefault="00F1055A" w:rsidP="00F1055A">
      <w:pPr>
        <w:numPr>
          <w:ilvl w:val="0"/>
          <w:numId w:val="5"/>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14:paraId="3A668870" w14:textId="77777777" w:rsidR="00F1055A" w:rsidRPr="00F1055A" w:rsidRDefault="00F1055A" w:rsidP="00F1055A">
      <w:pPr>
        <w:numPr>
          <w:ilvl w:val="0"/>
          <w:numId w:val="5"/>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14:paraId="0A8CF2B4" w14:textId="77777777" w:rsidR="00F1055A" w:rsidRPr="00F1055A" w:rsidRDefault="00F1055A" w:rsidP="00F1055A">
      <w:pPr>
        <w:numPr>
          <w:ilvl w:val="0"/>
          <w:numId w:val="5"/>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lastRenderedPageBreak/>
        <w:t>преимуществах, предоставляемых в соответствии со статьями 28, 29 Закона № 44-ФЗ.</w:t>
      </w:r>
    </w:p>
    <w:p w14:paraId="5C4797D7"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 44-ФЗ предусмотрена документация о закупке).</w:t>
      </w:r>
    </w:p>
    <w:p w14:paraId="4198F2A4"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23A147C2"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2.2.5. Формирует с использованием электронной площадки протоколы рассмотрения заявок, подведения итогов определения поставщика (подрядчика, исполнителя) по итогам заседаний единой комиссии по осуществлению закупок.</w:t>
      </w:r>
    </w:p>
    <w:p w14:paraId="7D4AB092"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2.2.6. Осуществляет организационно-техническое обеспечение деятельности комиссии по осуществлению закупок.</w:t>
      </w:r>
    </w:p>
    <w:p w14:paraId="3564BBBD"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2.2.7. Осуществляет привлечение экспертов, экспертных организаций в случаях, установленных статьей 41 Закона № 44-ФЗ.</w:t>
      </w:r>
    </w:p>
    <w:p w14:paraId="62C8E5EE"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b/>
          <w:bCs/>
          <w:sz w:val="28"/>
          <w:szCs w:val="28"/>
          <w:lang w:eastAsia="ru-RU"/>
        </w:rPr>
        <w:t>2.3. При заключении контракта:</w:t>
      </w:r>
    </w:p>
    <w:p w14:paraId="5029D7C4"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2.3.1. Формирует с использованием единой информационной системы и размещает в единой информационной системе и на электронной площадке (с использованием единой информационной системы) проект контракта (контракт).</w:t>
      </w:r>
    </w:p>
    <w:p w14:paraId="70476127"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2.3.2. Осуществляет рассмотрение протокола разногласий при наличии разногласий по проекту контракта.</w:t>
      </w:r>
    </w:p>
    <w:p w14:paraId="7D670508"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2.3.3. Осуществляет рассмотрение независимой гарантии, представленной в качестве обеспечения исполнения контракта.</w:t>
      </w:r>
    </w:p>
    <w:p w14:paraId="74390B73" w14:textId="26345059"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2.3.4. Организует проверку поступления денежных средств от участника закупки, с которым заключается контракт, на счет Администрации </w:t>
      </w:r>
      <w:r w:rsidR="004A4644">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внесенных в качестве обеспечения исполнения контракта.</w:t>
      </w:r>
    </w:p>
    <w:p w14:paraId="4B792B3F" w14:textId="5742FFBB"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2.3.5. Осуществляет подготовку и направление в контрольный орган в сфере закупок предусмотренного частью 2, 6 статьи 93 Закона № 44-ФЗ обращения либо уведомления  от Администрации </w:t>
      </w:r>
      <w:r w:rsidR="004A4644">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xml:space="preserve"> о согласовании заключения контракта с единственным поставщиком (подрядчиком, исполнителем).</w:t>
      </w:r>
    </w:p>
    <w:p w14:paraId="027CDC18"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lastRenderedPageBreak/>
        <w:t>2.3.6. 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(подрядчиком, исполнителем) в случаях, установленных частью 6 статьи 99 Закона № 44-ФЗ.</w:t>
      </w:r>
    </w:p>
    <w:p w14:paraId="0B142DC8"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2.3.7. Обеспечивает хранение информации и документов в соответствии ‎с частью 15 статьи 4 Федерального закона.</w:t>
      </w:r>
    </w:p>
    <w:p w14:paraId="202D19D1"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BB1F4B7"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b/>
          <w:bCs/>
          <w:sz w:val="28"/>
          <w:szCs w:val="28"/>
          <w:lang w:eastAsia="ru-RU"/>
        </w:rPr>
        <w:t>2.4. При исполнении, изменении, расторжении контракта:</w:t>
      </w:r>
    </w:p>
    <w:p w14:paraId="3505E886"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2.4.1. Осуществляет рассмотрение независимой гарантии, представленной в качестве обеспечения гарантийного обязательства.</w:t>
      </w:r>
    </w:p>
    <w:p w14:paraId="3EB62091"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2.4.2. Обеспечивает исполнение условий контракта в части выплаты аванса (если контрактом предусмотрена выплата аванса).</w:t>
      </w:r>
    </w:p>
    <w:p w14:paraId="6C0C23E1"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28C95A56" w14:textId="1EA2F82C" w:rsidR="00F1055A" w:rsidRPr="00F1055A" w:rsidRDefault="00F1055A" w:rsidP="00F1055A">
      <w:pPr>
        <w:numPr>
          <w:ilvl w:val="0"/>
          <w:numId w:val="6"/>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обеспечивает проведение силами </w:t>
      </w:r>
      <w:r w:rsidR="00F33CF3">
        <w:rPr>
          <w:rFonts w:ascii="Times New Roman" w:eastAsia="Times New Roman" w:hAnsi="Times New Roman" w:cs="Times New Roman"/>
          <w:sz w:val="28"/>
          <w:szCs w:val="28"/>
          <w:lang w:eastAsia="ru-RU"/>
        </w:rPr>
        <w:t>администрации</w:t>
      </w:r>
      <w:r w:rsidR="00F33CF3">
        <w:rPr>
          <w:rFonts w:ascii="Times New Roman" w:hAnsi="Times New Roman" w:cs="Times New Roman"/>
          <w:sz w:val="28"/>
          <w:szCs w:val="28"/>
          <w:lang w:eastAsia="ru-RU"/>
        </w:rPr>
        <w:t xml:space="preserve"> </w:t>
      </w:r>
      <w:r w:rsidR="00EE604C">
        <w:rPr>
          <w:rFonts w:ascii="Times New Roman" w:hAnsi="Times New Roman" w:cs="Times New Roman"/>
          <w:sz w:val="28"/>
          <w:szCs w:val="28"/>
          <w:lang w:eastAsia="ru-RU"/>
        </w:rPr>
        <w:t xml:space="preserve">Рыбинского сельсовета Мотыгинского района Красноярского края </w:t>
      </w:r>
      <w:r w:rsidRPr="00F1055A">
        <w:rPr>
          <w:rFonts w:ascii="Times New Roman" w:eastAsia="Times New Roman" w:hAnsi="Times New Roman" w:cs="Times New Roman"/>
          <w:sz w:val="28"/>
          <w:szCs w:val="28"/>
          <w:lang w:eastAsia="ru-RU"/>
        </w:rPr>
        <w:t>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4F9B68C9" w14:textId="31C4F188" w:rsidR="00F1055A" w:rsidRPr="00F1055A" w:rsidRDefault="00F1055A" w:rsidP="00F1055A">
      <w:pPr>
        <w:numPr>
          <w:ilvl w:val="0"/>
          <w:numId w:val="6"/>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обеспечивает подготовку распоряжения </w:t>
      </w:r>
      <w:r w:rsidR="00F33CF3">
        <w:rPr>
          <w:rFonts w:ascii="Times New Roman" w:eastAsia="Times New Roman" w:hAnsi="Times New Roman" w:cs="Times New Roman"/>
          <w:sz w:val="28"/>
          <w:szCs w:val="28"/>
          <w:lang w:eastAsia="ru-RU"/>
        </w:rPr>
        <w:t>администрацией</w:t>
      </w:r>
      <w:r w:rsidR="00F33CF3">
        <w:rPr>
          <w:rFonts w:ascii="Times New Roman" w:hAnsi="Times New Roman" w:cs="Times New Roman"/>
          <w:sz w:val="28"/>
          <w:szCs w:val="28"/>
          <w:lang w:eastAsia="ru-RU"/>
        </w:rPr>
        <w:t xml:space="preserve"> </w:t>
      </w:r>
      <w:r w:rsidR="00EE604C">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80FD52B" w14:textId="77777777" w:rsidR="00F1055A" w:rsidRPr="00F1055A" w:rsidRDefault="00F1055A" w:rsidP="00F1055A">
      <w:pPr>
        <w:numPr>
          <w:ilvl w:val="0"/>
          <w:numId w:val="6"/>
        </w:num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14:paraId="3271868C"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48437DFA" w14:textId="510AC446"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lastRenderedPageBreak/>
        <w:t xml:space="preserve">2.4.5.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w:t>
      </w:r>
      <w:bookmarkStart w:id="5" w:name="_Hlk113132945"/>
      <w:r w:rsidR="00EE604C">
        <w:rPr>
          <w:rFonts w:ascii="Times New Roman" w:eastAsia="Times New Roman" w:hAnsi="Times New Roman" w:cs="Times New Roman"/>
          <w:sz w:val="28"/>
          <w:szCs w:val="28"/>
          <w:lang w:eastAsia="ru-RU"/>
        </w:rPr>
        <w:t>администрацией</w:t>
      </w:r>
      <w:bookmarkEnd w:id="5"/>
      <w:r w:rsidR="00EE604C">
        <w:rPr>
          <w:rFonts w:ascii="Times New Roman" w:eastAsia="Times New Roman" w:hAnsi="Times New Roman" w:cs="Times New Roman"/>
          <w:sz w:val="28"/>
          <w:szCs w:val="28"/>
          <w:lang w:eastAsia="ru-RU"/>
        </w:rPr>
        <w:t xml:space="preserve"> </w:t>
      </w:r>
      <w:r w:rsidR="00EE604C">
        <w:rPr>
          <w:rFonts w:ascii="Times New Roman" w:hAnsi="Times New Roman" w:cs="Times New Roman"/>
          <w:sz w:val="28"/>
          <w:szCs w:val="28"/>
          <w:lang w:eastAsia="ru-RU"/>
        </w:rPr>
        <w:t xml:space="preserve">Рыбинского сельсовета Мотыгинского района Красноярского края </w:t>
      </w:r>
      <w:r w:rsidRPr="00F1055A">
        <w:rPr>
          <w:rFonts w:ascii="Times New Roman" w:eastAsia="Times New Roman" w:hAnsi="Times New Roman" w:cs="Times New Roman"/>
          <w:sz w:val="28"/>
          <w:szCs w:val="28"/>
          <w:lang w:eastAsia="ru-RU"/>
        </w:rPr>
        <w:t>условий контракта.</w:t>
      </w:r>
    </w:p>
    <w:p w14:paraId="6044C6D8" w14:textId="08CF6B3A"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2.4.6.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Администраци</w:t>
      </w:r>
      <w:r w:rsidR="00F33CF3">
        <w:rPr>
          <w:rFonts w:ascii="Times New Roman" w:eastAsia="Times New Roman" w:hAnsi="Times New Roman" w:cs="Times New Roman"/>
          <w:sz w:val="28"/>
          <w:szCs w:val="28"/>
          <w:lang w:eastAsia="ru-RU"/>
        </w:rPr>
        <w:t>и</w:t>
      </w:r>
      <w:r w:rsidRPr="00F1055A">
        <w:rPr>
          <w:rFonts w:ascii="Times New Roman" w:eastAsia="Times New Roman" w:hAnsi="Times New Roman" w:cs="Times New Roman"/>
          <w:sz w:val="28"/>
          <w:szCs w:val="28"/>
          <w:lang w:eastAsia="ru-RU"/>
        </w:rPr>
        <w:t xml:space="preserve"> </w:t>
      </w:r>
      <w:bookmarkStart w:id="6" w:name="_Hlk113133022"/>
      <w:r w:rsidR="00F33CF3">
        <w:rPr>
          <w:rFonts w:ascii="Times New Roman" w:hAnsi="Times New Roman" w:cs="Times New Roman"/>
          <w:sz w:val="28"/>
          <w:szCs w:val="28"/>
          <w:lang w:eastAsia="ru-RU"/>
        </w:rPr>
        <w:t xml:space="preserve">Рыбинского сельсовета Мотыгинского района Красноярского края </w:t>
      </w:r>
      <w:bookmarkEnd w:id="6"/>
      <w:r w:rsidRPr="00F1055A">
        <w:rPr>
          <w:rFonts w:ascii="Times New Roman" w:eastAsia="Times New Roman" w:hAnsi="Times New Roman" w:cs="Times New Roman"/>
          <w:sz w:val="28"/>
          <w:szCs w:val="28"/>
          <w:lang w:eastAsia="ru-RU"/>
        </w:rPr>
        <w:t>от исполнения контракта.</w:t>
      </w:r>
    </w:p>
    <w:p w14:paraId="498D434E"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2.4.7.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14:paraId="4B5BE452"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2.4.8. Обеспечивает одностороннее расторжение контракта в порядке, предусмотренном статьей 95 Закона № 44-ФЗ.</w:t>
      </w:r>
    </w:p>
    <w:p w14:paraId="1F530797"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p>
    <w:p w14:paraId="4F56F19D" w14:textId="77777777" w:rsidR="00F1055A" w:rsidRPr="00F1055A" w:rsidRDefault="00F1055A" w:rsidP="00F1055A">
      <w:pPr>
        <w:tabs>
          <w:tab w:val="left" w:pos="4215"/>
        </w:tabs>
        <w:jc w:val="both"/>
        <w:rPr>
          <w:rFonts w:ascii="Times New Roman" w:eastAsia="Times New Roman" w:hAnsi="Times New Roman" w:cs="Times New Roman"/>
          <w:b/>
          <w:sz w:val="28"/>
          <w:szCs w:val="28"/>
          <w:lang w:eastAsia="ru-RU"/>
        </w:rPr>
      </w:pPr>
      <w:r w:rsidRPr="00F1055A">
        <w:rPr>
          <w:rFonts w:ascii="Times New Roman" w:eastAsia="Times New Roman" w:hAnsi="Times New Roman" w:cs="Times New Roman"/>
          <w:b/>
          <w:sz w:val="28"/>
          <w:szCs w:val="28"/>
          <w:lang w:eastAsia="ru-RU"/>
        </w:rPr>
        <w:t>2.5. Контрактный управляющий осуществляет иные полномочия, предусмотренные Законом № 44-ФЗ, в том числе:</w:t>
      </w:r>
    </w:p>
    <w:p w14:paraId="557FF1FF"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287394F0" w14:textId="77777777"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отчет о минимальной обязательной доле отечественных товаров. </w:t>
      </w:r>
    </w:p>
    <w:p w14:paraId="752571BB" w14:textId="1FBEF911"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 xml:space="preserve">2.5.3. Принимает участие в рассмотрении дел об обжаловании действий (бездействия) Администрацией </w:t>
      </w:r>
      <w:r w:rsidR="00F33CF3">
        <w:rPr>
          <w:rFonts w:ascii="Times New Roman" w:hAnsi="Times New Roman" w:cs="Times New Roman"/>
          <w:sz w:val="28"/>
          <w:szCs w:val="28"/>
          <w:lang w:eastAsia="ru-RU"/>
        </w:rPr>
        <w:t xml:space="preserve">Рыбинского сельсовета Мотыгинского района </w:t>
      </w:r>
      <w:r w:rsidR="00F33CF3">
        <w:rPr>
          <w:rFonts w:ascii="Times New Roman" w:hAnsi="Times New Roman" w:cs="Times New Roman"/>
          <w:sz w:val="28"/>
          <w:szCs w:val="28"/>
          <w:lang w:eastAsia="ru-RU"/>
        </w:rPr>
        <w:lastRenderedPageBreak/>
        <w:t>Красноярского края</w:t>
      </w:r>
      <w:r w:rsidRPr="00F1055A">
        <w:rPr>
          <w:rFonts w:ascii="Times New Roman" w:eastAsia="Times New Roman" w:hAnsi="Times New Roman" w:cs="Times New Roman"/>
          <w:sz w:val="28"/>
          <w:szCs w:val="28"/>
          <w:lang w:eastAsia="ru-RU"/>
        </w:rPr>
        <w:t>,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38891C21" w14:textId="2B69BCE5" w:rsidR="00F1055A" w:rsidRPr="00F1055A" w:rsidRDefault="00F1055A" w:rsidP="00F1055A">
      <w:pPr>
        <w:tabs>
          <w:tab w:val="left" w:pos="4215"/>
        </w:tabs>
        <w:jc w:val="both"/>
        <w:rPr>
          <w:rFonts w:ascii="Times New Roman" w:eastAsia="Times New Roman" w:hAnsi="Times New Roman" w:cs="Times New Roman"/>
          <w:sz w:val="28"/>
          <w:szCs w:val="28"/>
          <w:lang w:eastAsia="ru-RU"/>
        </w:rPr>
      </w:pPr>
      <w:r w:rsidRPr="00F1055A">
        <w:rPr>
          <w:rFonts w:ascii="Times New Roman" w:eastAsia="Times New Roman" w:hAnsi="Times New Roman" w:cs="Times New Roman"/>
          <w:sz w:val="28"/>
          <w:szCs w:val="28"/>
          <w:lang w:eastAsia="ru-RU"/>
        </w:rPr>
        <w:t>2.5.4.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для нужд Администраци</w:t>
      </w:r>
      <w:r w:rsidR="00F33CF3">
        <w:rPr>
          <w:rFonts w:ascii="Times New Roman" w:eastAsia="Times New Roman" w:hAnsi="Times New Roman" w:cs="Times New Roman"/>
          <w:sz w:val="28"/>
          <w:szCs w:val="28"/>
          <w:lang w:eastAsia="ru-RU"/>
        </w:rPr>
        <w:t>и</w:t>
      </w:r>
      <w:r w:rsidRPr="00F1055A">
        <w:rPr>
          <w:rFonts w:ascii="Times New Roman" w:eastAsia="Times New Roman" w:hAnsi="Times New Roman" w:cs="Times New Roman"/>
          <w:sz w:val="28"/>
          <w:szCs w:val="28"/>
          <w:lang w:eastAsia="ru-RU"/>
        </w:rPr>
        <w:t xml:space="preserve"> </w:t>
      </w:r>
      <w:r w:rsidR="00F33CF3">
        <w:rPr>
          <w:rFonts w:ascii="Times New Roman" w:hAnsi="Times New Roman" w:cs="Times New Roman"/>
          <w:sz w:val="28"/>
          <w:szCs w:val="28"/>
          <w:lang w:eastAsia="ru-RU"/>
        </w:rPr>
        <w:t>Рыбинского сельсовета Мотыгинского района Красноярского края</w:t>
      </w:r>
      <w:r w:rsidRPr="00F1055A">
        <w:rPr>
          <w:rFonts w:ascii="Times New Roman" w:eastAsia="Times New Roman" w:hAnsi="Times New Roman" w:cs="Times New Roman"/>
          <w:sz w:val="28"/>
          <w:szCs w:val="28"/>
          <w:lang w:eastAsia="ru-RU"/>
        </w:rPr>
        <w:t>. При этом Контрактный управляющий несет ответственность в пределах осуществляемых ею полномочий.</w:t>
      </w:r>
    </w:p>
    <w:p w14:paraId="2A03C6AB" w14:textId="7F08E7F0" w:rsidR="00662F08" w:rsidRPr="00662F08" w:rsidRDefault="00662F08" w:rsidP="00F1055A">
      <w:pPr>
        <w:tabs>
          <w:tab w:val="left" w:pos="4215"/>
        </w:tabs>
        <w:jc w:val="both"/>
        <w:rPr>
          <w:rFonts w:ascii="Times New Roman" w:eastAsia="Times New Roman" w:hAnsi="Times New Roman" w:cs="Times New Roman"/>
          <w:sz w:val="28"/>
          <w:szCs w:val="28"/>
          <w:lang w:eastAsia="ru-RU"/>
        </w:rPr>
      </w:pPr>
    </w:p>
    <w:sectPr w:rsidR="00662F08" w:rsidRPr="00662F08" w:rsidSect="00D45B3F">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5C33" w14:textId="77777777" w:rsidR="00DB45F4" w:rsidRDefault="00DB45F4" w:rsidP="00EF4E0F">
      <w:pPr>
        <w:spacing w:after="0" w:line="240" w:lineRule="auto"/>
      </w:pPr>
      <w:r>
        <w:separator/>
      </w:r>
    </w:p>
  </w:endnote>
  <w:endnote w:type="continuationSeparator" w:id="0">
    <w:p w14:paraId="506527E6" w14:textId="77777777" w:rsidR="00DB45F4" w:rsidRDefault="00DB45F4" w:rsidP="00EF4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F1EC1" w14:textId="77777777" w:rsidR="00DB45F4" w:rsidRDefault="00DB45F4" w:rsidP="00EF4E0F">
      <w:pPr>
        <w:spacing w:after="0" w:line="240" w:lineRule="auto"/>
      </w:pPr>
      <w:r>
        <w:separator/>
      </w:r>
    </w:p>
  </w:footnote>
  <w:footnote w:type="continuationSeparator" w:id="0">
    <w:p w14:paraId="33F4EB20" w14:textId="77777777" w:rsidR="00DB45F4" w:rsidRDefault="00DB45F4" w:rsidP="00EF4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74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1D6C"/>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0F224164"/>
    <w:multiLevelType w:val="hybridMultilevel"/>
    <w:tmpl w:val="67E40538"/>
    <w:lvl w:ilvl="0" w:tplc="082CD1C8">
      <w:start w:val="2"/>
      <w:numFmt w:val="decimal"/>
      <w:lvlText w:val="%1."/>
      <w:lvlJc w:val="left"/>
      <w:pPr>
        <w:ind w:left="3690" w:hanging="360"/>
      </w:pPr>
      <w:rPr>
        <w:rFonts w:hint="default"/>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3" w15:restartNumberingAfterBreak="0">
    <w:nsid w:val="34931D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F7653"/>
    <w:multiLevelType w:val="hybridMultilevel"/>
    <w:tmpl w:val="3FDC3354"/>
    <w:lvl w:ilvl="0" w:tplc="8760067C">
      <w:start w:val="4"/>
      <w:numFmt w:val="decimal"/>
      <w:lvlText w:val="%1."/>
      <w:lvlJc w:val="left"/>
      <w:pPr>
        <w:ind w:left="4046" w:hanging="360"/>
      </w:pPr>
      <w:rPr>
        <w:rFonts w:hint="default"/>
        <w:color w:val="000000"/>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5" w15:restartNumberingAfterBreak="0">
    <w:nsid w:val="798C4915"/>
    <w:multiLevelType w:val="multilevel"/>
    <w:tmpl w:val="82F2E1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F"/>
    <w:rsid w:val="00073EB8"/>
    <w:rsid w:val="000910EA"/>
    <w:rsid w:val="000B3ACF"/>
    <w:rsid w:val="000E4ED2"/>
    <w:rsid w:val="00121FF3"/>
    <w:rsid w:val="001B7EBB"/>
    <w:rsid w:val="00227725"/>
    <w:rsid w:val="0023307D"/>
    <w:rsid w:val="00274FE3"/>
    <w:rsid w:val="002C21B1"/>
    <w:rsid w:val="002D5A51"/>
    <w:rsid w:val="002E0C91"/>
    <w:rsid w:val="002F2683"/>
    <w:rsid w:val="003C5B29"/>
    <w:rsid w:val="003E3012"/>
    <w:rsid w:val="004258EC"/>
    <w:rsid w:val="0045600D"/>
    <w:rsid w:val="004A4644"/>
    <w:rsid w:val="00524B6C"/>
    <w:rsid w:val="005B4105"/>
    <w:rsid w:val="005F7D89"/>
    <w:rsid w:val="00603057"/>
    <w:rsid w:val="00634A4B"/>
    <w:rsid w:val="00637DD8"/>
    <w:rsid w:val="00662F08"/>
    <w:rsid w:val="006A5FEE"/>
    <w:rsid w:val="006B2F75"/>
    <w:rsid w:val="0071393A"/>
    <w:rsid w:val="00740AB6"/>
    <w:rsid w:val="007B1616"/>
    <w:rsid w:val="007D4DDA"/>
    <w:rsid w:val="00806527"/>
    <w:rsid w:val="0081361D"/>
    <w:rsid w:val="00866DD2"/>
    <w:rsid w:val="008A0294"/>
    <w:rsid w:val="008B5026"/>
    <w:rsid w:val="00926391"/>
    <w:rsid w:val="009825AC"/>
    <w:rsid w:val="009913A2"/>
    <w:rsid w:val="009B1E9C"/>
    <w:rsid w:val="009F2A00"/>
    <w:rsid w:val="00A30055"/>
    <w:rsid w:val="00A80C16"/>
    <w:rsid w:val="00AA7E2D"/>
    <w:rsid w:val="00AE7CB6"/>
    <w:rsid w:val="00AF3415"/>
    <w:rsid w:val="00B47AB7"/>
    <w:rsid w:val="00BA4AA2"/>
    <w:rsid w:val="00BB0C43"/>
    <w:rsid w:val="00C00EF7"/>
    <w:rsid w:val="00C316EC"/>
    <w:rsid w:val="00C7578F"/>
    <w:rsid w:val="00CB3416"/>
    <w:rsid w:val="00CC7643"/>
    <w:rsid w:val="00D412A3"/>
    <w:rsid w:val="00D45B3F"/>
    <w:rsid w:val="00D63483"/>
    <w:rsid w:val="00DB45F4"/>
    <w:rsid w:val="00DC1320"/>
    <w:rsid w:val="00DD1038"/>
    <w:rsid w:val="00DE65D9"/>
    <w:rsid w:val="00E07AAA"/>
    <w:rsid w:val="00E44830"/>
    <w:rsid w:val="00E90C73"/>
    <w:rsid w:val="00ED0573"/>
    <w:rsid w:val="00EE4430"/>
    <w:rsid w:val="00EE4FEA"/>
    <w:rsid w:val="00EE604C"/>
    <w:rsid w:val="00EF4E0F"/>
    <w:rsid w:val="00F1055A"/>
    <w:rsid w:val="00F33CF3"/>
    <w:rsid w:val="00F539AE"/>
    <w:rsid w:val="00F81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F6FB"/>
  <w15:chartTrackingRefBased/>
  <w15:docId w15:val="{948E3B01-EC24-44BC-9A00-8513CA9F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C16"/>
    <w:pPr>
      <w:spacing w:after="0" w:line="240" w:lineRule="auto"/>
    </w:pPr>
  </w:style>
  <w:style w:type="character" w:styleId="a4">
    <w:name w:val="Hyperlink"/>
    <w:basedOn w:val="a0"/>
    <w:uiPriority w:val="99"/>
    <w:unhideWhenUsed/>
    <w:rsid w:val="00603057"/>
    <w:rPr>
      <w:color w:val="0563C1" w:themeColor="hyperlink"/>
      <w:u w:val="single"/>
    </w:rPr>
  </w:style>
  <w:style w:type="character" w:styleId="a5">
    <w:name w:val="Unresolved Mention"/>
    <w:basedOn w:val="a0"/>
    <w:uiPriority w:val="99"/>
    <w:semiHidden/>
    <w:unhideWhenUsed/>
    <w:rsid w:val="00603057"/>
    <w:rPr>
      <w:color w:val="605E5C"/>
      <w:shd w:val="clear" w:color="auto" w:fill="E1DFDD"/>
    </w:rPr>
  </w:style>
  <w:style w:type="paragraph" w:customStyle="1" w:styleId="ConsPlusTitle">
    <w:name w:val="ConsPlusTitle"/>
    <w:rsid w:val="00BA4A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F539AE"/>
    <w:pPr>
      <w:ind w:left="720"/>
      <w:contextualSpacing/>
    </w:pPr>
  </w:style>
  <w:style w:type="paragraph" w:styleId="a7">
    <w:name w:val="footnote text"/>
    <w:basedOn w:val="a"/>
    <w:link w:val="a8"/>
    <w:uiPriority w:val="99"/>
    <w:semiHidden/>
    <w:unhideWhenUsed/>
    <w:rsid w:val="00EF4E0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EF4E0F"/>
    <w:rPr>
      <w:rFonts w:ascii="Times New Roman" w:eastAsia="Times New Roman" w:hAnsi="Times New Roman" w:cs="Times New Roman"/>
      <w:sz w:val="20"/>
      <w:szCs w:val="20"/>
      <w:lang w:eastAsia="ru-RU"/>
    </w:rPr>
  </w:style>
  <w:style w:type="character" w:styleId="a9">
    <w:name w:val="footnote reference"/>
    <w:uiPriority w:val="99"/>
    <w:semiHidden/>
    <w:unhideWhenUsed/>
    <w:rsid w:val="00EF4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3864">
      <w:bodyDiv w:val="1"/>
      <w:marLeft w:val="0"/>
      <w:marRight w:val="0"/>
      <w:marTop w:val="0"/>
      <w:marBottom w:val="0"/>
      <w:divBdr>
        <w:top w:val="none" w:sz="0" w:space="0" w:color="auto"/>
        <w:left w:val="none" w:sz="0" w:space="0" w:color="auto"/>
        <w:bottom w:val="none" w:sz="0" w:space="0" w:color="auto"/>
        <w:right w:val="none" w:sz="0" w:space="0" w:color="auto"/>
      </w:divBdr>
    </w:div>
    <w:div w:id="736905869">
      <w:bodyDiv w:val="1"/>
      <w:marLeft w:val="0"/>
      <w:marRight w:val="0"/>
      <w:marTop w:val="0"/>
      <w:marBottom w:val="0"/>
      <w:divBdr>
        <w:top w:val="none" w:sz="0" w:space="0" w:color="auto"/>
        <w:left w:val="none" w:sz="0" w:space="0" w:color="auto"/>
        <w:bottom w:val="none" w:sz="0" w:space="0" w:color="auto"/>
        <w:right w:val="none" w:sz="0" w:space="0" w:color="auto"/>
      </w:divBdr>
    </w:div>
    <w:div w:id="10418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483&amp;dst=100015&amp;field=134&amp;date=19.01.2022" TargetMode="External"/><Relationship Id="rId3" Type="http://schemas.openxmlformats.org/officeDocument/2006/relationships/settings" Target="settings.xml"/><Relationship Id="rId7" Type="http://schemas.openxmlformats.org/officeDocument/2006/relationships/hyperlink" Target="https://login.consultant.ru/link/?req=doc&amp;base=LAW&amp;n=388926&amp;dst=100470&amp;field=134&amp;date=19.0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Admin</cp:lastModifiedBy>
  <cp:revision>10</cp:revision>
  <dcterms:created xsi:type="dcterms:W3CDTF">2022-09-03T14:14:00Z</dcterms:created>
  <dcterms:modified xsi:type="dcterms:W3CDTF">2022-09-05T05:25:00Z</dcterms:modified>
</cp:coreProperties>
</file>