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МОТЫГИНСКОГО РАЙОНА  КРАСНОЯРСКОГО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D8F477" w14:textId="76A0822A" w:rsidR="00D45B3F" w:rsidRDefault="00A80C16" w:rsidP="00D4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13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1320">
        <w:rPr>
          <w:rFonts w:ascii="Times New Roman" w:hAnsi="Times New Roman" w:cs="Times New Roman"/>
          <w:sz w:val="28"/>
          <w:szCs w:val="28"/>
        </w:rPr>
        <w:t>.2022</w:t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9913A2">
        <w:rPr>
          <w:rFonts w:ascii="Times New Roman" w:hAnsi="Times New Roman" w:cs="Times New Roman"/>
          <w:sz w:val="28"/>
          <w:szCs w:val="28"/>
        </w:rPr>
        <w:t>№</w:t>
      </w:r>
      <w:r w:rsidR="00A42A4D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p w14:paraId="3E272DC1" w14:textId="77777777"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B15CD" w14:textId="6F3E2CB1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b/>
          <w:bCs/>
          <w:sz w:val="28"/>
          <w:szCs w:val="28"/>
        </w:rPr>
        <w:t>Об установлении случаев осуществления закупок товаров, работ, услуг для муниципальных нужд </w:t>
      </w:r>
      <w:bookmarkStart w:id="1" w:name="_Hlk106910569"/>
      <w:r>
        <w:rPr>
          <w:rFonts w:ascii="Times New Roman" w:hAnsi="Times New Roman" w:cs="Times New Roman"/>
          <w:b/>
          <w:bCs/>
          <w:sz w:val="28"/>
          <w:szCs w:val="28"/>
        </w:rPr>
        <w:t>Рыбинского с</w:t>
      </w:r>
      <w:r w:rsidRPr="00806527">
        <w:rPr>
          <w:rFonts w:ascii="Times New Roman" w:hAnsi="Times New Roman" w:cs="Times New Roman"/>
          <w:b/>
          <w:bCs/>
          <w:sz w:val="28"/>
          <w:szCs w:val="28"/>
        </w:rPr>
        <w:t xml:space="preserve">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Мотыгинского района</w:t>
      </w:r>
      <w:r w:rsidRPr="00806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Красноярского края </w:t>
      </w:r>
      <w:bookmarkEnd w:id="1"/>
      <w:r w:rsidRPr="00806527">
        <w:rPr>
          <w:rFonts w:ascii="Times New Roman" w:hAnsi="Times New Roman" w:cs="Times New Roman"/>
          <w:b/>
          <w:bCs/>
          <w:sz w:val="28"/>
          <w:szCs w:val="28"/>
        </w:rPr>
        <w:t>у единственного поставщика (подрядчика, исполнителя) и порядка их осуществления</w:t>
      </w:r>
    </w:p>
    <w:p w14:paraId="30104260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 </w:t>
      </w:r>
    </w:p>
    <w:p w14:paraId="2F0C5612" w14:textId="77777777" w:rsidR="000E4ED2" w:rsidRDefault="00806527" w:rsidP="00740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2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527">
        <w:rPr>
          <w:rFonts w:ascii="Times New Roman" w:hAnsi="Times New Roman" w:cs="Times New Roman"/>
          <w:sz w:val="28"/>
          <w:szCs w:val="28"/>
        </w:rPr>
        <w:t xml:space="preserve"> Правительства РФ от 10 марта 2022 г.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527">
        <w:rPr>
          <w:rFonts w:ascii="Times New Roman" w:hAnsi="Times New Roman" w:cs="Times New Roman"/>
          <w:sz w:val="28"/>
          <w:szCs w:val="28"/>
        </w:rPr>
        <w:t>руководствуясь </w:t>
      </w:r>
      <w:r w:rsidR="00740AB6">
        <w:rPr>
          <w:rFonts w:ascii="Times New Roman" w:hAnsi="Times New Roman" w:cs="Times New Roman"/>
          <w:sz w:val="28"/>
          <w:szCs w:val="28"/>
        </w:rPr>
        <w:t xml:space="preserve"> Уставом </w:t>
      </w:r>
      <w:bookmarkStart w:id="2" w:name="_Hlk106910707"/>
      <w:r w:rsidR="00740AB6" w:rsidRPr="00740AB6"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bookmarkEnd w:id="2"/>
      <w:r w:rsidR="00740AB6">
        <w:rPr>
          <w:rFonts w:ascii="Times New Roman" w:hAnsi="Times New Roman" w:cs="Times New Roman"/>
          <w:sz w:val="28"/>
          <w:szCs w:val="28"/>
        </w:rPr>
        <w:t>, а</w:t>
      </w:r>
      <w:r w:rsidRPr="00806527">
        <w:rPr>
          <w:rFonts w:ascii="Times New Roman" w:hAnsi="Times New Roman" w:cs="Times New Roman"/>
          <w:sz w:val="28"/>
          <w:szCs w:val="28"/>
        </w:rPr>
        <w:t>дминистрация</w:t>
      </w:r>
      <w:r w:rsidR="00740AB6">
        <w:rPr>
          <w:rFonts w:ascii="Times New Roman" w:hAnsi="Times New Roman" w:cs="Times New Roman"/>
          <w:sz w:val="28"/>
          <w:szCs w:val="28"/>
        </w:rPr>
        <w:t xml:space="preserve"> Рыбинского сельсовета</w:t>
      </w:r>
    </w:p>
    <w:p w14:paraId="1B0A32BE" w14:textId="77777777" w:rsidR="000E4ED2" w:rsidRDefault="000E4ED2" w:rsidP="00740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106FB512" w14:textId="14019051" w:rsidR="00806527" w:rsidRPr="00806527" w:rsidRDefault="000E4ED2" w:rsidP="000E4E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8823BFF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 </w:t>
      </w:r>
    </w:p>
    <w:p w14:paraId="62F89173" w14:textId="77777777" w:rsidR="004258EC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1. Установить, что по 31 декабря 2022 года включительно в дополнение к случаям, предусмотренным частью 1 статьи 93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 вправе осуществить закупку товаров, работ, услуг (далее - закупка) для обеспечения муниципальных нужд </w:t>
      </w:r>
      <w:r w:rsidR="004258EC" w:rsidRPr="00740AB6"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Pr="00806527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исполнителя), определенного соответственно правовым актом администрации </w:t>
      </w:r>
      <w:r w:rsidR="004258EC" w:rsidRPr="00740AB6"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="004258EC">
        <w:rPr>
          <w:rFonts w:ascii="Times New Roman" w:hAnsi="Times New Roman" w:cs="Times New Roman"/>
          <w:sz w:val="28"/>
          <w:szCs w:val="28"/>
        </w:rPr>
        <w:t>.</w:t>
      </w:r>
    </w:p>
    <w:p w14:paraId="07D2F467" w14:textId="41AE9E38" w:rsidR="00806527" w:rsidRPr="00806527" w:rsidRDefault="004258EC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 xml:space="preserve"> </w:t>
      </w:r>
      <w:r w:rsidR="00806527" w:rsidRPr="00806527">
        <w:rPr>
          <w:rFonts w:ascii="Times New Roman" w:hAnsi="Times New Roman" w:cs="Times New Roman"/>
          <w:sz w:val="28"/>
          <w:szCs w:val="28"/>
        </w:rPr>
        <w:t>2. Акты, предусмотренные пунктом 1 настоящего постановления, подготавливаются в следующих случаях:</w:t>
      </w:r>
    </w:p>
    <w:p w14:paraId="6CF4EA6C" w14:textId="77777777" w:rsidR="004258EC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а) при наличии протокола заседания координационного или совещательного органа при администрации </w:t>
      </w:r>
      <w:r w:rsidR="004258EC" w:rsidRPr="00740AB6"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Pr="00806527">
        <w:rPr>
          <w:rFonts w:ascii="Times New Roman" w:hAnsi="Times New Roman" w:cs="Times New Roman"/>
          <w:sz w:val="28"/>
          <w:szCs w:val="28"/>
        </w:rPr>
        <w:t>, содержащего решение, определяющее единственного поставщика (подрядчика, исполнителя) товаров, работ, услуг для обеспечения муниципальных нужд;  </w:t>
      </w:r>
    </w:p>
    <w:p w14:paraId="42F6D774" w14:textId="7E906A64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б) при наличии протокола заседания координационного или совещательного органа при администрации </w:t>
      </w:r>
      <w:r w:rsidR="004258EC" w:rsidRPr="00740AB6">
        <w:rPr>
          <w:rFonts w:ascii="Times New Roman" w:hAnsi="Times New Roman" w:cs="Times New Roman"/>
          <w:sz w:val="28"/>
          <w:szCs w:val="28"/>
        </w:rPr>
        <w:t xml:space="preserve">Рыбинского сельсовета Мотыгинского района </w:t>
      </w:r>
      <w:r w:rsidR="004258EC" w:rsidRPr="00740AB6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806527">
        <w:rPr>
          <w:rFonts w:ascii="Times New Roman" w:hAnsi="Times New Roman" w:cs="Times New Roman"/>
          <w:sz w:val="28"/>
          <w:szCs w:val="28"/>
        </w:rPr>
        <w:t>, содержащего решение, определяющее конкретную закупку товаров, работ, услуг для обеспечения муниципальных нужд, которая может быть осуществлена заказчиками у единственного поставщика (подрядчика, исполнителя).</w:t>
      </w:r>
    </w:p>
    <w:p w14:paraId="12B45449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3. В актах, предусмотренных пунктом 1 настоящего постановления, указывается предмет контракта, предельный срок, на который заключается контракт, обязанность единственного поставщика (подрядчика, исполнителя) исполнить свои обязательства по контракту лично или возможность привлечь к исполнению контракта субподрядчиков, соисполнителей и требование к объему исполнения единственным поставщиком (подрядчиком, исполнителем) своих обязательств по контракту лично, а также может быть определена обязанность заказчика установить в соответствии с Федеральным законом требование обеспечения исполнения контракта.</w:t>
      </w:r>
    </w:p>
    <w:p w14:paraId="2B123183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4. Проект акта, предусмотренного пунктом 1 настоящего постановления, об определении единственного поставщика (подрядчика, исполнителя) для обеспечения:</w:t>
      </w:r>
    </w:p>
    <w:p w14:paraId="740242E2" w14:textId="55AA1BF0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- муниципальных нужд </w:t>
      </w:r>
      <w:r w:rsidR="004258EC" w:rsidRPr="00740AB6"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="004258EC" w:rsidRPr="00806527">
        <w:rPr>
          <w:rFonts w:ascii="Times New Roman" w:hAnsi="Times New Roman" w:cs="Times New Roman"/>
          <w:sz w:val="28"/>
          <w:szCs w:val="28"/>
        </w:rPr>
        <w:t xml:space="preserve"> </w:t>
      </w:r>
      <w:r w:rsidRPr="00806527">
        <w:rPr>
          <w:rFonts w:ascii="Times New Roman" w:hAnsi="Times New Roman" w:cs="Times New Roman"/>
          <w:sz w:val="28"/>
          <w:szCs w:val="28"/>
        </w:rPr>
        <w:t>вносится в администрацию </w:t>
      </w:r>
      <w:r w:rsidR="004258EC" w:rsidRPr="00740AB6"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="004258EC" w:rsidRPr="00806527">
        <w:rPr>
          <w:rFonts w:ascii="Times New Roman" w:hAnsi="Times New Roman" w:cs="Times New Roman"/>
          <w:sz w:val="28"/>
          <w:szCs w:val="28"/>
        </w:rPr>
        <w:t xml:space="preserve"> </w:t>
      </w:r>
      <w:r w:rsidRPr="00806527">
        <w:rPr>
          <w:rFonts w:ascii="Times New Roman" w:hAnsi="Times New Roman" w:cs="Times New Roman"/>
          <w:sz w:val="28"/>
          <w:szCs w:val="28"/>
        </w:rPr>
        <w:t>органом местного самоуправления, указанным в протоколах, предусмотренных подпунктами "а", "б" пункта 2 настоящего постановления, в порядке, установленном правовым актом администрации.</w:t>
      </w:r>
    </w:p>
    <w:p w14:paraId="15CCBF35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14:paraId="6AD00554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а) в контракте указывается подпункт пункта 2 настоящего постановления, на основании которого подготовлен акт, предусмотренный пунктом 1 настоящего постановления и в соответствии с которым осуществляется закупка;</w:t>
      </w:r>
    </w:p>
    <w:p w14:paraId="496966BE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б) обоснование цены контракта является неотъемлемой частью контракта; в) исполнение контракта, включение информации и документов о таком контракте в соответствующий реестр контрактов, предусмотренный статьей 103 Федерального закона, осуществляются в порядке, установленном Федеральным законом для контракта, заключенного по результатам осуществления закупки в соответствии с пунктом 2 части 1 статьи 93 Федерального закона;</w:t>
      </w:r>
    </w:p>
    <w:p w14:paraId="6B977158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г) не позднее 3 рабочих дней со дня, следующего за датой заключения контракта, заказчик направляет уведомление в орган местного самоуправления, уполномоченный на осуществление контроля в сфере закупок.</w:t>
      </w:r>
    </w:p>
    <w:p w14:paraId="2BE43382" w14:textId="77777777" w:rsidR="00806527" w:rsidRPr="00806527" w:rsidRDefault="00806527" w:rsidP="0080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27">
        <w:rPr>
          <w:rFonts w:ascii="Times New Roman" w:hAnsi="Times New Roman" w:cs="Times New Roman"/>
          <w:sz w:val="28"/>
          <w:szCs w:val="28"/>
        </w:rPr>
        <w:t>К данному уведомлению прилагается копия заключенного в соответствии с настоящим постановлением контракта.</w:t>
      </w:r>
    </w:p>
    <w:p w14:paraId="12B384F2" w14:textId="3AAF62CC" w:rsidR="005B4105" w:rsidRPr="00A30055" w:rsidRDefault="004258EC" w:rsidP="009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4105" w:rsidRPr="00A300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23307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4356A27" w14:textId="19A28AED" w:rsidR="005B4105" w:rsidRDefault="004258EC" w:rsidP="008A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055" w:rsidRPr="00A3005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</w:t>
      </w:r>
      <w:r w:rsidR="00A30055" w:rsidRPr="008A0294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B32AC5" w:rsidRPr="008A0294">
        <w:rPr>
          <w:rFonts w:ascii="Times New Roman" w:hAnsi="Times New Roman" w:cs="Times New Roman"/>
          <w:sz w:val="28"/>
          <w:szCs w:val="28"/>
        </w:rPr>
        <w:t>в официальном</w:t>
      </w:r>
      <w:r w:rsidR="008A0294" w:rsidRPr="008A0294">
        <w:rPr>
          <w:rFonts w:ascii="Times New Roman" w:hAnsi="Times New Roman" w:cs="Times New Roman"/>
          <w:sz w:val="28"/>
          <w:szCs w:val="28"/>
        </w:rPr>
        <w:t xml:space="preserve"> печатном издании «Ведомости Рыбинского сельсовета»</w:t>
      </w:r>
      <w:r w:rsidR="008A0294">
        <w:rPr>
          <w:rFonts w:ascii="Times New Roman" w:hAnsi="Times New Roman" w:cs="Times New Roman"/>
          <w:sz w:val="28"/>
          <w:szCs w:val="28"/>
        </w:rPr>
        <w:t>.</w:t>
      </w:r>
    </w:p>
    <w:p w14:paraId="1CAC5A00" w14:textId="77777777" w:rsidR="008A0294" w:rsidRPr="008A0294" w:rsidRDefault="008A0294" w:rsidP="008A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B6B16" w14:textId="77777777" w:rsidR="008A0294" w:rsidRPr="008A0294" w:rsidRDefault="008A0294" w:rsidP="008A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 сельсовета</w:t>
      </w:r>
    </w:p>
    <w:p w14:paraId="7E0DD916" w14:textId="6B361F35" w:rsidR="005B4105" w:rsidRPr="005B4105" w:rsidRDefault="008A0294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Мотыгинского района Красноярского края                              </w:t>
      </w:r>
      <w:r w:rsidR="0042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В.Н.Кондратьева  </w:t>
      </w:r>
    </w:p>
    <w:sectPr w:rsidR="005B4105" w:rsidRPr="005B4105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73EB8"/>
    <w:rsid w:val="000E4ED2"/>
    <w:rsid w:val="00121FF3"/>
    <w:rsid w:val="0023307D"/>
    <w:rsid w:val="00274FE3"/>
    <w:rsid w:val="003C5B29"/>
    <w:rsid w:val="003E3012"/>
    <w:rsid w:val="004258EC"/>
    <w:rsid w:val="0045600D"/>
    <w:rsid w:val="00524B6C"/>
    <w:rsid w:val="005B4105"/>
    <w:rsid w:val="00603057"/>
    <w:rsid w:val="00634A4B"/>
    <w:rsid w:val="006A5FEE"/>
    <w:rsid w:val="006B2F75"/>
    <w:rsid w:val="00740AB6"/>
    <w:rsid w:val="00806527"/>
    <w:rsid w:val="00866DD2"/>
    <w:rsid w:val="008A0294"/>
    <w:rsid w:val="009825AC"/>
    <w:rsid w:val="009913A2"/>
    <w:rsid w:val="00A30055"/>
    <w:rsid w:val="00A42A4D"/>
    <w:rsid w:val="00A80C16"/>
    <w:rsid w:val="00B32AC5"/>
    <w:rsid w:val="00BB0C43"/>
    <w:rsid w:val="00C316EC"/>
    <w:rsid w:val="00C7578F"/>
    <w:rsid w:val="00D412A3"/>
    <w:rsid w:val="00D45B3F"/>
    <w:rsid w:val="00DC1320"/>
    <w:rsid w:val="00E44830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8</cp:revision>
  <dcterms:created xsi:type="dcterms:W3CDTF">2022-06-23T13:28:00Z</dcterms:created>
  <dcterms:modified xsi:type="dcterms:W3CDTF">2022-06-24T03:41:00Z</dcterms:modified>
</cp:coreProperties>
</file>