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5E" w:rsidRPr="00426149" w:rsidRDefault="00FB0A5E" w:rsidP="00FB0A5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</w:t>
      </w:r>
      <w:r w:rsidRPr="00426149">
        <w:rPr>
          <w:b/>
          <w:sz w:val="28"/>
          <w:szCs w:val="28"/>
        </w:rPr>
        <w:t>ОССИЙСКАЯ ФЕДЕРАЦИЯ</w:t>
      </w:r>
    </w:p>
    <w:p w:rsidR="00FB0A5E" w:rsidRPr="00426149" w:rsidRDefault="00FB0A5E" w:rsidP="00FB0A5E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:rsidR="00FB0A5E" w:rsidRDefault="00FB0A5E" w:rsidP="00FB0A5E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>
        <w:rPr>
          <w:b/>
          <w:sz w:val="28"/>
          <w:szCs w:val="28"/>
        </w:rPr>
        <w:t>ГИНСКИЙ РАЙОН</w:t>
      </w:r>
    </w:p>
    <w:p w:rsidR="00FB0A5E" w:rsidRPr="00426149" w:rsidRDefault="00FB0A5E" w:rsidP="00FB0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FB0A5E" w:rsidRDefault="00FB0A5E" w:rsidP="00FB0A5E">
      <w:pPr>
        <w:jc w:val="center"/>
        <w:rPr>
          <w:b/>
          <w:sz w:val="28"/>
          <w:szCs w:val="28"/>
        </w:rPr>
      </w:pPr>
    </w:p>
    <w:p w:rsidR="00FB0A5E" w:rsidRDefault="00FB0A5E" w:rsidP="00FB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426149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B0A5E" w:rsidRDefault="00FB0A5E" w:rsidP="00FB0A5E">
      <w:pPr>
        <w:jc w:val="center"/>
        <w:rPr>
          <w:b/>
          <w:sz w:val="28"/>
          <w:szCs w:val="28"/>
        </w:rPr>
      </w:pPr>
    </w:p>
    <w:p w:rsidR="00FB0A5E" w:rsidRPr="007725AA" w:rsidRDefault="00FB0A5E" w:rsidP="00FB0A5E">
      <w:pPr>
        <w:tabs>
          <w:tab w:val="left" w:pos="270"/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16.06.2021                                                                                          № 16-56</w:t>
      </w: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FB0A5E" w:rsidRPr="00426149" w:rsidTr="003A7754">
        <w:tc>
          <w:tcPr>
            <w:tcW w:w="3284" w:type="dxa"/>
          </w:tcPr>
          <w:p w:rsidR="00FB0A5E" w:rsidRPr="00FE324F" w:rsidRDefault="00FB0A5E" w:rsidP="003A775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:rsidR="00FB0A5E" w:rsidRPr="00426149" w:rsidRDefault="00FB0A5E" w:rsidP="003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с.Рыбное</w:t>
            </w:r>
          </w:p>
        </w:tc>
        <w:tc>
          <w:tcPr>
            <w:tcW w:w="3285" w:type="dxa"/>
          </w:tcPr>
          <w:p w:rsidR="00FB0A5E" w:rsidRPr="00426149" w:rsidRDefault="00FB0A5E" w:rsidP="003A7754">
            <w:pPr>
              <w:rPr>
                <w:sz w:val="28"/>
                <w:szCs w:val="28"/>
              </w:rPr>
            </w:pPr>
          </w:p>
        </w:tc>
      </w:tr>
    </w:tbl>
    <w:p w:rsidR="00FB0A5E" w:rsidRDefault="00FB0A5E" w:rsidP="00FB0A5E">
      <w:pPr>
        <w:rPr>
          <w:noProof/>
          <w:sz w:val="28"/>
          <w:szCs w:val="28"/>
        </w:rPr>
      </w:pPr>
    </w:p>
    <w:p w:rsidR="00FB0A5E" w:rsidRPr="00426149" w:rsidRDefault="00FB0A5E" w:rsidP="00FB0A5E">
      <w:pPr>
        <w:rPr>
          <w:noProof/>
          <w:sz w:val="28"/>
          <w:szCs w:val="28"/>
        </w:rPr>
      </w:pPr>
    </w:p>
    <w:p w:rsidR="00FB0A5E" w:rsidRDefault="00FB0A5E" w:rsidP="00FB0A5E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21.12.2020г № 12-36 «О бюджете Рыбинского сельсовета на 2021 год и на плановый период 2022-2023 годов»</w:t>
      </w:r>
    </w:p>
    <w:p w:rsidR="00FB0A5E" w:rsidRDefault="00FB0A5E" w:rsidP="00FB0A5E">
      <w:pPr>
        <w:pStyle w:val="a3"/>
        <w:ind w:firstLine="0"/>
        <w:rPr>
          <w:b/>
          <w:szCs w:val="24"/>
        </w:rPr>
      </w:pPr>
    </w:p>
    <w:p w:rsidR="00FB0A5E" w:rsidRDefault="00FB0A5E" w:rsidP="00FB0A5E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 основании ст.54  Устава сельсовета Рыбинский сельский Совет депутатов</w:t>
      </w:r>
    </w:p>
    <w:p w:rsidR="00FB0A5E" w:rsidRDefault="00FB0A5E" w:rsidP="00FB0A5E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:rsidR="00FB0A5E" w:rsidRPr="00B87E46" w:rsidRDefault="00FB0A5E" w:rsidP="00FB0A5E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>
        <w:rPr>
          <w:szCs w:val="24"/>
        </w:rPr>
        <w:t>21.12.2020г № 12-36</w:t>
      </w:r>
      <w:r w:rsidRPr="00B87E46">
        <w:rPr>
          <w:szCs w:val="24"/>
        </w:rPr>
        <w:t xml:space="preserve"> «О бюдже</w:t>
      </w:r>
      <w:r>
        <w:rPr>
          <w:szCs w:val="24"/>
        </w:rPr>
        <w:t>те Рыбинского сельсовета на 2021 год и на плановый период 2022-2023</w:t>
      </w:r>
      <w:r w:rsidRPr="00B87E46">
        <w:rPr>
          <w:szCs w:val="24"/>
        </w:rPr>
        <w:t xml:space="preserve"> годов»</w:t>
      </w:r>
    </w:p>
    <w:p w:rsidR="00FB0A5E" w:rsidRDefault="00FB0A5E" w:rsidP="00FB0A5E">
      <w:pPr>
        <w:jc w:val="both"/>
        <w:rPr>
          <w:color w:val="000000"/>
          <w:spacing w:val="-5"/>
          <w:sz w:val="24"/>
          <w:szCs w:val="24"/>
        </w:rPr>
      </w:pPr>
      <w:bookmarkStart w:id="0" w:name="_GoBack"/>
      <w:bookmarkEnd w:id="0"/>
    </w:p>
    <w:p w:rsidR="00FB0A5E" w:rsidRDefault="00FB0A5E" w:rsidP="00FB0A5E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:rsidR="00FB0A5E" w:rsidRDefault="00FB0A5E" w:rsidP="00FB0A5E">
      <w:pPr>
        <w:pStyle w:val="a5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Приложения №№ 1,4,5,6,7 к Решению </w:t>
      </w:r>
      <w:r>
        <w:rPr>
          <w:color w:val="000000"/>
          <w:spacing w:val="-5"/>
          <w:sz w:val="24"/>
          <w:szCs w:val="24"/>
        </w:rPr>
        <w:t xml:space="preserve">Рыбинского сельского Совета депутатов от </w:t>
      </w:r>
      <w:r w:rsidRPr="007725AA">
        <w:rPr>
          <w:spacing w:val="-5"/>
          <w:sz w:val="24"/>
          <w:szCs w:val="24"/>
        </w:rPr>
        <w:t>29.04.2021г № 14-45</w:t>
      </w:r>
      <w:r>
        <w:rPr>
          <w:color w:val="000000"/>
          <w:spacing w:val="-5"/>
          <w:sz w:val="24"/>
          <w:szCs w:val="24"/>
        </w:rPr>
        <w:t xml:space="preserve"> «О бюджете Рыбинского сельсовета на 2021 год и на плановый период 2022-2023 годов» изложить в новой редакции согласно приложениям №№ 1,4,5,6,7.</w:t>
      </w:r>
    </w:p>
    <w:p w:rsidR="00FB0A5E" w:rsidRDefault="00FB0A5E" w:rsidP="00FB0A5E">
      <w:pPr>
        <w:ind w:left="360"/>
        <w:jc w:val="both"/>
        <w:rPr>
          <w:color w:val="000000"/>
          <w:spacing w:val="-5"/>
          <w:sz w:val="24"/>
          <w:szCs w:val="24"/>
        </w:rPr>
      </w:pPr>
    </w:p>
    <w:p w:rsidR="00FB0A5E" w:rsidRDefault="00FB0A5E" w:rsidP="00FB0A5E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:rsidR="00FB0A5E" w:rsidRDefault="00FB0A5E" w:rsidP="00FB0A5E">
      <w:pPr>
        <w:jc w:val="both"/>
        <w:rPr>
          <w:color w:val="000000"/>
          <w:spacing w:val="-5"/>
          <w:sz w:val="28"/>
          <w:szCs w:val="28"/>
        </w:rPr>
      </w:pPr>
    </w:p>
    <w:p w:rsidR="00FB0A5E" w:rsidRDefault="00FB0A5E" w:rsidP="00FB0A5E">
      <w:pPr>
        <w:jc w:val="both"/>
        <w:rPr>
          <w:color w:val="000000"/>
          <w:spacing w:val="-5"/>
          <w:sz w:val="28"/>
          <w:szCs w:val="28"/>
        </w:rPr>
      </w:pPr>
    </w:p>
    <w:p w:rsidR="00FB0A5E" w:rsidRDefault="00FB0A5E" w:rsidP="00FB0A5E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4"/>
          <w:szCs w:val="24"/>
        </w:rPr>
        <w:t xml:space="preserve">Председатель </w:t>
      </w:r>
      <w:r w:rsidRPr="004A0450">
        <w:rPr>
          <w:color w:val="000000"/>
          <w:spacing w:val="-5"/>
          <w:sz w:val="24"/>
          <w:szCs w:val="24"/>
        </w:rPr>
        <w:t>Рыбинского с</w:t>
      </w:r>
      <w:r>
        <w:rPr>
          <w:color w:val="000000"/>
          <w:spacing w:val="-5"/>
          <w:sz w:val="24"/>
          <w:szCs w:val="24"/>
        </w:rPr>
        <w:t>ельского С</w:t>
      </w:r>
      <w:r w:rsidRPr="004A0450">
        <w:rPr>
          <w:color w:val="000000"/>
          <w:spacing w:val="-5"/>
          <w:sz w:val="24"/>
          <w:szCs w:val="24"/>
        </w:rPr>
        <w:t>овета</w:t>
      </w:r>
      <w:r>
        <w:rPr>
          <w:color w:val="000000"/>
          <w:spacing w:val="-5"/>
          <w:sz w:val="24"/>
          <w:szCs w:val="24"/>
        </w:rPr>
        <w:t xml:space="preserve"> депутатов                                                 </w:t>
      </w:r>
      <w:r w:rsidRPr="004A0450">
        <w:rPr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>Т.А.Почаева</w:t>
      </w:r>
      <w:r w:rsidRPr="004A0450">
        <w:rPr>
          <w:color w:val="000000"/>
          <w:spacing w:val="-5"/>
          <w:sz w:val="24"/>
          <w:szCs w:val="24"/>
        </w:rPr>
        <w:t xml:space="preserve">             </w:t>
      </w:r>
      <w:r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Pr="004A0450">
        <w:rPr>
          <w:color w:val="000000"/>
          <w:spacing w:val="-5"/>
          <w:sz w:val="24"/>
          <w:szCs w:val="24"/>
        </w:rPr>
        <w:t xml:space="preserve">                        </w:t>
      </w:r>
    </w:p>
    <w:p w:rsidR="0064763B" w:rsidRDefault="0064763B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>
      <w:pPr>
        <w:sectPr w:rsidR="00FB0A5E" w:rsidSect="00C43FCF">
          <w:pgSz w:w="11907" w:h="16840"/>
          <w:pgMar w:top="1134" w:right="851" w:bottom="1134" w:left="1418" w:header="567" w:footer="0" w:gutter="0"/>
          <w:cols w:space="720"/>
        </w:sectPr>
      </w:pPr>
    </w:p>
    <w:p w:rsidR="00FB0A5E" w:rsidRDefault="00FB0A5E"/>
    <w:tbl>
      <w:tblPr>
        <w:tblW w:w="14620" w:type="dxa"/>
        <w:tblInd w:w="93" w:type="dxa"/>
        <w:tblLook w:val="04A0"/>
      </w:tblPr>
      <w:tblGrid>
        <w:gridCol w:w="909"/>
        <w:gridCol w:w="2944"/>
        <w:gridCol w:w="6126"/>
        <w:gridCol w:w="1532"/>
        <w:gridCol w:w="1234"/>
        <w:gridCol w:w="1950"/>
      </w:tblGrid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bookmarkStart w:id="1" w:name="RANGE!A1:F30"/>
            <w:bookmarkEnd w:id="1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b/>
                <w:bCs/>
                <w:sz w:val="24"/>
                <w:szCs w:val="24"/>
              </w:rPr>
            </w:pPr>
            <w:r w:rsidRPr="00FB0A5E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к решению Рыбинского сельского</w:t>
            </w: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Совета депутатов № 16-56 от 16.06.2021г</w:t>
            </w:r>
          </w:p>
        </w:tc>
      </w:tr>
      <w:tr w:rsidR="00FB0A5E" w:rsidRPr="00FB0A5E" w:rsidTr="00FB0A5E">
        <w:trPr>
          <w:trHeight w:val="33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A5E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 на 2021 год и плановый период 2022-2023 года</w:t>
            </w: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(тыс. рублей)</w:t>
            </w:r>
          </w:p>
        </w:tc>
      </w:tr>
      <w:tr w:rsidR="00FB0A5E" w:rsidRPr="00FB0A5E" w:rsidTr="00FB0A5E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Сумма</w:t>
            </w:r>
          </w:p>
        </w:tc>
      </w:tr>
      <w:tr w:rsidR="00FB0A5E" w:rsidRPr="00FB0A5E" w:rsidTr="00FB0A5E">
        <w:trPr>
          <w:trHeight w:val="9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2023 год</w:t>
            </w: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5</w:t>
            </w:r>
          </w:p>
        </w:tc>
      </w:tr>
      <w:tr w:rsidR="00FB0A5E" w:rsidRPr="00FB0A5E" w:rsidTr="00FB0A5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821 01 05 00 00 00 0000 500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-11978,800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-11272,027</w:t>
            </w: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821 01 05 02 00 00 0000 500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-11978,800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-11272,027</w:t>
            </w:r>
          </w:p>
        </w:tc>
      </w:tr>
      <w:tr w:rsidR="00FB0A5E" w:rsidRPr="00FB0A5E" w:rsidTr="00FB0A5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-11978,800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-11272,027</w:t>
            </w:r>
          </w:p>
        </w:tc>
      </w:tr>
      <w:tr w:rsidR="00FB0A5E" w:rsidRPr="00FB0A5E" w:rsidTr="00FB0A5E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-11978,800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-11272,027</w:t>
            </w:r>
          </w:p>
        </w:tc>
      </w:tr>
      <w:tr w:rsidR="00FB0A5E" w:rsidRPr="00FB0A5E" w:rsidTr="00FB0A5E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12166,620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11272,027</w:t>
            </w: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821 01 05 02 00 00 0000 600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12166,620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11272,027</w:t>
            </w:r>
          </w:p>
        </w:tc>
      </w:tr>
      <w:tr w:rsidR="00FB0A5E" w:rsidRPr="00FB0A5E" w:rsidTr="00FB0A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0,0</w:t>
            </w:r>
          </w:p>
        </w:tc>
      </w:tr>
      <w:tr w:rsidR="00FB0A5E" w:rsidRPr="00FB0A5E" w:rsidTr="00FB0A5E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 </w:t>
            </w:r>
          </w:p>
        </w:tc>
      </w:tr>
      <w:tr w:rsidR="00FB0A5E" w:rsidRPr="00FB0A5E" w:rsidTr="00FB0A5E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FB0A5E" w:rsidRDefault="00FB0A5E"/>
    <w:p w:rsidR="00FB0A5E" w:rsidRDefault="00FB0A5E"/>
    <w:tbl>
      <w:tblPr>
        <w:tblW w:w="12740" w:type="dxa"/>
        <w:tblInd w:w="93" w:type="dxa"/>
        <w:tblLook w:val="04A0"/>
      </w:tblPr>
      <w:tblGrid>
        <w:gridCol w:w="459"/>
        <w:gridCol w:w="580"/>
        <w:gridCol w:w="459"/>
        <w:gridCol w:w="459"/>
        <w:gridCol w:w="459"/>
        <w:gridCol w:w="516"/>
        <w:gridCol w:w="459"/>
        <w:gridCol w:w="620"/>
        <w:gridCol w:w="820"/>
        <w:gridCol w:w="4940"/>
        <w:gridCol w:w="1300"/>
        <w:gridCol w:w="1080"/>
        <w:gridCol w:w="1100"/>
      </w:tblGrid>
      <w:tr w:rsidR="00FB0A5E" w:rsidRPr="00FB0A5E" w:rsidTr="00FB0A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</w:tr>
      <w:tr w:rsidR="00FB0A5E" w:rsidRPr="00FB0A5E" w:rsidTr="00FB0A5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Приложение № 4</w:t>
            </w:r>
          </w:p>
        </w:tc>
      </w:tr>
      <w:tr w:rsidR="00FB0A5E" w:rsidRPr="00FB0A5E" w:rsidTr="00FB0A5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к решению  Рыбинского сельского</w:t>
            </w:r>
          </w:p>
        </w:tc>
      </w:tr>
      <w:tr w:rsidR="00FB0A5E" w:rsidRPr="00FB0A5E" w:rsidTr="00FB0A5E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</w:pPr>
            <w:r w:rsidRPr="00FB0A5E">
              <w:t xml:space="preserve"> Совета депутатов № 16-56 от 16.06.2021г</w:t>
            </w:r>
          </w:p>
        </w:tc>
      </w:tr>
      <w:tr w:rsidR="00FB0A5E" w:rsidRPr="00FB0A5E" w:rsidTr="00FB0A5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</w:pPr>
          </w:p>
        </w:tc>
      </w:tr>
      <w:tr w:rsidR="00FB0A5E" w:rsidRPr="00FB0A5E" w:rsidTr="00FB0A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</w:tr>
      <w:tr w:rsidR="00FB0A5E" w:rsidRPr="00FB0A5E" w:rsidTr="00FB0A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Доходы  бюджета  на 2021 год и плановый период 2022-2023 гг.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</w:tr>
      <w:tr w:rsidR="00FB0A5E" w:rsidRPr="00FB0A5E" w:rsidTr="00FB0A5E">
        <w:trPr>
          <w:trHeight w:val="40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№ строки</w:t>
            </w:r>
          </w:p>
        </w:tc>
        <w:tc>
          <w:tcPr>
            <w:tcW w:w="3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бюджетной классификации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2021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2022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2023 год</w:t>
            </w:r>
          </w:p>
        </w:tc>
      </w:tr>
      <w:tr w:rsidR="00FB0A5E" w:rsidRPr="00FB0A5E" w:rsidTr="00FB0A5E">
        <w:trPr>
          <w:trHeight w:val="14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главного администратора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подгруппы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статьи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подстатьи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группы подвида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/>
        </w:tc>
      </w:tr>
      <w:tr w:rsidR="00FB0A5E" w:rsidRPr="00FB0A5E" w:rsidTr="00FB0A5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1022,15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980,18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983,68</w:t>
            </w:r>
          </w:p>
        </w:tc>
      </w:tr>
      <w:tr w:rsidR="00FB0A5E" w:rsidRPr="00FB0A5E" w:rsidTr="00FB0A5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</w:tr>
      <w:tr w:rsidR="00FB0A5E" w:rsidRPr="00FB0A5E" w:rsidTr="00FB0A5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</w:tr>
      <w:tr w:rsidR="00FB0A5E" w:rsidRPr="00FB0A5E" w:rsidTr="00FB0A5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lastRenderedPageBreak/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335,29</w:t>
            </w:r>
          </w:p>
        </w:tc>
      </w:tr>
      <w:tr w:rsidR="00FB0A5E" w:rsidRPr="00FB0A5E" w:rsidTr="00FB0A5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93,30</w:t>
            </w:r>
          </w:p>
        </w:tc>
      </w:tr>
      <w:tr w:rsidR="00FB0A5E" w:rsidRPr="00FB0A5E" w:rsidTr="00FB0A5E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r w:rsidRPr="00FB0A5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93,30</w:t>
            </w:r>
          </w:p>
        </w:tc>
      </w:tr>
      <w:tr w:rsidR="00FB0A5E" w:rsidRPr="00FB0A5E" w:rsidTr="00FB0A5E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43,20</w:t>
            </w:r>
          </w:p>
        </w:tc>
      </w:tr>
      <w:tr w:rsidR="00FB0A5E" w:rsidRPr="00FB0A5E" w:rsidTr="00FB0A5E">
        <w:trPr>
          <w:trHeight w:val="20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43,20</w:t>
            </w:r>
          </w:p>
        </w:tc>
      </w:tr>
      <w:tr w:rsidR="00FB0A5E" w:rsidRPr="00FB0A5E" w:rsidTr="00FB0A5E">
        <w:trPr>
          <w:trHeight w:val="17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0,20</w:t>
            </w:r>
          </w:p>
        </w:tc>
      </w:tr>
      <w:tr w:rsidR="00FB0A5E" w:rsidRPr="00FB0A5E" w:rsidTr="00FB0A5E">
        <w:trPr>
          <w:trHeight w:val="23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0,20</w:t>
            </w:r>
          </w:p>
        </w:tc>
      </w:tr>
      <w:tr w:rsidR="00FB0A5E" w:rsidRPr="00FB0A5E" w:rsidTr="00FB0A5E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56,50</w:t>
            </w:r>
          </w:p>
        </w:tc>
      </w:tr>
      <w:tr w:rsidR="00FB0A5E" w:rsidRPr="00FB0A5E" w:rsidTr="00FB0A5E">
        <w:trPr>
          <w:trHeight w:val="20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56,50</w:t>
            </w:r>
          </w:p>
        </w:tc>
      </w:tr>
      <w:tr w:rsidR="00FB0A5E" w:rsidRPr="00FB0A5E" w:rsidTr="00FB0A5E">
        <w:trPr>
          <w:trHeight w:val="15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-5,70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-5,90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-6,60</w:t>
            </w:r>
          </w:p>
        </w:tc>
      </w:tr>
      <w:tr w:rsidR="00FB0A5E" w:rsidRPr="00FB0A5E" w:rsidTr="00FB0A5E">
        <w:trPr>
          <w:trHeight w:val="17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-5,70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-5,90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-6,60</w:t>
            </w:r>
          </w:p>
        </w:tc>
      </w:tr>
      <w:tr w:rsidR="00FB0A5E" w:rsidRPr="00FB0A5E" w:rsidTr="00FB0A5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</w:tr>
      <w:tr w:rsidR="00FB0A5E" w:rsidRPr="00FB0A5E" w:rsidTr="00FB0A5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lastRenderedPageBreak/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</w:tr>
      <w:tr w:rsidR="00FB0A5E" w:rsidRPr="00FB0A5E" w:rsidTr="00FB0A5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</w:tr>
      <w:tr w:rsidR="00FB0A5E" w:rsidRPr="00FB0A5E" w:rsidTr="00FB0A5E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ом числе по отмененному)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5,84</w:t>
            </w:r>
          </w:p>
        </w:tc>
      </w:tr>
      <w:tr w:rsidR="00FB0A5E" w:rsidRPr="00FB0A5E" w:rsidTr="00FB0A5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329,15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329,14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329,14</w:t>
            </w:r>
          </w:p>
        </w:tc>
      </w:tr>
      <w:tr w:rsidR="00FB0A5E" w:rsidRPr="00FB0A5E" w:rsidTr="00FB0A5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</w:tr>
      <w:tr w:rsidR="00FB0A5E" w:rsidRPr="00FB0A5E" w:rsidTr="00FB0A5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</w:tr>
      <w:tr w:rsidR="00FB0A5E" w:rsidRPr="00FB0A5E" w:rsidTr="00FB0A5E">
        <w:trPr>
          <w:trHeight w:val="15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113,43</w:t>
            </w:r>
          </w:p>
        </w:tc>
      </w:tr>
      <w:tr w:rsidR="00FB0A5E" w:rsidRPr="00FB0A5E" w:rsidTr="00FB0A5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215,72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215,71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215,71</w:t>
            </w:r>
          </w:p>
        </w:tc>
      </w:tr>
      <w:tr w:rsidR="00FB0A5E" w:rsidRPr="00FB0A5E" w:rsidTr="00FB0A5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202,19</w:t>
            </w:r>
          </w:p>
        </w:tc>
      </w:tr>
      <w:tr w:rsidR="00FB0A5E" w:rsidRPr="00FB0A5E" w:rsidTr="00FB0A5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Земельный налог с организаций, обладающих земельным участком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202,19</w:t>
            </w:r>
          </w:p>
        </w:tc>
      </w:tr>
      <w:tr w:rsidR="00FB0A5E" w:rsidRPr="00FB0A5E" w:rsidTr="00FB0A5E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202,19</w:t>
            </w:r>
          </w:p>
        </w:tc>
      </w:tr>
      <w:tr w:rsidR="00FB0A5E" w:rsidRPr="00FB0A5E" w:rsidTr="00FB0A5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</w:tr>
      <w:tr w:rsidR="00FB0A5E" w:rsidRPr="00FB0A5E" w:rsidTr="00FB0A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</w:tr>
      <w:tr w:rsidR="00FB0A5E" w:rsidRPr="00FB0A5E" w:rsidTr="00FB0A5E">
        <w:trPr>
          <w:trHeight w:val="11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13,52</w:t>
            </w:r>
          </w:p>
        </w:tc>
      </w:tr>
      <w:tr w:rsidR="00FB0A5E" w:rsidRPr="00FB0A5E" w:rsidTr="00FB0A5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</w:tr>
      <w:tr w:rsidR="00FB0A5E" w:rsidRPr="00FB0A5E" w:rsidTr="00FB0A5E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lastRenderedPageBreak/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</w:tr>
      <w:tr w:rsidR="00FB0A5E" w:rsidRPr="00FB0A5E" w:rsidTr="00FB0A5E">
        <w:trPr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ом числе по отмененному)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1,43</w:t>
            </w:r>
          </w:p>
        </w:tc>
      </w:tr>
      <w:tr w:rsidR="00FB0A5E" w:rsidRPr="00FB0A5E" w:rsidTr="00FB0A5E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</w:tr>
      <w:tr w:rsidR="00FB0A5E" w:rsidRPr="00FB0A5E" w:rsidTr="00FB0A5E">
        <w:trPr>
          <w:trHeight w:val="15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Доходы, получаемые в виде арендной 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</w:tr>
      <w:tr w:rsidR="00FB0A5E" w:rsidRPr="00FB0A5E" w:rsidTr="00FB0A5E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</w:tr>
      <w:tr w:rsidR="00FB0A5E" w:rsidRPr="00FB0A5E" w:rsidTr="00FB0A5E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218,68</w:t>
            </w:r>
          </w:p>
        </w:tc>
      </w:tr>
      <w:tr w:rsidR="00FB0A5E" w:rsidRPr="00FB0A5E" w:rsidTr="00FB0A5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Доходы от компенсаций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0,00</w:t>
            </w:r>
          </w:p>
        </w:tc>
      </w:tr>
      <w:tr w:rsidR="00FB0A5E" w:rsidRPr="00FB0A5E" w:rsidTr="00FB0A5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10956,65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10267,67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10288,35</w:t>
            </w:r>
          </w:p>
        </w:tc>
      </w:tr>
      <w:tr w:rsidR="00FB0A5E" w:rsidRPr="00FB0A5E" w:rsidTr="00FB0A5E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10961,63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10267,67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10288,35</w:t>
            </w:r>
          </w:p>
        </w:tc>
      </w:tr>
      <w:tr w:rsidR="00FB0A5E" w:rsidRPr="00FB0A5E" w:rsidTr="00FB0A5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lastRenderedPageBreak/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4323,76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4119,76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4119,76</w:t>
            </w:r>
          </w:p>
        </w:tc>
      </w:tr>
      <w:tr w:rsidR="00FB0A5E" w:rsidRPr="00FB0A5E" w:rsidTr="00FB0A5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4323,76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4119,76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4119,76</w:t>
            </w:r>
          </w:p>
        </w:tc>
      </w:tr>
      <w:tr w:rsidR="00FB0A5E" w:rsidRPr="00FB0A5E" w:rsidTr="00FB0A5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4323,76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4119,76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4119,76</w:t>
            </w:r>
          </w:p>
        </w:tc>
      </w:tr>
      <w:tr w:rsidR="00FB0A5E" w:rsidRPr="00FB0A5E" w:rsidTr="00FB0A5E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635,42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635,42</w:t>
            </w:r>
          </w:p>
        </w:tc>
      </w:tr>
      <w:tr w:rsidR="00FB0A5E" w:rsidRPr="00FB0A5E" w:rsidTr="00FB0A5E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3282,56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3484,34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3484,34</w:t>
            </w:r>
          </w:p>
        </w:tc>
      </w:tr>
      <w:tr w:rsidR="00FB0A5E" w:rsidRPr="00FB0A5E" w:rsidTr="00FB0A5E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983,93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464,90</w:t>
            </w:r>
          </w:p>
        </w:tc>
      </w:tr>
      <w:tr w:rsidR="00FB0A5E" w:rsidRPr="00FB0A5E" w:rsidTr="00FB0A5E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983,93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464,90</w:t>
            </w:r>
          </w:p>
        </w:tc>
      </w:tr>
      <w:tr w:rsidR="00FB0A5E" w:rsidRPr="00FB0A5E" w:rsidTr="00FB0A5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983,93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464,90</w:t>
            </w:r>
          </w:p>
        </w:tc>
      </w:tr>
      <w:tr w:rsidR="00FB0A5E" w:rsidRPr="00FB0A5E" w:rsidTr="00FB0A5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Прочие субсидии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983,93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464,90</w:t>
            </w:r>
          </w:p>
        </w:tc>
      </w:tr>
      <w:tr w:rsidR="00FB0A5E" w:rsidRPr="00FB0A5E" w:rsidTr="00FB0A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 xml:space="preserve">Прочие субсидии бюджетам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983,93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464,90</w:t>
            </w:r>
          </w:p>
        </w:tc>
      </w:tr>
      <w:tr w:rsidR="00FB0A5E" w:rsidRPr="00FB0A5E" w:rsidTr="00FB0A5E">
        <w:trPr>
          <w:trHeight w:val="15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Прочие субсидии бюджетам сельских поселений (Содержание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Мотыгинском районе")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379,43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394,61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410,40</w:t>
            </w:r>
          </w:p>
        </w:tc>
      </w:tr>
      <w:tr w:rsidR="00FB0A5E" w:rsidRPr="00FB0A5E" w:rsidTr="00FB0A5E">
        <w:trPr>
          <w:trHeight w:val="20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lastRenderedPageBreak/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Субсидия бюджетам муниципальных образований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населенного пункта поселения в рамках подпрограммы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Прочие субсидии бюджетам сельских поселений (Обеспечение первичных мер пожарной безопасности)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54,50</w:t>
            </w:r>
          </w:p>
        </w:tc>
      </w:tr>
      <w:tr w:rsidR="00FB0A5E" w:rsidRPr="00FB0A5E" w:rsidTr="00FB0A5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108,97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114,72</w:t>
            </w:r>
          </w:p>
        </w:tc>
      </w:tr>
      <w:tr w:rsidR="00FB0A5E" w:rsidRPr="00FB0A5E" w:rsidTr="00FB0A5E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</w:tr>
      <w:tr w:rsidR="00FB0A5E" w:rsidRPr="00FB0A5E" w:rsidTr="00FB0A5E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</w:tr>
      <w:tr w:rsidR="00FB0A5E" w:rsidRPr="00FB0A5E" w:rsidTr="00FB0A5E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3,63</w:t>
            </w:r>
          </w:p>
        </w:tc>
      </w:tr>
      <w:tr w:rsidR="00FB0A5E" w:rsidRPr="00FB0A5E" w:rsidTr="00FB0A5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105,35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111,09</w:t>
            </w:r>
          </w:p>
        </w:tc>
      </w:tr>
      <w:tr w:rsidR="00FB0A5E" w:rsidRPr="00FB0A5E" w:rsidTr="00FB0A5E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105,35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111,09</w:t>
            </w:r>
          </w:p>
        </w:tc>
      </w:tr>
      <w:tr w:rsidR="00FB0A5E" w:rsidRPr="00FB0A5E" w:rsidTr="00FB0A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5544,97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</w:tr>
      <w:tr w:rsidR="00FB0A5E" w:rsidRPr="00FB0A5E" w:rsidTr="00FB0A5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5544,97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</w:tr>
      <w:tr w:rsidR="00FB0A5E" w:rsidRPr="00FB0A5E" w:rsidTr="00FB0A5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5544,97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</w:tr>
      <w:tr w:rsidR="00FB0A5E" w:rsidRPr="00FB0A5E" w:rsidTr="00FB0A5E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lastRenderedPageBreak/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 xml:space="preserve">Прочие межбюджетные трансферты, передаваемые бюджетам сельских поселений  из бюджетов муниципального района на сбалансированность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5384,97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5588,97</w:t>
            </w:r>
          </w:p>
        </w:tc>
      </w:tr>
      <w:tr w:rsidR="00FB0A5E" w:rsidRPr="00FB0A5E" w:rsidTr="00FB0A5E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Организация общественных работ на территории Мотыгинского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15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Иной межбюджетный трансферт за содействие развитию налогового понтенциала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ПОСТУПЛЕНИЯ ОТ НЕГОСУДАРСТВЕННЫХ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-34,98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-34,98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-34,98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0,00</w:t>
            </w:r>
          </w:p>
        </w:tc>
      </w:tr>
      <w:tr w:rsidR="00FB0A5E" w:rsidRPr="00FB0A5E" w:rsidTr="00FB0A5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color w:val="000000"/>
              </w:rPr>
            </w:pPr>
            <w:r w:rsidRPr="00FB0A5E">
              <w:rPr>
                <w:color w:val="00000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</w:rPr>
            </w:pPr>
            <w:r w:rsidRPr="00FB0A5E">
              <w:rPr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11978,80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11247,85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</w:rPr>
            </w:pPr>
            <w:r w:rsidRPr="00FB0A5E">
              <w:rPr>
                <w:color w:val="000000"/>
              </w:rPr>
              <w:t>11272,03</w:t>
            </w:r>
          </w:p>
        </w:tc>
      </w:tr>
    </w:tbl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tbl>
      <w:tblPr>
        <w:tblW w:w="14434" w:type="dxa"/>
        <w:tblInd w:w="93" w:type="dxa"/>
        <w:tblLook w:val="04A0"/>
      </w:tblPr>
      <w:tblGrid>
        <w:gridCol w:w="714"/>
        <w:gridCol w:w="4453"/>
        <w:gridCol w:w="991"/>
        <w:gridCol w:w="409"/>
        <w:gridCol w:w="530"/>
        <w:gridCol w:w="457"/>
        <w:gridCol w:w="398"/>
        <w:gridCol w:w="988"/>
        <w:gridCol w:w="857"/>
        <w:gridCol w:w="1525"/>
        <w:gridCol w:w="1684"/>
        <w:gridCol w:w="1689"/>
      </w:tblGrid>
      <w:tr w:rsidR="00FB0A5E" w:rsidRPr="00FB0A5E" w:rsidTr="00FB0A5E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Приложение №6</w:t>
            </w:r>
          </w:p>
        </w:tc>
      </w:tr>
      <w:tr w:rsidR="00FB0A5E" w:rsidRPr="00FB0A5E" w:rsidTr="00FB0A5E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</w:tr>
      <w:tr w:rsidR="00FB0A5E" w:rsidRPr="00FB0A5E" w:rsidTr="00FB0A5E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сельского Совета депутатов № 16-56 от 16.06.2021г</w:t>
            </w:r>
          </w:p>
        </w:tc>
      </w:tr>
      <w:tr w:rsidR="00FB0A5E" w:rsidRPr="00FB0A5E" w:rsidTr="00FB0A5E">
        <w:trPr>
          <w:trHeight w:val="2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b/>
                <w:bCs/>
              </w:rPr>
            </w:pPr>
            <w:r w:rsidRPr="00FB0A5E">
              <w:rPr>
                <w:rFonts w:ascii="Arial Cyr" w:hAnsi="Arial Cyr"/>
                <w:b/>
                <w:bCs/>
              </w:rPr>
              <w:t>Ведомственная структура расходов  бюджета на 2021 год и плановый период 2022-2023 года</w:t>
            </w:r>
          </w:p>
        </w:tc>
      </w:tr>
      <w:tr w:rsidR="00FB0A5E" w:rsidRPr="00FB0A5E" w:rsidTr="00FB0A5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тыс.руб.</w:t>
            </w:r>
          </w:p>
        </w:tc>
      </w:tr>
      <w:tr w:rsidR="00FB0A5E" w:rsidRPr="00FB0A5E" w:rsidTr="00FB0A5E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целевая сатья расходов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Сумма  2021г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Сумма  2022г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Сумма  2023г</w:t>
            </w:r>
          </w:p>
        </w:tc>
      </w:tr>
      <w:tr w:rsidR="00FB0A5E" w:rsidRPr="00FB0A5E" w:rsidTr="00FB0A5E">
        <w:trPr>
          <w:trHeight w:val="11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0A5E" w:rsidRPr="00FB0A5E" w:rsidTr="00FB0A5E">
        <w:trPr>
          <w:trHeight w:val="2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B0A5E" w:rsidRPr="00FB0A5E" w:rsidTr="00FB0A5E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Администрация Рыбинского сельсовета Мотыгинского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0A5E" w:rsidRPr="00FB0A5E" w:rsidTr="00FB0A5E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8195,31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8470,58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10554,73</w:t>
            </w:r>
          </w:p>
        </w:tc>
      </w:tr>
      <w:tr w:rsidR="00FB0A5E" w:rsidRPr="00FB0A5E" w:rsidTr="00FB0A5E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FB0A5E" w:rsidRPr="00FB0A5E" w:rsidTr="00FB0A5E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rPr>
                <w:sz w:val="18"/>
                <w:szCs w:val="18"/>
              </w:rPr>
            </w:pPr>
            <w:r w:rsidRPr="00FB0A5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FB0A5E">
              <w:rPr>
                <w:b/>
                <w:bCs/>
                <w:sz w:val="16"/>
                <w:szCs w:val="16"/>
              </w:rPr>
              <w:t>1057,54</w:t>
            </w:r>
          </w:p>
        </w:tc>
      </w:tr>
      <w:tr w:rsidR="00FB0A5E" w:rsidRPr="00FB0A5E" w:rsidTr="00FB0A5E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FB0A5E" w:rsidRPr="00FB0A5E" w:rsidTr="00FB0A5E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FB0A5E" w:rsidRPr="00FB0A5E" w:rsidTr="00FB0A5E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5316,19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6528,97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8393,71</w:t>
            </w:r>
          </w:p>
        </w:tc>
      </w:tr>
      <w:tr w:rsidR="00FB0A5E" w:rsidRPr="00FB0A5E" w:rsidTr="00FB0A5E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5316,19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6528,97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8393,71</w:t>
            </w:r>
          </w:p>
        </w:tc>
      </w:tr>
      <w:tr w:rsidR="00FB0A5E" w:rsidRPr="00FB0A5E" w:rsidTr="00FB0A5E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5316,19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6528,97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8393,71</w:t>
            </w:r>
          </w:p>
        </w:tc>
      </w:tr>
      <w:tr w:rsidR="00FB0A5E" w:rsidRPr="00FB0A5E" w:rsidTr="00FB0A5E">
        <w:trPr>
          <w:trHeight w:val="11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подпрограммы "Управление муниципальными финансами  МО Рыбинский сельсовет и обеспечение реализации муниципальной программы 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3418,77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4631,55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6496,29</w:t>
            </w:r>
          </w:p>
        </w:tc>
      </w:tr>
      <w:tr w:rsidR="00FB0A5E" w:rsidRPr="00FB0A5E" w:rsidTr="00FB0A5E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1862,65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FB0A5E" w:rsidRPr="00FB0A5E" w:rsidTr="00FB0A5E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1862,65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FB0A5E" w:rsidRPr="00FB0A5E" w:rsidTr="00FB0A5E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1554,74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FB0A5E" w:rsidRPr="00FB0A5E" w:rsidTr="00FB0A5E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1554,74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FB0A5E" w:rsidRPr="00FB0A5E" w:rsidTr="00FB0A5E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</w:tr>
      <w:tr w:rsidR="00FB0A5E" w:rsidRPr="00FB0A5E" w:rsidTr="00FB0A5E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</w:tr>
      <w:tr w:rsidR="00FB0A5E" w:rsidRPr="00FB0A5E" w:rsidTr="00FB0A5E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Рвсходы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</w:tr>
      <w:tr w:rsidR="00FB0A5E" w:rsidRPr="00FB0A5E" w:rsidTr="00FB0A5E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FB0A5E" w:rsidRPr="00FB0A5E" w:rsidTr="00FB0A5E">
        <w:trPr>
          <w:trHeight w:val="8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"Защита населения от чрезвычайных ситуаций природного и техногенного характера и обеспечение пожарной безопасности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FB0A5E" w:rsidRPr="00FB0A5E" w:rsidTr="00FB0A5E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lastRenderedPageBreak/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"Предупреждение и ликвидация чрезвычайных ситуаций на территории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FB0A5E" w:rsidRPr="00FB0A5E" w:rsidTr="00FB0A5E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Резервные фонды МО Рыбинский сельсовет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FB0A5E" w:rsidRPr="00FB0A5E" w:rsidTr="00FB0A5E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FB0A5E" w:rsidRPr="00FB0A5E" w:rsidTr="00FB0A5E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FB0A5E" w:rsidRPr="00FB0A5E" w:rsidTr="00FB0A5E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1771,58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FB0A5E" w:rsidRPr="00FB0A5E" w:rsidTr="00FB0A5E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1442,22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FB0A5E" w:rsidRPr="00FB0A5E" w:rsidTr="00FB0A5E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FB0A5E" w:rsidRPr="00FB0A5E" w:rsidTr="00FB0A5E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FB0A5E" w:rsidRPr="00FB0A5E" w:rsidTr="00FB0A5E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FB0A5E" w:rsidRPr="00FB0A5E" w:rsidTr="00FB0A5E">
        <w:trPr>
          <w:trHeight w:val="5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FB0A5E" w:rsidRPr="00FB0A5E" w:rsidTr="00FB0A5E">
        <w:trPr>
          <w:trHeight w:val="13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13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Иной межбюджетный трансферт за 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FB0A5E" w:rsidRPr="00FB0A5E" w:rsidTr="00FB0A5E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FB0A5E" w:rsidRPr="00FB0A5E" w:rsidTr="00FB0A5E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lastRenderedPageBreak/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FB0A5E" w:rsidRPr="00FB0A5E" w:rsidTr="00FB0A5E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FB0A5E" w:rsidRPr="00FB0A5E" w:rsidTr="00FB0A5E">
        <w:trPr>
          <w:trHeight w:val="6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7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Иное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FB0A5E" w:rsidRPr="00FB0A5E" w:rsidTr="00FB0A5E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FB0A5E" w:rsidRPr="00FB0A5E" w:rsidTr="00FB0A5E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FB0A5E" w:rsidRPr="00FB0A5E" w:rsidTr="00FB0A5E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FB0A5E" w:rsidRPr="00FB0A5E" w:rsidTr="00FB0A5E">
        <w:trPr>
          <w:trHeight w:val="6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FB0A5E" w:rsidRPr="00FB0A5E" w:rsidTr="00FB0A5E">
        <w:trPr>
          <w:trHeight w:val="11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FB0A5E" w:rsidRPr="00FB0A5E" w:rsidTr="00FB0A5E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FB0A5E" w:rsidRPr="00FB0A5E" w:rsidTr="00FB0A5E">
        <w:trPr>
          <w:trHeight w:val="7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FB0A5E" w:rsidRPr="00FB0A5E" w:rsidTr="00FB0A5E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lastRenderedPageBreak/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FB0A5E" w:rsidRPr="00FB0A5E" w:rsidTr="00FB0A5E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FB0A5E" w:rsidRPr="00FB0A5E" w:rsidTr="00FB0A5E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FB0A5E" w:rsidRPr="00FB0A5E" w:rsidTr="00FB0A5E">
        <w:trPr>
          <w:trHeight w:val="9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"Защита населения от чрезвычайных ситуаций природного и техногенного характера и обеспечение пожарной безопасности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FB0A5E" w:rsidRPr="00FB0A5E" w:rsidTr="00FB0A5E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FB0A5E" w:rsidRPr="00FB0A5E" w:rsidTr="00FB0A5E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FB0A5E" w:rsidRPr="00FB0A5E" w:rsidTr="00FB0A5E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FB0A5E" w:rsidRPr="00FB0A5E" w:rsidTr="00FB0A5E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FB0A5E" w:rsidRPr="00FB0A5E" w:rsidTr="00FB0A5E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542,08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FB0A5E" w:rsidRPr="00FB0A5E" w:rsidTr="00FB0A5E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7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Организация общественных работ на территории Мотыгинского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10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Рвсходы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FB0A5E" w:rsidRPr="00FB0A5E" w:rsidTr="00FB0A5E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FB0A5E" w:rsidRPr="00FB0A5E" w:rsidTr="00FB0A5E">
        <w:trPr>
          <w:trHeight w:val="6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lastRenderedPageBreak/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"Развитие и модернизация улично-дорожной сети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FB0A5E" w:rsidRPr="00FB0A5E" w:rsidTr="00FB0A5E">
        <w:trPr>
          <w:trHeight w:val="12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Мотыгинском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FB0A5E" w:rsidRPr="00FB0A5E" w:rsidTr="00FB0A5E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FB0A5E" w:rsidRPr="00FB0A5E" w:rsidTr="00FB0A5E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FB0A5E" w:rsidRPr="00FB0A5E" w:rsidTr="00FB0A5E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FB0A5E" w:rsidRPr="00FB0A5E" w:rsidTr="00FB0A5E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FB0A5E" w:rsidRPr="00FB0A5E" w:rsidTr="00FB0A5E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FB0A5E" w:rsidRPr="00FB0A5E" w:rsidTr="00FB0A5E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30,75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30,75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30,75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6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постановка их на кадастровый учет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30,75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jc w:val="right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8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30,75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30,75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1133,42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lastRenderedPageBreak/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1133,42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8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1133,42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Подпрограммы "Благоустройство и обеспечение устойчивого функционирования объектов жилищно-коммунальной инфраструктуры МО Рыбинский сельсовет на 2021-2023 годы.""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1133,42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7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534,17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534,17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534,17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Подпрограмма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599,25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18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Субсидия бюджетам муниципальных образований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населенного пункта поселения в рамках подпрограммы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599,25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color w:val="000000"/>
                <w:sz w:val="18"/>
                <w:szCs w:val="18"/>
              </w:rPr>
              <w:t>Программа "Развитие культуры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color w:val="000000"/>
                <w:sz w:val="18"/>
                <w:szCs w:val="18"/>
              </w:rPr>
              <w:t>Подпрограмма "Поддержка искусства и народного творчества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8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8"/>
                <w:szCs w:val="18"/>
              </w:rPr>
            </w:pPr>
            <w:r w:rsidRPr="00FB0A5E">
              <w:rPr>
                <w:color w:val="000000"/>
                <w:sz w:val="18"/>
                <w:szCs w:val="18"/>
              </w:rPr>
              <w:t>Межбюджетные трансферты на осуществление части полномочий по обеспечению населения услугами по организации досуга и услугами организаций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6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lastRenderedPageBreak/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0A5E" w:rsidRPr="00FB0A5E" w:rsidTr="00FB0A5E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0A5E" w:rsidRPr="00FB0A5E" w:rsidTr="00FB0A5E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0A5E" w:rsidRPr="00FB0A5E" w:rsidTr="00FB0A5E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0A5E" w:rsidRPr="00FB0A5E" w:rsidTr="00FB0A5E">
        <w:trPr>
          <w:trHeight w:val="7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0A5E" w:rsidRPr="00FB0A5E" w:rsidTr="00FB0A5E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0A5E" w:rsidRPr="00FB0A5E" w:rsidTr="00FB0A5E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0A5E" w:rsidRPr="00FB0A5E" w:rsidTr="00FB0A5E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Публичные нормативныесоциальные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0A5E" w:rsidRPr="00FB0A5E" w:rsidTr="00FB0A5E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225,26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563,15</w:t>
            </w:r>
          </w:p>
        </w:tc>
      </w:tr>
      <w:tr w:rsidR="00FB0A5E" w:rsidRPr="00FB0A5E" w:rsidTr="00FB0A5E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12166,62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11247,85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</w:rPr>
            </w:pPr>
            <w:r w:rsidRPr="00FB0A5E">
              <w:rPr>
                <w:b/>
                <w:bCs/>
                <w:color w:val="000000"/>
              </w:rPr>
              <w:t>11272,03</w:t>
            </w:r>
          </w:p>
        </w:tc>
      </w:tr>
    </w:tbl>
    <w:p w:rsidR="00FB0A5E" w:rsidRDefault="00FB0A5E"/>
    <w:p w:rsidR="00FB0A5E" w:rsidRDefault="00FB0A5E"/>
    <w:p w:rsidR="00FB0A5E" w:rsidRDefault="00FB0A5E"/>
    <w:tbl>
      <w:tblPr>
        <w:tblW w:w="13416" w:type="dxa"/>
        <w:tblInd w:w="93" w:type="dxa"/>
        <w:tblLook w:val="04A0"/>
      </w:tblPr>
      <w:tblGrid>
        <w:gridCol w:w="782"/>
        <w:gridCol w:w="7000"/>
        <w:gridCol w:w="680"/>
        <w:gridCol w:w="640"/>
        <w:gridCol w:w="1500"/>
        <w:gridCol w:w="1500"/>
        <w:gridCol w:w="1500"/>
      </w:tblGrid>
      <w:tr w:rsidR="00FB0A5E" w:rsidRPr="00FB0A5E" w:rsidTr="00FB0A5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Приложение №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Совета депутатов № 16-56 от 16.06.2021г</w:t>
            </w:r>
          </w:p>
        </w:tc>
      </w:tr>
      <w:tr w:rsidR="00FB0A5E" w:rsidRPr="00FB0A5E" w:rsidTr="00FB0A5E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9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8"/>
                <w:szCs w:val="28"/>
              </w:rPr>
            </w:pPr>
            <w:r w:rsidRPr="00FB0A5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 и плановый период 2022-2023 гг.</w:t>
            </w:r>
          </w:p>
        </w:tc>
      </w:tr>
      <w:tr w:rsidR="00FB0A5E" w:rsidRPr="00FB0A5E" w:rsidTr="00FB0A5E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</w:pPr>
            <w:r w:rsidRPr="00FB0A5E">
              <w:t>тыс.руб.</w:t>
            </w:r>
          </w:p>
        </w:tc>
      </w:tr>
      <w:tr w:rsidR="00FB0A5E" w:rsidRPr="00FB0A5E" w:rsidTr="00FB0A5E">
        <w:trPr>
          <w:trHeight w:val="96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Сумма 2021г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Сумма 2022г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Сумма 2023г</w:t>
            </w:r>
          </w:p>
        </w:tc>
      </w:tr>
      <w:tr w:rsidR="00FB0A5E" w:rsidRPr="00FB0A5E" w:rsidTr="00FB0A5E">
        <w:trPr>
          <w:trHeight w:val="2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sz w:val="18"/>
                <w:szCs w:val="18"/>
              </w:rPr>
            </w:pPr>
            <w:r w:rsidRPr="00FB0A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</w:pPr>
            <w:r w:rsidRPr="00FB0A5E">
              <w:t>5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8195,31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8470,58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10554,73</w:t>
            </w:r>
          </w:p>
        </w:tc>
      </w:tr>
      <w:tr w:rsidR="00FB0A5E" w:rsidRPr="00FB0A5E" w:rsidTr="00FB0A5E">
        <w:trPr>
          <w:trHeight w:val="7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</w:tr>
      <w:tr w:rsidR="00FB0A5E" w:rsidRPr="00FB0A5E" w:rsidTr="00FB0A5E">
        <w:trPr>
          <w:trHeight w:val="11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5316,19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6528,97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8393,71</w:t>
            </w:r>
          </w:p>
        </w:tc>
      </w:tr>
      <w:tr w:rsidR="00FB0A5E" w:rsidRPr="00FB0A5E" w:rsidTr="00FB0A5E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FB0A5E" w:rsidRPr="00FB0A5E" w:rsidTr="00FB0A5E">
        <w:trPr>
          <w:trHeight w:val="43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1771,58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834,07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1053,48</w:t>
            </w:r>
          </w:p>
        </w:tc>
      </w:tr>
      <w:tr w:rsidR="00FB0A5E" w:rsidRPr="00FB0A5E" w:rsidTr="00FB0A5E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111,10</w:t>
            </w:r>
          </w:p>
        </w:tc>
      </w:tr>
      <w:tr w:rsidR="00FB0A5E" w:rsidRPr="00FB0A5E" w:rsidTr="00FB0A5E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FB0A5E" w:rsidRPr="00FB0A5E" w:rsidTr="00FB0A5E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542,08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sz w:val="24"/>
                <w:szCs w:val="24"/>
              </w:rPr>
            </w:pPr>
            <w:r w:rsidRPr="00FB0A5E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471,33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sz w:val="24"/>
                <w:szCs w:val="24"/>
              </w:rPr>
            </w:pPr>
            <w:r w:rsidRPr="00FB0A5E">
              <w:rPr>
                <w:b/>
                <w:bCs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sz w:val="24"/>
                <w:szCs w:val="24"/>
              </w:rPr>
            </w:pPr>
            <w:r w:rsidRPr="00FB0A5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1133,42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1133,42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FB0A5E" w:rsidRPr="00FB0A5E" w:rsidTr="00FB0A5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sz w:val="24"/>
                <w:szCs w:val="24"/>
              </w:rPr>
            </w:pPr>
            <w:r w:rsidRPr="00FB0A5E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225,26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563,15</w:t>
            </w:r>
          </w:p>
        </w:tc>
      </w:tr>
      <w:tr w:rsidR="00FB0A5E" w:rsidRPr="00FB0A5E" w:rsidTr="00FB0A5E">
        <w:trPr>
          <w:trHeight w:val="3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sz w:val="24"/>
                <w:szCs w:val="24"/>
              </w:rPr>
            </w:pPr>
            <w:r w:rsidRPr="00FB0A5E">
              <w:rPr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12166,62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11247,85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0A5E">
              <w:rPr>
                <w:b/>
                <w:bCs/>
                <w:color w:val="000000"/>
                <w:sz w:val="24"/>
                <w:szCs w:val="24"/>
              </w:rPr>
              <w:t>11272,03</w:t>
            </w:r>
          </w:p>
        </w:tc>
      </w:tr>
    </w:tbl>
    <w:p w:rsidR="00FB0A5E" w:rsidRDefault="00FB0A5E"/>
    <w:p w:rsidR="00FB0A5E" w:rsidRDefault="00FB0A5E"/>
    <w:tbl>
      <w:tblPr>
        <w:tblW w:w="15320" w:type="dxa"/>
        <w:tblInd w:w="93" w:type="dxa"/>
        <w:tblLook w:val="04A0"/>
      </w:tblPr>
      <w:tblGrid>
        <w:gridCol w:w="740"/>
        <w:gridCol w:w="6220"/>
        <w:gridCol w:w="620"/>
        <w:gridCol w:w="580"/>
        <w:gridCol w:w="680"/>
        <w:gridCol w:w="1026"/>
        <w:gridCol w:w="960"/>
        <w:gridCol w:w="960"/>
        <w:gridCol w:w="1050"/>
        <w:gridCol w:w="1340"/>
        <w:gridCol w:w="1300"/>
      </w:tblGrid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sz w:val="16"/>
                <w:szCs w:val="16"/>
              </w:rPr>
            </w:pPr>
            <w:r w:rsidRPr="00FB0A5E">
              <w:rPr>
                <w:rFonts w:ascii="Arial Cyr" w:hAnsi="Arial Cyr"/>
                <w:sz w:val="16"/>
                <w:szCs w:val="16"/>
              </w:rPr>
              <w:t>№ 16-56 от 16.06.2021г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</w:tr>
      <w:tr w:rsidR="00FB0A5E" w:rsidRPr="00FB0A5E" w:rsidTr="00FB0A5E"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  <w:b/>
                <w:bCs/>
              </w:rPr>
            </w:pPr>
            <w:r w:rsidRPr="00FB0A5E">
              <w:rPr>
                <w:rFonts w:ascii="Arial Cyr" w:hAnsi="Arial Cyr"/>
                <w:b/>
                <w:bCs/>
              </w:rPr>
              <w:t>Распределение бюджетных ассигнований по целевым статьям (муниципальным  программам Рыбинского сельсовета Мотыгинского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2021 год и плановый период 2022-2023гг.</w:t>
            </w:r>
          </w:p>
        </w:tc>
      </w:tr>
      <w:tr w:rsidR="00FB0A5E" w:rsidRPr="00FB0A5E" w:rsidTr="00FB0A5E">
        <w:trPr>
          <w:trHeight w:val="85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b/>
                <w:bCs/>
              </w:rPr>
            </w:pPr>
          </w:p>
        </w:tc>
      </w:tr>
      <w:tr w:rsidR="00FB0A5E" w:rsidRPr="00FB0A5E" w:rsidTr="00FB0A5E">
        <w:trPr>
          <w:trHeight w:val="240"/>
        </w:trPr>
        <w:tc>
          <w:tcPr>
            <w:tcW w:w="15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тыс. руб.</w:t>
            </w:r>
          </w:p>
        </w:tc>
      </w:tr>
      <w:tr w:rsidR="00FB0A5E" w:rsidRPr="00FB0A5E" w:rsidTr="00FB0A5E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  <w:b/>
                <w:bCs/>
              </w:rPr>
            </w:pPr>
            <w:r w:rsidRPr="00FB0A5E">
              <w:rPr>
                <w:rFonts w:ascii="Arial Cyr" w:hAnsi="Arial Cyr"/>
                <w:b/>
                <w:bCs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Наименование главный распорядителей показателей бюджетной классификации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b/>
                <w:bCs/>
              </w:rPr>
            </w:pPr>
            <w:r w:rsidRPr="00FB0A5E">
              <w:rPr>
                <w:b/>
                <w:bCs/>
              </w:rPr>
              <w:t>2023 год</w:t>
            </w:r>
          </w:p>
        </w:tc>
      </w:tr>
      <w:tr w:rsidR="00FB0A5E" w:rsidRPr="00FB0A5E" w:rsidTr="00FB0A5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FB0A5E" w:rsidRPr="00FB0A5E" w:rsidRDefault="00FB0A5E" w:rsidP="00FB0A5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A5E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 на 2021-2023 годы.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1604,75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484,41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503,70</w:t>
            </w:r>
          </w:p>
        </w:tc>
      </w:tr>
      <w:tr w:rsidR="00FB0A5E" w:rsidRPr="00FB0A5E" w:rsidTr="00FB0A5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 на 2021-2023 годы."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1133,42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</w:tr>
      <w:tr w:rsidR="00FB0A5E" w:rsidRPr="00FB0A5E" w:rsidTr="00FB0A5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0110085300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Подпрограмма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01100S7410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599,25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0110096030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534,17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 Развитие и модернизация улично-дорожной сети МО Рыбинский сельсовет Мотыгинского района Красноярского края на 2021-2023 годы."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471,33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484,41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503,7</w:t>
            </w:r>
          </w:p>
        </w:tc>
      </w:tr>
      <w:tr w:rsidR="00FB0A5E" w:rsidRPr="00FB0A5E" w:rsidTr="00FB0A5E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01200S5080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384,43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394,61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410,4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lastRenderedPageBreak/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93,3</w:t>
            </w:r>
          </w:p>
        </w:tc>
      </w:tr>
      <w:tr w:rsidR="00FB0A5E" w:rsidRPr="00FB0A5E" w:rsidTr="00FB0A5E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8135,05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8574,78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10663,83</w:t>
            </w:r>
          </w:p>
        </w:tc>
      </w:tr>
      <w:tr w:rsidR="00FB0A5E" w:rsidRPr="00FB0A5E" w:rsidTr="00FB0A5E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 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1604,34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830,44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1049,85</w:t>
            </w:r>
          </w:p>
        </w:tc>
      </w:tr>
      <w:tr w:rsidR="00FB0A5E" w:rsidRPr="00FB0A5E" w:rsidTr="00FB0A5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Выполнение кадастовых работ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0210000850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</w:tr>
      <w:tr w:rsidR="00FB0A5E" w:rsidRPr="00FB0A5E" w:rsidTr="00FB0A5E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1438,59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830,44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1049,85</w:t>
            </w:r>
          </w:p>
        </w:tc>
      </w:tr>
      <w:tr w:rsidR="00FB0A5E" w:rsidRPr="00FB0A5E" w:rsidTr="00FB0A5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 МО Рыбинский сельсовет и обеспечение реализации муниципальной программы 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1057,54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1057,54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1057,54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1057,54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1057,54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1057,54</w:t>
            </w:r>
          </w:p>
        </w:tc>
      </w:tr>
      <w:tr w:rsidR="00FB0A5E" w:rsidRPr="00FB0A5E" w:rsidTr="00FB0A5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органовисполнительной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5473,17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6686,80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8556,44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1862,65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1852,65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1852,65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1554,74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2778,90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4643,64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 xml:space="preserve">Расходы на выплату персоналу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1897,42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1897,42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1897,42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48</w:t>
            </w:r>
          </w:p>
        </w:tc>
      </w:tr>
      <w:tr w:rsidR="00FB0A5E" w:rsidRPr="00FB0A5E" w:rsidTr="00FB0A5E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105,35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111,1</w:t>
            </w:r>
          </w:p>
        </w:tc>
      </w:tr>
      <w:tr w:rsidR="00FB0A5E" w:rsidRPr="00FB0A5E" w:rsidTr="00FB0A5E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3,63</w:t>
            </w:r>
          </w:p>
        </w:tc>
      </w:tr>
      <w:tr w:rsidR="00FB0A5E" w:rsidRPr="00FB0A5E" w:rsidTr="00FB0A5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 Повышение энергетической эффективности и сокращение энергетических издержек в бюджнтном секторе МО Рыбинский сельсовет на 2021-2023 годы."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Замена и установка светильников уличного освещения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0230097070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 Защита населения от чрезвычайных ситуацй природного и техногенного характера и обеспечение пожарной безопасности в МО Рыбинский сельсовет на 2021-2023 годы."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104,5</w:t>
            </w:r>
          </w:p>
        </w:tc>
      </w:tr>
      <w:tr w:rsidR="00FB0A5E" w:rsidRPr="00FB0A5E" w:rsidTr="00FB0A5E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 xml:space="preserve">Подпронрамма "Предупреждение и ликвидация чрезвычайных ситуаций на территории МО Рыбинский сельсовет на 2021-2023 годы."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104,5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50</w:t>
            </w:r>
          </w:p>
        </w:tc>
      </w:tr>
      <w:tr w:rsidR="00FB0A5E" w:rsidRPr="00FB0A5E" w:rsidTr="00FB0A5E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54,5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lastRenderedPageBreak/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A5E" w:rsidRPr="00FB0A5E" w:rsidRDefault="00FB0A5E" w:rsidP="00FB0A5E">
            <w:pPr>
              <w:jc w:val="both"/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54,5</w:t>
            </w:r>
          </w:p>
        </w:tc>
      </w:tr>
      <w:tr w:rsidR="00FB0A5E" w:rsidRPr="00FB0A5E" w:rsidTr="00FB0A5E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Межбюджетные трансферты бюджнтам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:rsidR="00FB0A5E" w:rsidRPr="00FB0A5E" w:rsidRDefault="00FB0A5E" w:rsidP="00FB0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A5E">
              <w:rPr>
                <w:b/>
                <w:bCs/>
                <w:color w:val="000000"/>
                <w:sz w:val="16"/>
                <w:szCs w:val="16"/>
              </w:rPr>
              <w:t>Непрограммные расходы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234,36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194,36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9210000260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880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</w:t>
            </w:r>
          </w:p>
        </w:tc>
      </w:tr>
      <w:tr w:rsidR="00FB0A5E" w:rsidRPr="00FB0A5E" w:rsidTr="00FB0A5E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Организация общественных работ на территории Мотыгинского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9210084020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A5E" w:rsidRPr="00FB0A5E" w:rsidRDefault="00FB0A5E" w:rsidP="00FB0A5E">
            <w:pPr>
              <w:rPr>
                <w:color w:val="000000"/>
                <w:sz w:val="16"/>
                <w:szCs w:val="16"/>
              </w:rPr>
            </w:pPr>
            <w:r w:rsidRPr="00FB0A5E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225,26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563,15</w:t>
            </w:r>
          </w:p>
        </w:tc>
      </w:tr>
      <w:tr w:rsidR="00FB0A5E" w:rsidRPr="00FB0A5E" w:rsidTr="00FB0A5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Всего: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center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12166,62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11247,85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FB0A5E" w:rsidRPr="00FB0A5E" w:rsidRDefault="00FB0A5E" w:rsidP="00FB0A5E">
            <w:pPr>
              <w:jc w:val="right"/>
              <w:rPr>
                <w:rFonts w:ascii="Arial Cyr" w:hAnsi="Arial Cyr"/>
              </w:rPr>
            </w:pPr>
            <w:r w:rsidRPr="00FB0A5E">
              <w:rPr>
                <w:rFonts w:ascii="Arial Cyr" w:hAnsi="Arial Cyr"/>
              </w:rPr>
              <w:t>11272,03</w:t>
            </w:r>
          </w:p>
        </w:tc>
      </w:tr>
    </w:tbl>
    <w:p w:rsidR="00FB0A5E" w:rsidRDefault="00FB0A5E">
      <w:pPr>
        <w:sectPr w:rsidR="00FB0A5E" w:rsidSect="00FB0A5E">
          <w:pgSz w:w="16840" w:h="11907" w:orient="landscape"/>
          <w:pgMar w:top="1418" w:right="1134" w:bottom="851" w:left="1134" w:header="567" w:footer="0" w:gutter="0"/>
          <w:cols w:space="720"/>
        </w:sectPr>
      </w:pPr>
    </w:p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p w:rsidR="00FB0A5E" w:rsidRDefault="00FB0A5E"/>
    <w:sectPr w:rsidR="00FB0A5E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A5E"/>
    <w:rsid w:val="0064763B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A5E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0A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A5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0A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0A5E"/>
    <w:rPr>
      <w:color w:val="800080"/>
      <w:u w:val="single"/>
    </w:rPr>
  </w:style>
  <w:style w:type="paragraph" w:customStyle="1" w:styleId="xl64">
    <w:name w:val="xl64"/>
    <w:basedOn w:val="a"/>
    <w:rsid w:val="00FB0A5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B0A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B0A5E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B0A5E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B0A5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FB0A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FB0A5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B0A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FB0A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FB0A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B0A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FB0A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B0A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FB0A5E"/>
    <w:pP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FB0A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FB0A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FB0A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FB0A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FB0A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FB0A5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FB0A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B0A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B0A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B0A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B0A5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B0A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B0A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FB0A5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B0A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B0A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FB0A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FB0A5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FB0A5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FB0A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FB0A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FB0A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B0A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FB0A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B0A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5702</Words>
  <Characters>32506</Characters>
  <Application>Microsoft Office Word</Application>
  <DocSecurity>0</DocSecurity>
  <Lines>270</Lines>
  <Paragraphs>76</Paragraphs>
  <ScaleCrop>false</ScaleCrop>
  <Company/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2021-06-16T08:31:00Z</dcterms:created>
  <dcterms:modified xsi:type="dcterms:W3CDTF">2021-06-16T08:35:00Z</dcterms:modified>
</cp:coreProperties>
</file>