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32" w:rsidRPr="00F95A33" w:rsidRDefault="000E2732" w:rsidP="000E2732">
      <w:pPr>
        <w:jc w:val="center"/>
        <w:rPr>
          <w:b/>
          <w:i/>
          <w:sz w:val="32"/>
          <w:szCs w:val="32"/>
        </w:rPr>
      </w:pPr>
      <w:r w:rsidRPr="00F95A33">
        <w:rPr>
          <w:b/>
          <w:sz w:val="32"/>
          <w:szCs w:val="32"/>
        </w:rPr>
        <w:t>РОССИЙСКАЯ ФЕДЕРАЦИЯ</w:t>
      </w:r>
    </w:p>
    <w:p w:rsidR="000E2732" w:rsidRPr="00F95A33" w:rsidRDefault="000E2732" w:rsidP="000E2732">
      <w:pPr>
        <w:jc w:val="center"/>
        <w:rPr>
          <w:b/>
          <w:sz w:val="32"/>
          <w:szCs w:val="32"/>
        </w:rPr>
      </w:pPr>
      <w:r w:rsidRPr="00F95A33">
        <w:rPr>
          <w:b/>
          <w:sz w:val="32"/>
          <w:szCs w:val="32"/>
        </w:rPr>
        <w:t>КРАСНОЯРСКИЙ  КРАЙ</w:t>
      </w:r>
    </w:p>
    <w:p w:rsidR="000E2732" w:rsidRPr="00F95A33" w:rsidRDefault="000E2732" w:rsidP="000E2732">
      <w:pPr>
        <w:jc w:val="center"/>
        <w:rPr>
          <w:b/>
          <w:sz w:val="32"/>
          <w:szCs w:val="32"/>
        </w:rPr>
      </w:pPr>
      <w:r w:rsidRPr="00F95A33">
        <w:rPr>
          <w:b/>
          <w:sz w:val="32"/>
          <w:szCs w:val="32"/>
        </w:rPr>
        <w:t>МОТЫГИНСКИЙ РАЙОН</w:t>
      </w:r>
    </w:p>
    <w:p w:rsidR="000E2732" w:rsidRPr="00F95A33" w:rsidRDefault="000E2732" w:rsidP="000E2732">
      <w:pPr>
        <w:jc w:val="center"/>
        <w:rPr>
          <w:b/>
          <w:sz w:val="32"/>
          <w:szCs w:val="32"/>
        </w:rPr>
      </w:pPr>
      <w:r w:rsidRPr="00F95A33">
        <w:rPr>
          <w:b/>
          <w:sz w:val="32"/>
          <w:szCs w:val="32"/>
        </w:rPr>
        <w:t>АДМИНИСТРАЦИЯ РЫБИНСКОГО СЕЛЬСОВЕТА</w:t>
      </w:r>
    </w:p>
    <w:p w:rsidR="000E2732" w:rsidRPr="00F95A33" w:rsidRDefault="000E2732" w:rsidP="000E2732">
      <w:pPr>
        <w:jc w:val="center"/>
        <w:rPr>
          <w:b/>
          <w:sz w:val="32"/>
          <w:szCs w:val="32"/>
        </w:rPr>
      </w:pPr>
    </w:p>
    <w:p w:rsidR="000E2732" w:rsidRPr="00962A3C" w:rsidRDefault="000E2732" w:rsidP="000E2732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0E2732" w:rsidRPr="00962A3C" w:rsidRDefault="000E2732" w:rsidP="000E2732">
      <w:pPr>
        <w:jc w:val="both"/>
        <w:rPr>
          <w:sz w:val="24"/>
          <w:szCs w:val="24"/>
        </w:rPr>
      </w:pPr>
    </w:p>
    <w:tbl>
      <w:tblPr>
        <w:tblW w:w="10906" w:type="dxa"/>
        <w:tblLayout w:type="fixed"/>
        <w:tblLook w:val="01E0"/>
      </w:tblPr>
      <w:tblGrid>
        <w:gridCol w:w="1668"/>
        <w:gridCol w:w="5953"/>
        <w:gridCol w:w="3285"/>
      </w:tblGrid>
      <w:tr w:rsidR="000E2732" w:rsidRPr="002B529C" w:rsidTr="000E2732">
        <w:tc>
          <w:tcPr>
            <w:tcW w:w="1668" w:type="dxa"/>
          </w:tcPr>
          <w:p w:rsidR="000E2732" w:rsidRPr="002B529C" w:rsidRDefault="000E2732" w:rsidP="00461AB3">
            <w:pPr>
              <w:jc w:val="both"/>
              <w:rPr>
                <w:sz w:val="28"/>
                <w:szCs w:val="28"/>
              </w:rPr>
            </w:pPr>
            <w:r w:rsidRPr="002B529C">
              <w:rPr>
                <w:sz w:val="28"/>
                <w:szCs w:val="28"/>
              </w:rPr>
              <w:t>20.01.2021</w:t>
            </w:r>
          </w:p>
        </w:tc>
        <w:tc>
          <w:tcPr>
            <w:tcW w:w="5953" w:type="dxa"/>
          </w:tcPr>
          <w:p w:rsidR="000E2732" w:rsidRPr="002B529C" w:rsidRDefault="000E2732" w:rsidP="00461AB3">
            <w:pPr>
              <w:jc w:val="center"/>
              <w:rPr>
                <w:sz w:val="28"/>
                <w:szCs w:val="28"/>
              </w:rPr>
            </w:pPr>
            <w:r w:rsidRPr="002B529C">
              <w:rPr>
                <w:sz w:val="28"/>
                <w:szCs w:val="28"/>
              </w:rPr>
              <w:t>с.Рыбное</w:t>
            </w:r>
          </w:p>
          <w:p w:rsidR="000E2732" w:rsidRPr="002B529C" w:rsidRDefault="000E2732" w:rsidP="00461AB3">
            <w:pPr>
              <w:jc w:val="center"/>
              <w:rPr>
                <w:sz w:val="28"/>
                <w:szCs w:val="28"/>
              </w:rPr>
            </w:pPr>
          </w:p>
          <w:p w:rsidR="000E2732" w:rsidRPr="002B529C" w:rsidRDefault="00323830" w:rsidP="000E2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E2732" w:rsidRPr="002B529C">
              <w:rPr>
                <w:sz w:val="28"/>
                <w:szCs w:val="28"/>
              </w:rPr>
              <w:t>О внесении изменений и дополнений в постановление № 72 от 22.12.2009г «Об утверждении норм расхода топлива для автомобильного транспорта на 100 км пробега»</w:t>
            </w:r>
          </w:p>
          <w:p w:rsidR="000E2732" w:rsidRPr="002B529C" w:rsidRDefault="000E2732" w:rsidP="000E2732">
            <w:pPr>
              <w:ind w:left="-3284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E2732" w:rsidRPr="002B529C" w:rsidRDefault="000E2732" w:rsidP="00461AB3">
            <w:pPr>
              <w:rPr>
                <w:sz w:val="28"/>
                <w:szCs w:val="28"/>
              </w:rPr>
            </w:pPr>
            <w:r w:rsidRPr="002B529C">
              <w:rPr>
                <w:sz w:val="28"/>
                <w:szCs w:val="28"/>
              </w:rPr>
              <w:t xml:space="preserve">          №</w:t>
            </w:r>
          </w:p>
          <w:p w:rsidR="000E2732" w:rsidRPr="002B529C" w:rsidRDefault="000E2732" w:rsidP="00461AB3">
            <w:pPr>
              <w:rPr>
                <w:sz w:val="28"/>
                <w:szCs w:val="28"/>
              </w:rPr>
            </w:pPr>
          </w:p>
          <w:p w:rsidR="000E2732" w:rsidRPr="002B529C" w:rsidRDefault="000E2732" w:rsidP="000E2732">
            <w:pPr>
              <w:rPr>
                <w:sz w:val="28"/>
                <w:szCs w:val="28"/>
              </w:rPr>
            </w:pPr>
            <w:r w:rsidRPr="002B529C">
              <w:rPr>
                <w:sz w:val="28"/>
                <w:szCs w:val="28"/>
              </w:rPr>
              <w:t xml:space="preserve"> </w:t>
            </w:r>
          </w:p>
          <w:p w:rsidR="000E2732" w:rsidRPr="002B529C" w:rsidRDefault="000E2732" w:rsidP="00461AB3">
            <w:pPr>
              <w:rPr>
                <w:sz w:val="28"/>
                <w:szCs w:val="28"/>
              </w:rPr>
            </w:pPr>
            <w:r w:rsidRPr="002B529C">
              <w:rPr>
                <w:sz w:val="28"/>
                <w:szCs w:val="28"/>
              </w:rPr>
              <w:t xml:space="preserve">  </w:t>
            </w:r>
          </w:p>
        </w:tc>
      </w:tr>
    </w:tbl>
    <w:p w:rsidR="00F655FD" w:rsidRDefault="000E2732">
      <w:pPr>
        <w:rPr>
          <w:sz w:val="28"/>
          <w:szCs w:val="28"/>
        </w:rPr>
      </w:pPr>
      <w:r w:rsidRPr="002B529C">
        <w:rPr>
          <w:sz w:val="28"/>
          <w:szCs w:val="28"/>
        </w:rPr>
        <w:t>ПОСТАНОВЛЯЮ:</w:t>
      </w:r>
    </w:p>
    <w:p w:rsidR="002B529C" w:rsidRDefault="002B529C">
      <w:pPr>
        <w:rPr>
          <w:sz w:val="28"/>
          <w:szCs w:val="28"/>
        </w:rPr>
      </w:pPr>
    </w:p>
    <w:p w:rsidR="002B529C" w:rsidRDefault="009A2B2F" w:rsidP="002B52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основании распоряжения</w:t>
      </w:r>
      <w:r w:rsidR="008C6E10">
        <w:rPr>
          <w:sz w:val="28"/>
          <w:szCs w:val="28"/>
        </w:rPr>
        <w:t xml:space="preserve"> Минтранса</w:t>
      </w:r>
      <w:r>
        <w:rPr>
          <w:sz w:val="28"/>
          <w:szCs w:val="28"/>
        </w:rPr>
        <w:t xml:space="preserve"> РФ от 14.07.2015</w:t>
      </w:r>
      <w:r w:rsidR="008C6E10">
        <w:rPr>
          <w:sz w:val="28"/>
          <w:szCs w:val="28"/>
        </w:rPr>
        <w:t>г</w:t>
      </w:r>
      <w:r>
        <w:rPr>
          <w:sz w:val="28"/>
          <w:szCs w:val="28"/>
        </w:rPr>
        <w:t xml:space="preserve"> № НА-80-р</w:t>
      </w:r>
      <w:r w:rsidR="008C6E10">
        <w:rPr>
          <w:sz w:val="28"/>
          <w:szCs w:val="28"/>
        </w:rPr>
        <w:t xml:space="preserve"> производить увеличение нормы расхода топлива от базовой нормы</w:t>
      </w:r>
      <w:r>
        <w:rPr>
          <w:sz w:val="28"/>
          <w:szCs w:val="28"/>
        </w:rPr>
        <w:t xml:space="preserve"> 13,5 на</w:t>
      </w:r>
      <w:r w:rsidR="008C6E10">
        <w:rPr>
          <w:sz w:val="28"/>
          <w:szCs w:val="28"/>
        </w:rPr>
        <w:t>:</w:t>
      </w:r>
    </w:p>
    <w:p w:rsidR="008C6E10" w:rsidRDefault="00610E6B" w:rsidP="008C6E1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3E3A79">
        <w:rPr>
          <w:sz w:val="28"/>
          <w:szCs w:val="28"/>
        </w:rPr>
        <w:t>5% за работу автотранспорта в городах</w:t>
      </w:r>
      <w:r w:rsidR="0085675A">
        <w:rPr>
          <w:sz w:val="28"/>
          <w:szCs w:val="28"/>
        </w:rPr>
        <w:t xml:space="preserve"> численностью от 1 млн. чел. до 5 млн. человек;</w:t>
      </w:r>
    </w:p>
    <w:p w:rsidR="0085675A" w:rsidRDefault="0085675A" w:rsidP="008C6E1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10% за работу автотранспорта при частых технологических остановках;</w:t>
      </w:r>
    </w:p>
    <w:p w:rsidR="0085675A" w:rsidRDefault="0085675A" w:rsidP="008C6E1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10% при простоях автотранспорта;</w:t>
      </w:r>
    </w:p>
    <w:p w:rsidR="0085675A" w:rsidRDefault="0085675A" w:rsidP="008C6E1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20% за работу в местностях, приравненных к районам Крайнего Севера, зи</w:t>
      </w:r>
      <w:r w:rsidR="00552BFB">
        <w:rPr>
          <w:sz w:val="28"/>
          <w:szCs w:val="28"/>
        </w:rPr>
        <w:t>м</w:t>
      </w:r>
      <w:r w:rsidR="00043EC2">
        <w:rPr>
          <w:sz w:val="28"/>
          <w:szCs w:val="28"/>
        </w:rPr>
        <w:t>ню</w:t>
      </w:r>
      <w:r w:rsidR="007E16A7">
        <w:rPr>
          <w:sz w:val="28"/>
          <w:szCs w:val="28"/>
        </w:rPr>
        <w:t>ю норму считать с 01.11 по 14.04</w:t>
      </w:r>
      <w:r>
        <w:rPr>
          <w:sz w:val="28"/>
          <w:szCs w:val="28"/>
        </w:rPr>
        <w:t>;</w:t>
      </w:r>
    </w:p>
    <w:p w:rsidR="0085675A" w:rsidRDefault="0085675A" w:rsidP="008C6E1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BFB">
        <w:rPr>
          <w:sz w:val="28"/>
          <w:szCs w:val="28"/>
        </w:rPr>
        <w:t>20% за работу в период</w:t>
      </w:r>
      <w:r w:rsidR="00610E6B">
        <w:rPr>
          <w:sz w:val="28"/>
          <w:szCs w:val="28"/>
        </w:rPr>
        <w:t xml:space="preserve"> сезонной</w:t>
      </w:r>
      <w:r w:rsidR="00552BFB">
        <w:rPr>
          <w:sz w:val="28"/>
          <w:szCs w:val="28"/>
        </w:rPr>
        <w:t xml:space="preserve"> распутицы </w:t>
      </w:r>
      <w:r w:rsidR="0080531E">
        <w:rPr>
          <w:sz w:val="28"/>
          <w:szCs w:val="28"/>
        </w:rPr>
        <w:t>с 15.04 по 15.05 и с 01.10. по 31.10</w:t>
      </w:r>
      <w:r w:rsidR="000B1DA5">
        <w:rPr>
          <w:sz w:val="28"/>
          <w:szCs w:val="28"/>
        </w:rPr>
        <w:t>;</w:t>
      </w:r>
    </w:p>
    <w:p w:rsidR="003C31C1" w:rsidRDefault="003C31C1" w:rsidP="003C31C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10% прогрев (работа двигателя на 1 час простоя приравнивается к 10 км пробега)</w:t>
      </w:r>
      <w:r w:rsidRPr="003C31C1">
        <w:rPr>
          <w:sz w:val="28"/>
          <w:szCs w:val="28"/>
        </w:rPr>
        <w:t>,</w:t>
      </w:r>
      <w:r w:rsidR="0080531E">
        <w:rPr>
          <w:sz w:val="28"/>
          <w:szCs w:val="28"/>
        </w:rPr>
        <w:t xml:space="preserve"> применяется с 01.10 по 15</w:t>
      </w:r>
      <w:r>
        <w:rPr>
          <w:sz w:val="28"/>
          <w:szCs w:val="28"/>
        </w:rPr>
        <w:t>.05;</w:t>
      </w:r>
    </w:p>
    <w:p w:rsidR="003C31C1" w:rsidRDefault="003C31C1" w:rsidP="003C31C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10% за работу на дорогах общего пользования, где на 1 км пу</w:t>
      </w:r>
      <w:r w:rsidR="009A2B2F">
        <w:rPr>
          <w:sz w:val="28"/>
          <w:szCs w:val="28"/>
        </w:rPr>
        <w:t>ти имеется более пяти поворотов;</w:t>
      </w:r>
    </w:p>
    <w:p w:rsidR="00043EC2" w:rsidRDefault="009A2B2F" w:rsidP="00043EC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10% за работу автотранспорта, находящегося в эксплуатации более восьми лет или с общим проб</w:t>
      </w:r>
      <w:r w:rsidR="00043EC2">
        <w:rPr>
          <w:sz w:val="28"/>
          <w:szCs w:val="28"/>
        </w:rPr>
        <w:t>егом более 150 тыс.км.</w:t>
      </w:r>
    </w:p>
    <w:p w:rsidR="00043EC2" w:rsidRPr="00043EC2" w:rsidRDefault="00043EC2" w:rsidP="00043E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Расчет нормы расхода топлива утвердить согласно приложения № 1;</w:t>
      </w:r>
    </w:p>
    <w:p w:rsidR="002B529C" w:rsidRDefault="00043EC2" w:rsidP="00043E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Рыбинского сельсовета Мотыгинского района № 72 от 22.12.2009г считать недействительным.</w:t>
      </w:r>
    </w:p>
    <w:p w:rsidR="00043EC2" w:rsidRDefault="00043EC2" w:rsidP="00043E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3EC2" w:rsidRDefault="00043EC2" w:rsidP="00043EC2">
      <w:pPr>
        <w:pStyle w:val="a3"/>
        <w:rPr>
          <w:sz w:val="28"/>
          <w:szCs w:val="28"/>
        </w:rPr>
      </w:pPr>
    </w:p>
    <w:p w:rsidR="00043EC2" w:rsidRDefault="00043EC2" w:rsidP="00043EC2">
      <w:pPr>
        <w:pStyle w:val="a3"/>
        <w:rPr>
          <w:sz w:val="28"/>
          <w:szCs w:val="28"/>
        </w:rPr>
      </w:pPr>
    </w:p>
    <w:p w:rsidR="00043EC2" w:rsidRDefault="00043EC2" w:rsidP="00043EC2">
      <w:pPr>
        <w:pStyle w:val="a3"/>
        <w:rPr>
          <w:sz w:val="28"/>
          <w:szCs w:val="28"/>
        </w:rPr>
      </w:pPr>
    </w:p>
    <w:p w:rsidR="00043EC2" w:rsidRDefault="00043EC2" w:rsidP="00043EC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В.Н.Кондратьева</w:t>
      </w:r>
    </w:p>
    <w:p w:rsidR="00323830" w:rsidRDefault="00323830" w:rsidP="00043EC2">
      <w:pPr>
        <w:pStyle w:val="a3"/>
        <w:rPr>
          <w:sz w:val="28"/>
          <w:szCs w:val="28"/>
        </w:rPr>
      </w:pPr>
    </w:p>
    <w:p w:rsidR="00323830" w:rsidRDefault="00323830" w:rsidP="00043EC2">
      <w:pPr>
        <w:pStyle w:val="a3"/>
        <w:rPr>
          <w:sz w:val="28"/>
          <w:szCs w:val="28"/>
        </w:rPr>
      </w:pPr>
    </w:p>
    <w:p w:rsidR="00323830" w:rsidRDefault="00323830" w:rsidP="00323830">
      <w:pPr>
        <w:pStyle w:val="a3"/>
        <w:jc w:val="right"/>
      </w:pPr>
      <w:r w:rsidRPr="00323830">
        <w:lastRenderedPageBreak/>
        <w:t xml:space="preserve">Приложение № 1 к Постановлению № от 20.01.2021г </w:t>
      </w:r>
    </w:p>
    <w:p w:rsidR="00323830" w:rsidRDefault="00323830" w:rsidP="00323830">
      <w:pPr>
        <w:pStyle w:val="a3"/>
        <w:jc w:val="right"/>
      </w:pPr>
      <w:r w:rsidRPr="00323830">
        <w:t xml:space="preserve">«О внесении изменений и дополнений в </w:t>
      </w:r>
    </w:p>
    <w:p w:rsidR="00323830" w:rsidRDefault="00323830" w:rsidP="00323830">
      <w:pPr>
        <w:pStyle w:val="a3"/>
        <w:jc w:val="right"/>
      </w:pPr>
      <w:r w:rsidRPr="00323830">
        <w:t>постановление № 72 от 22.12.2009г</w:t>
      </w:r>
    </w:p>
    <w:p w:rsidR="00323830" w:rsidRDefault="00323830" w:rsidP="00323830">
      <w:pPr>
        <w:pStyle w:val="a3"/>
        <w:jc w:val="right"/>
      </w:pPr>
      <w:r w:rsidRPr="00323830">
        <w:t xml:space="preserve"> «Об утверждении норм расхода топлива</w:t>
      </w:r>
    </w:p>
    <w:p w:rsidR="00323830" w:rsidRDefault="00323830" w:rsidP="00323830">
      <w:pPr>
        <w:pStyle w:val="a3"/>
        <w:jc w:val="right"/>
      </w:pPr>
      <w:r w:rsidRPr="00323830">
        <w:t xml:space="preserve"> для автомобильного транспорта на 100 км пробега»</w:t>
      </w:r>
    </w:p>
    <w:p w:rsidR="00323830" w:rsidRDefault="00323830" w:rsidP="00323830">
      <w:pPr>
        <w:pStyle w:val="a3"/>
        <w:jc w:val="right"/>
      </w:pPr>
    </w:p>
    <w:p w:rsidR="00323830" w:rsidRDefault="00323830" w:rsidP="00323830">
      <w:pPr>
        <w:pStyle w:val="a3"/>
        <w:jc w:val="right"/>
      </w:pPr>
    </w:p>
    <w:p w:rsidR="00323830" w:rsidRDefault="00323830" w:rsidP="00323830">
      <w:pPr>
        <w:pStyle w:val="a3"/>
        <w:jc w:val="right"/>
      </w:pPr>
    </w:p>
    <w:p w:rsidR="00323830" w:rsidRDefault="00323830" w:rsidP="0032383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323830" w:rsidRDefault="00323830" w:rsidP="0032383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нормы расхода ГСМ в летнее и зимнее время на автомобиль УАЗ-3163 Администрации Рыбинского сельсовета</w:t>
      </w:r>
    </w:p>
    <w:p w:rsidR="00A355B5" w:rsidRDefault="00A355B5" w:rsidP="00323830">
      <w:pPr>
        <w:pStyle w:val="a3"/>
        <w:jc w:val="center"/>
        <w:rPr>
          <w:sz w:val="28"/>
          <w:szCs w:val="28"/>
        </w:rPr>
      </w:pPr>
    </w:p>
    <w:p w:rsidR="00323830" w:rsidRDefault="00A355B5" w:rsidP="0032383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 нормы расхода на летнее время</w:t>
      </w:r>
      <w:r w:rsidR="008B537E">
        <w:rPr>
          <w:sz w:val="28"/>
          <w:szCs w:val="28"/>
        </w:rPr>
        <w:t xml:space="preserve"> с 16.05 по 30.09</w:t>
      </w:r>
    </w:p>
    <w:tbl>
      <w:tblPr>
        <w:tblStyle w:val="a4"/>
        <w:tblW w:w="0" w:type="auto"/>
        <w:tblInd w:w="720" w:type="dxa"/>
        <w:tblLook w:val="04A0"/>
      </w:tblPr>
      <w:tblGrid>
        <w:gridCol w:w="1796"/>
        <w:gridCol w:w="1386"/>
        <w:gridCol w:w="2160"/>
        <w:gridCol w:w="2024"/>
        <w:gridCol w:w="1485"/>
      </w:tblGrid>
      <w:tr w:rsidR="000430E7" w:rsidTr="000430E7">
        <w:tc>
          <w:tcPr>
            <w:tcW w:w="1796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386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Базовая норма л/100км</w:t>
            </w:r>
          </w:p>
        </w:tc>
        <w:tc>
          <w:tcPr>
            <w:tcW w:w="2160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дорогах общего пользования, где на 1 км пути имеется более пяти поворотов 10%</w:t>
            </w:r>
          </w:p>
        </w:tc>
        <w:tc>
          <w:tcPr>
            <w:tcW w:w="2024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автотранспорта, находящегося в эксплуатации более 8 лет или с общим пробегом более 150 тыс.км 10%</w:t>
            </w:r>
          </w:p>
        </w:tc>
        <w:tc>
          <w:tcPr>
            <w:tcW w:w="1485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летняя норма</w:t>
            </w:r>
            <w:r w:rsidR="008B537E">
              <w:rPr>
                <w:sz w:val="24"/>
                <w:szCs w:val="24"/>
              </w:rPr>
              <w:t xml:space="preserve"> с 16.05 по 30.09</w:t>
            </w:r>
          </w:p>
        </w:tc>
      </w:tr>
      <w:tr w:rsidR="000430E7" w:rsidTr="000430E7">
        <w:trPr>
          <w:trHeight w:val="224"/>
        </w:trPr>
        <w:tc>
          <w:tcPr>
            <w:tcW w:w="1796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0430E7" w:rsidRDefault="000430E7" w:rsidP="0032383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30E7" w:rsidTr="000430E7">
        <w:tc>
          <w:tcPr>
            <w:tcW w:w="1796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УАЗ-3163-228 Патриот</w:t>
            </w:r>
          </w:p>
        </w:tc>
        <w:tc>
          <w:tcPr>
            <w:tcW w:w="1386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13,5</w:t>
            </w:r>
          </w:p>
        </w:tc>
        <w:tc>
          <w:tcPr>
            <w:tcW w:w="2160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1,35</w:t>
            </w:r>
          </w:p>
        </w:tc>
        <w:tc>
          <w:tcPr>
            <w:tcW w:w="2024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485" w:type="dxa"/>
          </w:tcPr>
          <w:p w:rsidR="000430E7" w:rsidRPr="005855D5" w:rsidRDefault="000430E7" w:rsidP="003238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6,2</w:t>
            </w:r>
          </w:p>
        </w:tc>
      </w:tr>
    </w:tbl>
    <w:p w:rsidR="00323830" w:rsidRDefault="00323830" w:rsidP="00323830">
      <w:pPr>
        <w:pStyle w:val="a3"/>
        <w:jc w:val="center"/>
        <w:rPr>
          <w:sz w:val="28"/>
          <w:szCs w:val="28"/>
        </w:rPr>
      </w:pPr>
    </w:p>
    <w:p w:rsidR="008B537E" w:rsidRDefault="008B537E" w:rsidP="008B53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 нормы расхода на зимнее время</w:t>
      </w:r>
      <w:r w:rsidR="007E16A7">
        <w:rPr>
          <w:sz w:val="28"/>
          <w:szCs w:val="28"/>
        </w:rPr>
        <w:t xml:space="preserve"> в период с 01.11 по 14.04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231"/>
        <w:gridCol w:w="851"/>
        <w:gridCol w:w="1417"/>
        <w:gridCol w:w="1843"/>
        <w:gridCol w:w="1417"/>
        <w:gridCol w:w="1136"/>
        <w:gridCol w:w="956"/>
      </w:tblGrid>
      <w:tr w:rsidR="0080531E" w:rsidTr="0080531E">
        <w:tc>
          <w:tcPr>
            <w:tcW w:w="1231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851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Базовая норма л/100км</w:t>
            </w:r>
          </w:p>
        </w:tc>
        <w:tc>
          <w:tcPr>
            <w:tcW w:w="1417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дорогах общего пользования, где на 1 км пути имеется более пяти поворотов 10%</w:t>
            </w:r>
          </w:p>
        </w:tc>
        <w:tc>
          <w:tcPr>
            <w:tcW w:w="1843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автотранспорта, находящегося в эксплуатации более 8 лет или с общим пробегом более 150 тыс.км 10%</w:t>
            </w:r>
          </w:p>
        </w:tc>
        <w:tc>
          <w:tcPr>
            <w:tcW w:w="1417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местностях, приравненных к районам Крайнего Севера с 01.11 по 14.04 20%</w:t>
            </w:r>
          </w:p>
        </w:tc>
        <w:tc>
          <w:tcPr>
            <w:tcW w:w="1136" w:type="dxa"/>
          </w:tcPr>
          <w:p w:rsidR="0080531E" w:rsidRDefault="0080531E" w:rsidP="008053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двигателя на 1час=10 км пробега с 01.10 по 15.05 10%</w:t>
            </w:r>
          </w:p>
        </w:tc>
        <w:tc>
          <w:tcPr>
            <w:tcW w:w="956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зимняя норма с 01.11 по 14.04</w:t>
            </w:r>
          </w:p>
        </w:tc>
      </w:tr>
      <w:tr w:rsidR="0080531E" w:rsidTr="0080531E">
        <w:trPr>
          <w:trHeight w:val="224"/>
        </w:trPr>
        <w:tc>
          <w:tcPr>
            <w:tcW w:w="1231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80531E" w:rsidRDefault="0080531E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531E" w:rsidTr="0080531E">
        <w:tc>
          <w:tcPr>
            <w:tcW w:w="1231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УАЗ-3163-228 Патриот</w:t>
            </w:r>
          </w:p>
        </w:tc>
        <w:tc>
          <w:tcPr>
            <w:tcW w:w="851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1,35</w:t>
            </w:r>
          </w:p>
        </w:tc>
        <w:tc>
          <w:tcPr>
            <w:tcW w:w="1843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417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6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956" w:type="dxa"/>
          </w:tcPr>
          <w:p w:rsidR="0080531E" w:rsidRPr="005855D5" w:rsidRDefault="0080531E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</w:tr>
    </w:tbl>
    <w:p w:rsidR="008B537E" w:rsidRPr="00323830" w:rsidRDefault="008B537E" w:rsidP="00323830">
      <w:pPr>
        <w:pStyle w:val="a3"/>
        <w:jc w:val="center"/>
        <w:rPr>
          <w:sz w:val="28"/>
          <w:szCs w:val="28"/>
        </w:rPr>
      </w:pPr>
    </w:p>
    <w:p w:rsidR="002B529C" w:rsidRDefault="002B529C"/>
    <w:p w:rsidR="00610E6B" w:rsidRDefault="00A355B5" w:rsidP="00610E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 нормы расхода в зимнее время на период сезонной распутицы</w:t>
      </w:r>
      <w:r w:rsidR="008B537E">
        <w:rPr>
          <w:sz w:val="28"/>
          <w:szCs w:val="28"/>
        </w:rPr>
        <w:t xml:space="preserve"> с 15.04 по 15.05 и с 01.10 по 31.10</w:t>
      </w:r>
    </w:p>
    <w:tbl>
      <w:tblPr>
        <w:tblStyle w:val="a4"/>
        <w:tblW w:w="0" w:type="auto"/>
        <w:tblInd w:w="720" w:type="dxa"/>
        <w:tblLook w:val="04A0"/>
      </w:tblPr>
      <w:tblGrid>
        <w:gridCol w:w="1292"/>
        <w:gridCol w:w="948"/>
        <w:gridCol w:w="1420"/>
        <w:gridCol w:w="1699"/>
        <w:gridCol w:w="1159"/>
        <w:gridCol w:w="1124"/>
        <w:gridCol w:w="1209"/>
      </w:tblGrid>
      <w:tr w:rsidR="000430E7" w:rsidTr="000430E7">
        <w:tc>
          <w:tcPr>
            <w:tcW w:w="1536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050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Базовая норма л/100км</w:t>
            </w:r>
          </w:p>
        </w:tc>
        <w:tc>
          <w:tcPr>
            <w:tcW w:w="1622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дорогах общего пользования, где на 1 км пути имеется </w:t>
            </w:r>
            <w:r>
              <w:rPr>
                <w:sz w:val="24"/>
                <w:szCs w:val="24"/>
              </w:rPr>
              <w:lastRenderedPageBreak/>
              <w:t>более пяти поворотов 10%</w:t>
            </w:r>
          </w:p>
        </w:tc>
        <w:tc>
          <w:tcPr>
            <w:tcW w:w="985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автотранспорта, находящегося в эксплуатации более 8 лет </w:t>
            </w:r>
            <w:r>
              <w:rPr>
                <w:sz w:val="24"/>
                <w:szCs w:val="24"/>
              </w:rPr>
              <w:lastRenderedPageBreak/>
              <w:t>или с общим пробегом более 150 тыс.км 10%</w:t>
            </w:r>
          </w:p>
        </w:tc>
        <w:tc>
          <w:tcPr>
            <w:tcW w:w="1320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Сезонная распутица с</w:t>
            </w:r>
            <w:r w:rsidR="008B537E">
              <w:rPr>
                <w:sz w:val="24"/>
                <w:szCs w:val="24"/>
              </w:rPr>
              <w:t>15.04</w:t>
            </w:r>
            <w:r>
              <w:rPr>
                <w:sz w:val="24"/>
                <w:szCs w:val="24"/>
              </w:rPr>
              <w:t xml:space="preserve"> по</w:t>
            </w:r>
            <w:r w:rsidR="008B537E">
              <w:rPr>
                <w:sz w:val="24"/>
                <w:szCs w:val="24"/>
              </w:rPr>
              <w:t xml:space="preserve"> 15.05 с 01.10 по 31.10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20%</w:t>
            </w:r>
          </w:p>
        </w:tc>
        <w:tc>
          <w:tcPr>
            <w:tcW w:w="1227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Прогрев двигателя с по 1ч=10км пробега 10%</w:t>
            </w:r>
          </w:p>
        </w:tc>
        <w:tc>
          <w:tcPr>
            <w:tcW w:w="111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зимняя норма </w:t>
            </w:r>
            <w:r w:rsidR="008B537E">
              <w:rPr>
                <w:sz w:val="24"/>
                <w:szCs w:val="24"/>
              </w:rPr>
              <w:t>в период распутицы</w:t>
            </w:r>
            <w:r w:rsidR="007E16A7">
              <w:rPr>
                <w:sz w:val="24"/>
                <w:szCs w:val="24"/>
              </w:rPr>
              <w:t xml:space="preserve"> с 15.04 по 15.05 </w:t>
            </w:r>
            <w:r w:rsidR="007E16A7">
              <w:rPr>
                <w:sz w:val="24"/>
                <w:szCs w:val="24"/>
              </w:rPr>
              <w:lastRenderedPageBreak/>
              <w:t>и с 01.10 по 31.10</w:t>
            </w:r>
          </w:p>
        </w:tc>
      </w:tr>
      <w:tr w:rsidR="000430E7" w:rsidTr="000430E7">
        <w:trPr>
          <w:trHeight w:val="224"/>
        </w:trPr>
        <w:tc>
          <w:tcPr>
            <w:tcW w:w="1536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30E7" w:rsidTr="000430E7">
        <w:tc>
          <w:tcPr>
            <w:tcW w:w="1536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УАЗ-3163-228 Патриот</w:t>
            </w:r>
          </w:p>
        </w:tc>
        <w:tc>
          <w:tcPr>
            <w:tcW w:w="1050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13,5</w:t>
            </w:r>
          </w:p>
        </w:tc>
        <w:tc>
          <w:tcPr>
            <w:tcW w:w="1622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1,35</w:t>
            </w:r>
          </w:p>
        </w:tc>
        <w:tc>
          <w:tcPr>
            <w:tcW w:w="985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320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27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11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</w:tr>
    </w:tbl>
    <w:p w:rsidR="005855D5" w:rsidRDefault="005855D5"/>
    <w:p w:rsidR="000E2732" w:rsidRDefault="000E2732"/>
    <w:p w:rsidR="00610E6B" w:rsidRDefault="00A355B5" w:rsidP="00610E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 нормы расхода на летнее время в городах, численностью от 1 млн.чел до 5 млн.чел</w:t>
      </w:r>
    </w:p>
    <w:tbl>
      <w:tblPr>
        <w:tblStyle w:val="a4"/>
        <w:tblW w:w="0" w:type="auto"/>
        <w:tblInd w:w="720" w:type="dxa"/>
        <w:tblLook w:val="04A0"/>
      </w:tblPr>
      <w:tblGrid>
        <w:gridCol w:w="1467"/>
        <w:gridCol w:w="1079"/>
        <w:gridCol w:w="1591"/>
        <w:gridCol w:w="1867"/>
        <w:gridCol w:w="1675"/>
        <w:gridCol w:w="1172"/>
      </w:tblGrid>
      <w:tr w:rsidR="000430E7" w:rsidTr="000430E7">
        <w:tc>
          <w:tcPr>
            <w:tcW w:w="157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175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Базовая норма л/100км</w:t>
            </w:r>
          </w:p>
        </w:tc>
        <w:tc>
          <w:tcPr>
            <w:tcW w:w="166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дорогах общего пользования, где на 1 км пути имеется более пяти поворотов 10%</w:t>
            </w:r>
          </w:p>
        </w:tc>
        <w:tc>
          <w:tcPr>
            <w:tcW w:w="1867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автотранспорта, находящегося в эксплуатации более 8 лет или с общим пробегом более 150 тыс.км 10%</w:t>
            </w:r>
          </w:p>
        </w:tc>
        <w:tc>
          <w:tcPr>
            <w:tcW w:w="1109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городах численностью от 1 млн. чел.до 5 млн.чел 15%</w:t>
            </w:r>
          </w:p>
        </w:tc>
        <w:tc>
          <w:tcPr>
            <w:tcW w:w="1468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летняя норма</w:t>
            </w:r>
            <w:r w:rsidR="00B82457">
              <w:rPr>
                <w:sz w:val="24"/>
                <w:szCs w:val="24"/>
              </w:rPr>
              <w:t xml:space="preserve"> за работу в городах</w:t>
            </w:r>
          </w:p>
        </w:tc>
      </w:tr>
      <w:tr w:rsidR="000430E7" w:rsidTr="000430E7">
        <w:trPr>
          <w:trHeight w:val="224"/>
        </w:trPr>
        <w:tc>
          <w:tcPr>
            <w:tcW w:w="1571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0430E7" w:rsidRDefault="000430E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30E7" w:rsidTr="000430E7">
        <w:tc>
          <w:tcPr>
            <w:tcW w:w="157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УАЗ-3163-228 Патриот</w:t>
            </w:r>
          </w:p>
        </w:tc>
        <w:tc>
          <w:tcPr>
            <w:tcW w:w="1175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13,5</w:t>
            </w:r>
          </w:p>
        </w:tc>
        <w:tc>
          <w:tcPr>
            <w:tcW w:w="1661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1,35</w:t>
            </w:r>
          </w:p>
        </w:tc>
        <w:tc>
          <w:tcPr>
            <w:tcW w:w="1867" w:type="dxa"/>
          </w:tcPr>
          <w:p w:rsidR="000430E7" w:rsidRPr="005855D5" w:rsidRDefault="000430E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109" w:type="dxa"/>
          </w:tcPr>
          <w:p w:rsidR="000430E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2,025</w:t>
            </w:r>
          </w:p>
        </w:tc>
        <w:tc>
          <w:tcPr>
            <w:tcW w:w="1468" w:type="dxa"/>
          </w:tcPr>
          <w:p w:rsidR="000430E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</w:t>
            </w:r>
          </w:p>
        </w:tc>
      </w:tr>
    </w:tbl>
    <w:p w:rsidR="00610E6B" w:rsidRDefault="00610E6B" w:rsidP="00610E6B">
      <w:pPr>
        <w:pStyle w:val="a3"/>
        <w:jc w:val="center"/>
        <w:rPr>
          <w:sz w:val="28"/>
          <w:szCs w:val="28"/>
        </w:rPr>
      </w:pPr>
    </w:p>
    <w:p w:rsidR="00A355B5" w:rsidRPr="00A355B5" w:rsidRDefault="00A355B5" w:rsidP="00A355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Расчет нормы расхода на зимнее время в городах, численностью от 1 млн.чел до 5 млн.чел</w:t>
      </w:r>
      <w:r w:rsidR="008B537E">
        <w:rPr>
          <w:sz w:val="28"/>
          <w:szCs w:val="28"/>
        </w:rPr>
        <w:t xml:space="preserve"> с 01.11 по 14.04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89"/>
        <w:gridCol w:w="709"/>
        <w:gridCol w:w="1701"/>
        <w:gridCol w:w="1843"/>
        <w:gridCol w:w="1276"/>
        <w:gridCol w:w="1202"/>
        <w:gridCol w:w="1031"/>
      </w:tblGrid>
      <w:tr w:rsidR="00B82457" w:rsidTr="00B82457">
        <w:tc>
          <w:tcPr>
            <w:tcW w:w="1089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709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Базовая норма л/100км</w:t>
            </w:r>
          </w:p>
        </w:tc>
        <w:tc>
          <w:tcPr>
            <w:tcW w:w="1701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дорогах общего пользования, где на 1 км пути имеется более пяти поворотов 10%</w:t>
            </w:r>
          </w:p>
        </w:tc>
        <w:tc>
          <w:tcPr>
            <w:tcW w:w="1843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автотранспорта, находящегося в эксплуатации более 8 лет или с общим пробегом более 150 тыс.км 10%</w:t>
            </w:r>
          </w:p>
        </w:tc>
        <w:tc>
          <w:tcPr>
            <w:tcW w:w="1276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городах численностью от 1 млн. чел.до 5 млн.чел 15%</w:t>
            </w:r>
          </w:p>
        </w:tc>
        <w:tc>
          <w:tcPr>
            <w:tcW w:w="1202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местностях, приравненных к районам </w:t>
            </w:r>
            <w:r w:rsidR="008B537E">
              <w:rPr>
                <w:sz w:val="24"/>
                <w:szCs w:val="24"/>
              </w:rPr>
              <w:t>Крайнего Севера с 01.11 по 14.04</w:t>
            </w:r>
            <w:r>
              <w:rPr>
                <w:sz w:val="24"/>
                <w:szCs w:val="24"/>
              </w:rPr>
              <w:t xml:space="preserve"> 20%</w:t>
            </w:r>
          </w:p>
        </w:tc>
        <w:tc>
          <w:tcPr>
            <w:tcW w:w="1031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зимняя норма за работу в городах</w:t>
            </w:r>
          </w:p>
        </w:tc>
      </w:tr>
      <w:tr w:rsidR="00B82457" w:rsidTr="00B82457">
        <w:trPr>
          <w:trHeight w:val="224"/>
        </w:trPr>
        <w:tc>
          <w:tcPr>
            <w:tcW w:w="1089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2457" w:rsidTr="00B82457">
        <w:tc>
          <w:tcPr>
            <w:tcW w:w="1089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УАЗ-3163-228 Патриот</w:t>
            </w:r>
          </w:p>
        </w:tc>
        <w:tc>
          <w:tcPr>
            <w:tcW w:w="709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13,5</w:t>
            </w:r>
          </w:p>
        </w:tc>
        <w:tc>
          <w:tcPr>
            <w:tcW w:w="1701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855D5">
              <w:rPr>
                <w:sz w:val="24"/>
                <w:szCs w:val="24"/>
              </w:rPr>
              <w:t>1,35</w:t>
            </w:r>
          </w:p>
        </w:tc>
        <w:tc>
          <w:tcPr>
            <w:tcW w:w="1843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276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2,025</w:t>
            </w:r>
          </w:p>
        </w:tc>
        <w:tc>
          <w:tcPr>
            <w:tcW w:w="1202" w:type="dxa"/>
          </w:tcPr>
          <w:p w:rsidR="00B82457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31" w:type="dxa"/>
          </w:tcPr>
          <w:p w:rsidR="00B82457" w:rsidRPr="005855D5" w:rsidRDefault="00B82457" w:rsidP="00461A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</w:tr>
    </w:tbl>
    <w:p w:rsidR="00B82457" w:rsidRDefault="00B82457" w:rsidP="00B82457">
      <w:pPr>
        <w:pStyle w:val="a3"/>
        <w:jc w:val="center"/>
        <w:rPr>
          <w:sz w:val="28"/>
          <w:szCs w:val="28"/>
        </w:rPr>
      </w:pPr>
    </w:p>
    <w:p w:rsidR="00B82457" w:rsidRDefault="00B82457" w:rsidP="00B82457"/>
    <w:p w:rsidR="000E2732" w:rsidRDefault="000E2732"/>
    <w:sectPr w:rsidR="000E2732" w:rsidSect="00F6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0554"/>
    <w:multiLevelType w:val="multilevel"/>
    <w:tmpl w:val="75B89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732"/>
    <w:rsid w:val="000430E7"/>
    <w:rsid w:val="00043EC2"/>
    <w:rsid w:val="000B1DA5"/>
    <w:rsid w:val="000E2732"/>
    <w:rsid w:val="002B529C"/>
    <w:rsid w:val="00323830"/>
    <w:rsid w:val="003C31C1"/>
    <w:rsid w:val="003E3A79"/>
    <w:rsid w:val="00552BFB"/>
    <w:rsid w:val="005855D5"/>
    <w:rsid w:val="00610E6B"/>
    <w:rsid w:val="007E16A7"/>
    <w:rsid w:val="0080014D"/>
    <w:rsid w:val="0080531E"/>
    <w:rsid w:val="0085675A"/>
    <w:rsid w:val="008B537E"/>
    <w:rsid w:val="008C6E10"/>
    <w:rsid w:val="009A2B2F"/>
    <w:rsid w:val="00A355B5"/>
    <w:rsid w:val="00B82457"/>
    <w:rsid w:val="00F6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9C"/>
    <w:pPr>
      <w:ind w:left="720"/>
      <w:contextualSpacing/>
    </w:pPr>
  </w:style>
  <w:style w:type="table" w:styleId="a4">
    <w:name w:val="Table Grid"/>
    <w:basedOn w:val="a1"/>
    <w:uiPriority w:val="59"/>
    <w:rsid w:val="003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2021-01-20T07:10:00Z</cp:lastPrinted>
  <dcterms:created xsi:type="dcterms:W3CDTF">2021-01-20T03:08:00Z</dcterms:created>
  <dcterms:modified xsi:type="dcterms:W3CDTF">2021-01-20T08:22:00Z</dcterms:modified>
</cp:coreProperties>
</file>