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10" w:rsidRPr="00962A3C" w:rsidRDefault="003E5810" w:rsidP="00426149">
      <w:pPr>
        <w:jc w:val="center"/>
        <w:rPr>
          <w:b/>
          <w:sz w:val="24"/>
          <w:szCs w:val="24"/>
        </w:rPr>
      </w:pPr>
    </w:p>
    <w:p w:rsidR="003E5810" w:rsidRPr="00962A3C" w:rsidRDefault="003E5810" w:rsidP="00426149">
      <w:pPr>
        <w:jc w:val="center"/>
        <w:rPr>
          <w:b/>
          <w:sz w:val="24"/>
          <w:szCs w:val="24"/>
        </w:rPr>
      </w:pPr>
    </w:p>
    <w:p w:rsidR="003E5810" w:rsidRPr="00962A3C" w:rsidRDefault="003E5810" w:rsidP="003E5810">
      <w:pPr>
        <w:rPr>
          <w:b/>
          <w:sz w:val="24"/>
          <w:szCs w:val="24"/>
        </w:rPr>
      </w:pPr>
    </w:p>
    <w:p w:rsidR="00426149" w:rsidRPr="00962A3C" w:rsidRDefault="005442D5" w:rsidP="00426149">
      <w:pPr>
        <w:jc w:val="center"/>
        <w:rPr>
          <w:b/>
          <w:i/>
          <w:sz w:val="24"/>
          <w:szCs w:val="24"/>
        </w:rPr>
      </w:pPr>
      <w:r w:rsidRPr="00962A3C">
        <w:rPr>
          <w:b/>
          <w:sz w:val="24"/>
          <w:szCs w:val="24"/>
        </w:rPr>
        <w:t>Р</w:t>
      </w:r>
      <w:r w:rsidR="00426149" w:rsidRPr="00962A3C">
        <w:rPr>
          <w:b/>
          <w:sz w:val="24"/>
          <w:szCs w:val="24"/>
        </w:rPr>
        <w:t>ОССИЙСКАЯ ФЕДЕРАЦИЯ</w:t>
      </w:r>
    </w:p>
    <w:p w:rsidR="00426149" w:rsidRPr="00962A3C" w:rsidRDefault="00426149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КРАСНОЯРСКИЙ  КРАЙ</w:t>
      </w:r>
    </w:p>
    <w:p w:rsidR="00426149" w:rsidRPr="00962A3C" w:rsidRDefault="00426149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МОТЫ</w:t>
      </w:r>
      <w:r w:rsidR="00E46C78" w:rsidRPr="00962A3C">
        <w:rPr>
          <w:b/>
          <w:sz w:val="24"/>
          <w:szCs w:val="24"/>
        </w:rPr>
        <w:t>ГИНСКИЙ РАЙОН</w:t>
      </w:r>
    </w:p>
    <w:p w:rsidR="00E46C78" w:rsidRPr="00962A3C" w:rsidRDefault="00E46C78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РЫБИНСКИЙ СЕЛЬСКИЙ СОВЕТ ДЕПУТАТОВ</w:t>
      </w:r>
    </w:p>
    <w:p w:rsidR="00426149" w:rsidRPr="00962A3C" w:rsidRDefault="00426149" w:rsidP="00426149">
      <w:pPr>
        <w:jc w:val="center"/>
        <w:rPr>
          <w:b/>
          <w:sz w:val="24"/>
          <w:szCs w:val="24"/>
        </w:rPr>
      </w:pPr>
    </w:p>
    <w:p w:rsidR="00426149" w:rsidRPr="00962A3C" w:rsidRDefault="00426149" w:rsidP="004C050C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РЕШЕНИ</w:t>
      </w:r>
      <w:r w:rsidR="004E56A6">
        <w:rPr>
          <w:b/>
          <w:sz w:val="24"/>
          <w:szCs w:val="24"/>
        </w:rPr>
        <w:t>Е</w:t>
      </w:r>
    </w:p>
    <w:p w:rsidR="004C050C" w:rsidRPr="00962A3C" w:rsidRDefault="004C050C" w:rsidP="00426149">
      <w:pPr>
        <w:jc w:val="both"/>
        <w:rPr>
          <w:sz w:val="24"/>
          <w:szCs w:val="24"/>
        </w:rPr>
      </w:pPr>
    </w:p>
    <w:tbl>
      <w:tblPr>
        <w:tblW w:w="13684" w:type="dxa"/>
        <w:tblLayout w:type="fixed"/>
        <w:tblLook w:val="01E0" w:firstRow="1" w:lastRow="1" w:firstColumn="1" w:lastColumn="1" w:noHBand="0" w:noVBand="0"/>
      </w:tblPr>
      <w:tblGrid>
        <w:gridCol w:w="3936"/>
        <w:gridCol w:w="6463"/>
        <w:gridCol w:w="3285"/>
      </w:tblGrid>
      <w:tr w:rsidR="00426149" w:rsidRPr="00962A3C" w:rsidTr="000561F7">
        <w:tc>
          <w:tcPr>
            <w:tcW w:w="3936" w:type="dxa"/>
          </w:tcPr>
          <w:p w:rsidR="00426149" w:rsidRPr="00962A3C" w:rsidRDefault="000561F7" w:rsidP="0006020E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От 20.12.2019г.                                                                       </w:t>
            </w:r>
            <w:proofErr w:type="spellStart"/>
            <w:r>
              <w:rPr>
                <w:sz w:val="24"/>
                <w:szCs w:val="24"/>
                <w:u w:val="single"/>
              </w:rPr>
              <w:t>с.Рыбное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№ 4-9</w:t>
            </w:r>
            <w:bookmarkStart w:id="0" w:name="_GoBack"/>
            <w:bookmarkEnd w:id="0"/>
          </w:p>
        </w:tc>
        <w:tc>
          <w:tcPr>
            <w:tcW w:w="6463" w:type="dxa"/>
          </w:tcPr>
          <w:p w:rsidR="004E56A6" w:rsidRPr="00962A3C" w:rsidRDefault="004E56A6" w:rsidP="008E3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4E56A6" w:rsidRDefault="004E56A6" w:rsidP="00060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426149" w:rsidRPr="00962A3C" w:rsidRDefault="004E56A6" w:rsidP="004E5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4F5E19" w:rsidRPr="00962A3C" w:rsidRDefault="004F5E19">
      <w:pPr>
        <w:rPr>
          <w:noProof/>
          <w:sz w:val="24"/>
          <w:szCs w:val="24"/>
        </w:rPr>
      </w:pPr>
    </w:p>
    <w:p w:rsidR="00065A3F" w:rsidRPr="00962A3C" w:rsidRDefault="00065A3F" w:rsidP="00065A3F">
      <w:pPr>
        <w:pStyle w:val="a5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 xml:space="preserve">О БЮДЖЕТЕ </w:t>
      </w:r>
      <w:r w:rsidR="00E46C78" w:rsidRPr="00962A3C">
        <w:rPr>
          <w:b/>
          <w:sz w:val="24"/>
          <w:szCs w:val="24"/>
        </w:rPr>
        <w:t xml:space="preserve">РЫБИНСКОГО СЕЛЬСОВЕТА </w:t>
      </w:r>
      <w:r w:rsidRPr="00962A3C">
        <w:rPr>
          <w:b/>
          <w:sz w:val="24"/>
          <w:szCs w:val="24"/>
        </w:rPr>
        <w:t xml:space="preserve">НА </w:t>
      </w:r>
      <w:r w:rsidR="00C43FCF" w:rsidRPr="00962A3C">
        <w:rPr>
          <w:b/>
          <w:sz w:val="24"/>
          <w:szCs w:val="24"/>
        </w:rPr>
        <w:t>20</w:t>
      </w:r>
      <w:r w:rsidR="00C71DD4">
        <w:rPr>
          <w:b/>
          <w:sz w:val="24"/>
          <w:szCs w:val="24"/>
        </w:rPr>
        <w:t>20</w:t>
      </w:r>
      <w:r w:rsidRPr="00962A3C">
        <w:rPr>
          <w:b/>
          <w:sz w:val="24"/>
          <w:szCs w:val="24"/>
        </w:rPr>
        <w:t xml:space="preserve"> ГОД</w:t>
      </w:r>
      <w:r w:rsidR="00EF593A" w:rsidRPr="00962A3C">
        <w:rPr>
          <w:b/>
          <w:sz w:val="24"/>
          <w:szCs w:val="24"/>
        </w:rPr>
        <w:t xml:space="preserve"> И НА ПЛАНОВЫЙ ПЕРИОД 20</w:t>
      </w:r>
      <w:r w:rsidR="00C71DD4">
        <w:rPr>
          <w:b/>
          <w:sz w:val="24"/>
          <w:szCs w:val="24"/>
        </w:rPr>
        <w:t>21</w:t>
      </w:r>
      <w:r w:rsidR="00C9762F" w:rsidRPr="00962A3C">
        <w:rPr>
          <w:b/>
          <w:sz w:val="24"/>
          <w:szCs w:val="24"/>
        </w:rPr>
        <w:t>-</w:t>
      </w:r>
      <w:r w:rsidR="00C71DD4">
        <w:rPr>
          <w:b/>
          <w:sz w:val="24"/>
          <w:szCs w:val="24"/>
        </w:rPr>
        <w:t xml:space="preserve"> 2022</w:t>
      </w:r>
      <w:r w:rsidR="00EF593A" w:rsidRPr="00962A3C">
        <w:rPr>
          <w:b/>
          <w:sz w:val="24"/>
          <w:szCs w:val="24"/>
        </w:rPr>
        <w:t xml:space="preserve"> ГОДОВ</w:t>
      </w:r>
    </w:p>
    <w:p w:rsidR="00F96EDD" w:rsidRPr="00962A3C" w:rsidRDefault="00F96EDD" w:rsidP="00741A59">
      <w:pPr>
        <w:ind w:firstLine="709"/>
        <w:jc w:val="right"/>
        <w:rPr>
          <w:color w:val="000000"/>
          <w:spacing w:val="-5"/>
          <w:sz w:val="24"/>
          <w:szCs w:val="24"/>
        </w:rPr>
      </w:pPr>
    </w:p>
    <w:p w:rsidR="00CF4549" w:rsidRPr="00962A3C" w:rsidRDefault="00065A3F" w:rsidP="00CF4549">
      <w:pPr>
        <w:jc w:val="both"/>
        <w:rPr>
          <w:b/>
          <w:sz w:val="24"/>
          <w:szCs w:val="24"/>
        </w:rPr>
      </w:pPr>
      <w:r w:rsidRPr="00962A3C">
        <w:rPr>
          <w:b/>
          <w:color w:val="000000"/>
          <w:spacing w:val="-5"/>
          <w:sz w:val="24"/>
          <w:szCs w:val="24"/>
        </w:rPr>
        <w:t>СТАТЬЯ 1</w:t>
      </w:r>
      <w:r w:rsidR="00CF4549" w:rsidRPr="00962A3C">
        <w:rPr>
          <w:b/>
          <w:color w:val="000000"/>
          <w:spacing w:val="-5"/>
          <w:sz w:val="24"/>
          <w:szCs w:val="24"/>
        </w:rPr>
        <w:t>.</w:t>
      </w:r>
      <w:r w:rsidR="00CF4549" w:rsidRPr="00962A3C">
        <w:rPr>
          <w:b/>
          <w:sz w:val="24"/>
          <w:szCs w:val="24"/>
        </w:rPr>
        <w:t xml:space="preserve"> Основные характеристики бюджета на 20</w:t>
      </w:r>
      <w:r w:rsidR="00C71DD4">
        <w:rPr>
          <w:b/>
          <w:sz w:val="24"/>
          <w:szCs w:val="24"/>
        </w:rPr>
        <w:t>20</w:t>
      </w:r>
      <w:r w:rsidR="00652A6A" w:rsidRPr="00962A3C">
        <w:rPr>
          <w:b/>
          <w:sz w:val="24"/>
          <w:szCs w:val="24"/>
        </w:rPr>
        <w:t xml:space="preserve"> </w:t>
      </w:r>
      <w:r w:rsidR="00C71DD4">
        <w:rPr>
          <w:b/>
          <w:sz w:val="24"/>
          <w:szCs w:val="24"/>
        </w:rPr>
        <w:t>год и плановый период 2021</w:t>
      </w:r>
      <w:r w:rsidR="0006020E" w:rsidRPr="00962A3C">
        <w:rPr>
          <w:b/>
          <w:sz w:val="24"/>
          <w:szCs w:val="24"/>
        </w:rPr>
        <w:t>-</w:t>
      </w:r>
      <w:r w:rsidR="00C71DD4">
        <w:rPr>
          <w:b/>
          <w:sz w:val="24"/>
          <w:szCs w:val="24"/>
        </w:rPr>
        <w:t>2022</w:t>
      </w:r>
      <w:r w:rsidR="00652A6A" w:rsidRPr="00962A3C">
        <w:rPr>
          <w:b/>
          <w:sz w:val="24"/>
          <w:szCs w:val="24"/>
        </w:rPr>
        <w:t xml:space="preserve"> </w:t>
      </w:r>
      <w:r w:rsidR="00CF4549" w:rsidRPr="00962A3C">
        <w:rPr>
          <w:b/>
          <w:sz w:val="24"/>
          <w:szCs w:val="24"/>
        </w:rPr>
        <w:t>годов.</w:t>
      </w:r>
    </w:p>
    <w:p w:rsidR="00CF4549" w:rsidRPr="00962A3C" w:rsidRDefault="00CF4549" w:rsidP="00CF4549">
      <w:pPr>
        <w:jc w:val="both"/>
        <w:rPr>
          <w:sz w:val="24"/>
          <w:szCs w:val="24"/>
        </w:rPr>
      </w:pPr>
      <w:r w:rsidRPr="00962A3C">
        <w:rPr>
          <w:sz w:val="24"/>
          <w:szCs w:val="24"/>
        </w:rPr>
        <w:t xml:space="preserve">      1. Утвердить основные характеристики бюджета на 20</w:t>
      </w:r>
      <w:r w:rsidR="00C71DD4">
        <w:rPr>
          <w:sz w:val="24"/>
          <w:szCs w:val="24"/>
        </w:rPr>
        <w:t>20</w:t>
      </w:r>
      <w:r w:rsidRPr="00962A3C">
        <w:rPr>
          <w:sz w:val="24"/>
          <w:szCs w:val="24"/>
        </w:rPr>
        <w:t xml:space="preserve"> год:</w:t>
      </w:r>
    </w:p>
    <w:p w:rsidR="00CF4549" w:rsidRPr="00962A3C" w:rsidRDefault="003E5810" w:rsidP="00CF4549">
      <w:pPr>
        <w:jc w:val="both"/>
        <w:rPr>
          <w:sz w:val="24"/>
          <w:szCs w:val="24"/>
        </w:rPr>
      </w:pPr>
      <w:r w:rsidRPr="00962A3C">
        <w:rPr>
          <w:sz w:val="24"/>
          <w:szCs w:val="24"/>
        </w:rPr>
        <w:t xml:space="preserve">      1)</w:t>
      </w:r>
      <w:r w:rsidR="00CF4549" w:rsidRPr="00962A3C">
        <w:rPr>
          <w:sz w:val="24"/>
          <w:szCs w:val="24"/>
        </w:rPr>
        <w:t xml:space="preserve"> общий объем доходов </w:t>
      </w:r>
      <w:r w:rsidR="00B81B28" w:rsidRPr="00962A3C">
        <w:rPr>
          <w:sz w:val="24"/>
          <w:szCs w:val="24"/>
        </w:rPr>
        <w:t xml:space="preserve">бюджета </w:t>
      </w:r>
      <w:r w:rsidR="00CF4549" w:rsidRPr="00962A3C">
        <w:rPr>
          <w:sz w:val="24"/>
          <w:szCs w:val="24"/>
        </w:rPr>
        <w:t xml:space="preserve">в сумме </w:t>
      </w:r>
      <w:r w:rsidR="00C71DD4">
        <w:rPr>
          <w:sz w:val="24"/>
          <w:szCs w:val="24"/>
        </w:rPr>
        <w:t>10702,54</w:t>
      </w:r>
      <w:r w:rsidR="00652A6A" w:rsidRPr="00962A3C">
        <w:rPr>
          <w:sz w:val="24"/>
          <w:szCs w:val="24"/>
        </w:rPr>
        <w:t xml:space="preserve"> </w:t>
      </w:r>
      <w:r w:rsidR="00CF4549" w:rsidRPr="00962A3C">
        <w:rPr>
          <w:sz w:val="24"/>
          <w:szCs w:val="24"/>
        </w:rPr>
        <w:t>тыс. рублей;</w:t>
      </w:r>
    </w:p>
    <w:p w:rsidR="00CF4549" w:rsidRPr="00962A3C" w:rsidRDefault="00CF4549" w:rsidP="00CF4549">
      <w:pPr>
        <w:jc w:val="both"/>
        <w:rPr>
          <w:sz w:val="24"/>
          <w:szCs w:val="24"/>
        </w:rPr>
      </w:pPr>
      <w:r w:rsidRPr="00962A3C">
        <w:rPr>
          <w:sz w:val="24"/>
          <w:szCs w:val="24"/>
        </w:rPr>
        <w:t xml:space="preserve">      2) общий объем расходов </w:t>
      </w:r>
      <w:r w:rsidR="00B81B28" w:rsidRPr="00962A3C">
        <w:rPr>
          <w:sz w:val="24"/>
          <w:szCs w:val="24"/>
        </w:rPr>
        <w:t xml:space="preserve">бюджета </w:t>
      </w:r>
      <w:r w:rsidRPr="00962A3C">
        <w:rPr>
          <w:sz w:val="24"/>
          <w:szCs w:val="24"/>
        </w:rPr>
        <w:t xml:space="preserve">в сумме </w:t>
      </w:r>
      <w:r w:rsidR="00C71DD4">
        <w:rPr>
          <w:sz w:val="24"/>
          <w:szCs w:val="24"/>
        </w:rPr>
        <w:t>10702,54</w:t>
      </w:r>
      <w:r w:rsidRPr="00962A3C">
        <w:rPr>
          <w:sz w:val="24"/>
          <w:szCs w:val="24"/>
        </w:rPr>
        <w:t xml:space="preserve"> тыс. рублей;</w:t>
      </w:r>
    </w:p>
    <w:p w:rsidR="003F2827" w:rsidRPr="00962A3C" w:rsidRDefault="003F2827" w:rsidP="00CF4549">
      <w:pPr>
        <w:jc w:val="both"/>
        <w:rPr>
          <w:sz w:val="24"/>
          <w:szCs w:val="24"/>
        </w:rPr>
      </w:pPr>
      <w:r w:rsidRPr="00962A3C">
        <w:rPr>
          <w:sz w:val="24"/>
          <w:szCs w:val="24"/>
        </w:rPr>
        <w:t xml:space="preserve">      3) </w:t>
      </w:r>
      <w:r w:rsidR="00815D1A" w:rsidRPr="00962A3C">
        <w:rPr>
          <w:sz w:val="24"/>
          <w:szCs w:val="24"/>
        </w:rPr>
        <w:t>про</w:t>
      </w:r>
      <w:r w:rsidRPr="00962A3C">
        <w:rPr>
          <w:sz w:val="24"/>
          <w:szCs w:val="24"/>
        </w:rPr>
        <w:t xml:space="preserve">фицит бюджета в сумме </w:t>
      </w:r>
      <w:r w:rsidR="00223541" w:rsidRPr="00962A3C">
        <w:rPr>
          <w:sz w:val="24"/>
          <w:szCs w:val="24"/>
        </w:rPr>
        <w:t>0</w:t>
      </w:r>
      <w:r w:rsidRPr="00962A3C">
        <w:rPr>
          <w:sz w:val="24"/>
          <w:szCs w:val="24"/>
        </w:rPr>
        <w:t xml:space="preserve"> тыс.руб.;</w:t>
      </w:r>
    </w:p>
    <w:p w:rsidR="009369CA" w:rsidRPr="00962A3C" w:rsidRDefault="00652A6A" w:rsidP="00CF4549">
      <w:pPr>
        <w:jc w:val="both"/>
        <w:rPr>
          <w:sz w:val="24"/>
          <w:szCs w:val="24"/>
        </w:rPr>
      </w:pPr>
      <w:r w:rsidRPr="00962A3C">
        <w:rPr>
          <w:sz w:val="24"/>
          <w:szCs w:val="24"/>
        </w:rPr>
        <w:t xml:space="preserve">      </w:t>
      </w:r>
      <w:r w:rsidR="003F2827" w:rsidRPr="00962A3C">
        <w:rPr>
          <w:sz w:val="24"/>
          <w:szCs w:val="24"/>
        </w:rPr>
        <w:t>4</w:t>
      </w:r>
      <w:r w:rsidR="009369CA" w:rsidRPr="00962A3C">
        <w:rPr>
          <w:sz w:val="24"/>
          <w:szCs w:val="24"/>
        </w:rPr>
        <w:t>) источники внутреннего финансирования дефицита бюджета на 20</w:t>
      </w:r>
      <w:r w:rsidR="00C71DD4">
        <w:rPr>
          <w:sz w:val="24"/>
          <w:szCs w:val="24"/>
        </w:rPr>
        <w:t>20</w:t>
      </w:r>
      <w:r w:rsidR="009369CA" w:rsidRPr="00962A3C">
        <w:rPr>
          <w:sz w:val="24"/>
          <w:szCs w:val="24"/>
        </w:rPr>
        <w:t xml:space="preserve"> год </w:t>
      </w:r>
      <w:r w:rsidR="003F2827" w:rsidRPr="00962A3C">
        <w:rPr>
          <w:sz w:val="24"/>
          <w:szCs w:val="24"/>
        </w:rPr>
        <w:t xml:space="preserve">в сумме </w:t>
      </w:r>
      <w:r w:rsidR="003E5810" w:rsidRPr="00962A3C">
        <w:rPr>
          <w:sz w:val="24"/>
          <w:szCs w:val="24"/>
        </w:rPr>
        <w:t>0,0</w:t>
      </w:r>
      <w:r w:rsidR="003F2827" w:rsidRPr="00962A3C">
        <w:rPr>
          <w:sz w:val="24"/>
          <w:szCs w:val="24"/>
        </w:rPr>
        <w:t xml:space="preserve"> тыс.руб., </w:t>
      </w:r>
      <w:r w:rsidR="009369CA" w:rsidRPr="00962A3C">
        <w:rPr>
          <w:sz w:val="24"/>
          <w:szCs w:val="24"/>
        </w:rPr>
        <w:t xml:space="preserve">согласно </w:t>
      </w:r>
      <w:r w:rsidR="009369CA" w:rsidRPr="00962A3C">
        <w:rPr>
          <w:color w:val="FF0000"/>
          <w:sz w:val="24"/>
          <w:szCs w:val="24"/>
          <w:u w:val="single"/>
        </w:rPr>
        <w:t>приложению 1</w:t>
      </w:r>
      <w:r w:rsidR="00B920D6" w:rsidRPr="00962A3C">
        <w:rPr>
          <w:sz w:val="24"/>
          <w:szCs w:val="24"/>
        </w:rPr>
        <w:t xml:space="preserve"> к настоящему р</w:t>
      </w:r>
      <w:r w:rsidR="009369CA" w:rsidRPr="00962A3C">
        <w:rPr>
          <w:sz w:val="24"/>
          <w:szCs w:val="24"/>
        </w:rPr>
        <w:t>ешению.</w:t>
      </w:r>
    </w:p>
    <w:p w:rsidR="00CF4549" w:rsidRPr="00962A3C" w:rsidRDefault="00CF4549" w:rsidP="00CF4549">
      <w:pPr>
        <w:jc w:val="both"/>
        <w:rPr>
          <w:sz w:val="24"/>
          <w:szCs w:val="24"/>
        </w:rPr>
      </w:pPr>
      <w:r w:rsidRPr="00962A3C">
        <w:rPr>
          <w:sz w:val="24"/>
          <w:szCs w:val="24"/>
        </w:rPr>
        <w:t xml:space="preserve">      2. Утвердить основные характеристики </w:t>
      </w:r>
      <w:r w:rsidR="00B81B28" w:rsidRPr="00962A3C">
        <w:rPr>
          <w:sz w:val="24"/>
          <w:szCs w:val="24"/>
        </w:rPr>
        <w:t xml:space="preserve">бюджета </w:t>
      </w:r>
      <w:r w:rsidR="00C71DD4">
        <w:rPr>
          <w:sz w:val="24"/>
          <w:szCs w:val="24"/>
        </w:rPr>
        <w:t>на 2020 год и на 2021</w:t>
      </w:r>
      <w:r w:rsidRPr="00962A3C">
        <w:rPr>
          <w:sz w:val="24"/>
          <w:szCs w:val="24"/>
        </w:rPr>
        <w:t xml:space="preserve"> год:</w:t>
      </w:r>
    </w:p>
    <w:p w:rsidR="00CF4549" w:rsidRPr="00962A3C" w:rsidRDefault="00CF4549" w:rsidP="00CF4549">
      <w:pPr>
        <w:jc w:val="both"/>
        <w:rPr>
          <w:sz w:val="24"/>
          <w:szCs w:val="24"/>
        </w:rPr>
      </w:pPr>
      <w:r w:rsidRPr="00962A3C">
        <w:rPr>
          <w:sz w:val="24"/>
          <w:szCs w:val="24"/>
        </w:rPr>
        <w:t xml:space="preserve">      1) прогнозируемый общий объем доходов </w:t>
      </w:r>
      <w:r w:rsidR="00B81B28" w:rsidRPr="00962A3C">
        <w:rPr>
          <w:sz w:val="24"/>
          <w:szCs w:val="24"/>
        </w:rPr>
        <w:t xml:space="preserve">бюджета </w:t>
      </w:r>
      <w:r w:rsidR="00C71DD4">
        <w:rPr>
          <w:sz w:val="24"/>
          <w:szCs w:val="24"/>
        </w:rPr>
        <w:t>на 2020</w:t>
      </w:r>
      <w:r w:rsidR="003F2827" w:rsidRPr="00962A3C">
        <w:rPr>
          <w:sz w:val="24"/>
          <w:szCs w:val="24"/>
        </w:rPr>
        <w:t xml:space="preserve"> год</w:t>
      </w:r>
      <w:r w:rsidRPr="00962A3C">
        <w:rPr>
          <w:sz w:val="24"/>
          <w:szCs w:val="24"/>
        </w:rPr>
        <w:t xml:space="preserve"> в сумме</w:t>
      </w:r>
      <w:r w:rsidR="000145B3" w:rsidRPr="00962A3C">
        <w:rPr>
          <w:sz w:val="24"/>
          <w:szCs w:val="24"/>
        </w:rPr>
        <w:t xml:space="preserve"> </w:t>
      </w:r>
      <w:r w:rsidR="00C71DD4">
        <w:rPr>
          <w:sz w:val="24"/>
          <w:szCs w:val="24"/>
        </w:rPr>
        <w:t>10702,54</w:t>
      </w:r>
      <w:r w:rsidRPr="00962A3C">
        <w:rPr>
          <w:sz w:val="24"/>
          <w:szCs w:val="24"/>
        </w:rPr>
        <w:t xml:space="preserve"> тыс. руб</w:t>
      </w:r>
      <w:r w:rsidR="003F2827" w:rsidRPr="00962A3C">
        <w:rPr>
          <w:sz w:val="24"/>
          <w:szCs w:val="24"/>
        </w:rPr>
        <w:t>. и</w:t>
      </w:r>
      <w:r w:rsidR="00C71DD4">
        <w:rPr>
          <w:sz w:val="24"/>
          <w:szCs w:val="24"/>
        </w:rPr>
        <w:t xml:space="preserve"> на 2021</w:t>
      </w:r>
      <w:r w:rsidR="000145B3" w:rsidRPr="00962A3C">
        <w:rPr>
          <w:sz w:val="24"/>
          <w:szCs w:val="24"/>
        </w:rPr>
        <w:t xml:space="preserve"> </w:t>
      </w:r>
      <w:r w:rsidRPr="00962A3C">
        <w:rPr>
          <w:sz w:val="24"/>
          <w:szCs w:val="24"/>
        </w:rPr>
        <w:t xml:space="preserve">год в сумме </w:t>
      </w:r>
      <w:r w:rsidR="00C71DD4">
        <w:rPr>
          <w:sz w:val="24"/>
          <w:szCs w:val="24"/>
        </w:rPr>
        <w:t>12702,32</w:t>
      </w:r>
      <w:r w:rsidR="000145B3" w:rsidRPr="00962A3C">
        <w:rPr>
          <w:sz w:val="24"/>
          <w:szCs w:val="24"/>
        </w:rPr>
        <w:t xml:space="preserve"> </w:t>
      </w:r>
      <w:r w:rsidRPr="00962A3C">
        <w:rPr>
          <w:sz w:val="24"/>
          <w:szCs w:val="24"/>
        </w:rPr>
        <w:t>тыс. руб</w:t>
      </w:r>
      <w:r w:rsidR="003F2827" w:rsidRPr="00962A3C">
        <w:rPr>
          <w:sz w:val="24"/>
          <w:szCs w:val="24"/>
        </w:rPr>
        <w:t>.;</w:t>
      </w:r>
    </w:p>
    <w:p w:rsidR="00E46C78" w:rsidRPr="00962A3C" w:rsidRDefault="003F2827" w:rsidP="00CF4549">
      <w:pPr>
        <w:jc w:val="both"/>
        <w:rPr>
          <w:sz w:val="24"/>
          <w:szCs w:val="24"/>
        </w:rPr>
      </w:pPr>
      <w:r w:rsidRPr="00962A3C">
        <w:rPr>
          <w:sz w:val="24"/>
          <w:szCs w:val="24"/>
        </w:rPr>
        <w:t xml:space="preserve">      2) общий объем ра</w:t>
      </w:r>
      <w:r w:rsidR="00C71DD4">
        <w:rPr>
          <w:sz w:val="24"/>
          <w:szCs w:val="24"/>
        </w:rPr>
        <w:t>сходов бюджета на 2020</w:t>
      </w:r>
      <w:r w:rsidRPr="00962A3C">
        <w:rPr>
          <w:sz w:val="24"/>
          <w:szCs w:val="24"/>
        </w:rPr>
        <w:t xml:space="preserve"> год в сумме </w:t>
      </w:r>
      <w:r w:rsidR="00C71DD4">
        <w:rPr>
          <w:sz w:val="24"/>
          <w:szCs w:val="24"/>
        </w:rPr>
        <w:t>10702,54</w:t>
      </w:r>
      <w:r w:rsidRPr="00962A3C">
        <w:rPr>
          <w:sz w:val="24"/>
          <w:szCs w:val="24"/>
        </w:rPr>
        <w:t xml:space="preserve"> тыс.руб., в </w:t>
      </w:r>
      <w:r w:rsidR="00922B55" w:rsidRPr="00962A3C">
        <w:rPr>
          <w:sz w:val="24"/>
          <w:szCs w:val="24"/>
        </w:rPr>
        <w:t xml:space="preserve">том числе условно утвержденные расходы </w:t>
      </w:r>
      <w:r w:rsidR="003042B1" w:rsidRPr="00962A3C">
        <w:rPr>
          <w:sz w:val="24"/>
          <w:szCs w:val="24"/>
        </w:rPr>
        <w:t>282,45</w:t>
      </w:r>
      <w:r w:rsidR="00922B55" w:rsidRPr="00962A3C">
        <w:rPr>
          <w:sz w:val="24"/>
          <w:szCs w:val="24"/>
        </w:rPr>
        <w:t xml:space="preserve"> тыс. руб. </w:t>
      </w:r>
      <w:r w:rsidR="00C71DD4">
        <w:rPr>
          <w:sz w:val="24"/>
          <w:szCs w:val="24"/>
        </w:rPr>
        <w:t>и на 2021</w:t>
      </w:r>
      <w:r w:rsidRPr="00962A3C">
        <w:rPr>
          <w:sz w:val="24"/>
          <w:szCs w:val="24"/>
        </w:rPr>
        <w:t xml:space="preserve"> год в сумме </w:t>
      </w:r>
      <w:r w:rsidR="00C71DD4">
        <w:rPr>
          <w:sz w:val="24"/>
          <w:szCs w:val="24"/>
        </w:rPr>
        <w:t>12702,32</w:t>
      </w:r>
      <w:r w:rsidR="003042B1" w:rsidRPr="00962A3C">
        <w:rPr>
          <w:sz w:val="24"/>
          <w:szCs w:val="24"/>
        </w:rPr>
        <w:t xml:space="preserve"> </w:t>
      </w:r>
      <w:r w:rsidRPr="00962A3C">
        <w:rPr>
          <w:sz w:val="24"/>
          <w:szCs w:val="24"/>
        </w:rPr>
        <w:t>тыс.руб</w:t>
      </w:r>
      <w:r w:rsidR="00C136FA" w:rsidRPr="00962A3C">
        <w:rPr>
          <w:sz w:val="24"/>
          <w:szCs w:val="24"/>
        </w:rPr>
        <w:t>.</w:t>
      </w:r>
      <w:r w:rsidR="00922B55" w:rsidRPr="00962A3C">
        <w:rPr>
          <w:sz w:val="24"/>
          <w:szCs w:val="24"/>
        </w:rPr>
        <w:t xml:space="preserve"> в том числе условно утвержденные расходы </w:t>
      </w:r>
      <w:r w:rsidR="003042B1" w:rsidRPr="00962A3C">
        <w:rPr>
          <w:sz w:val="24"/>
          <w:szCs w:val="24"/>
        </w:rPr>
        <w:t>564,9</w:t>
      </w:r>
      <w:r w:rsidR="00C41A99" w:rsidRPr="00962A3C">
        <w:rPr>
          <w:sz w:val="24"/>
          <w:szCs w:val="24"/>
        </w:rPr>
        <w:t xml:space="preserve"> тыс. руб.</w:t>
      </w:r>
    </w:p>
    <w:p w:rsidR="003F2827" w:rsidRPr="00962A3C" w:rsidRDefault="003F2827" w:rsidP="00CF4549">
      <w:pPr>
        <w:jc w:val="both"/>
        <w:rPr>
          <w:sz w:val="24"/>
          <w:szCs w:val="24"/>
        </w:rPr>
      </w:pPr>
      <w:r w:rsidRPr="00962A3C">
        <w:rPr>
          <w:sz w:val="24"/>
          <w:szCs w:val="24"/>
        </w:rPr>
        <w:t xml:space="preserve">      3) д</w:t>
      </w:r>
      <w:r w:rsidR="00C71DD4">
        <w:rPr>
          <w:sz w:val="24"/>
          <w:szCs w:val="24"/>
        </w:rPr>
        <w:t>ефицит бюджета на 2020</w:t>
      </w:r>
      <w:r w:rsidRPr="00962A3C">
        <w:rPr>
          <w:sz w:val="24"/>
          <w:szCs w:val="24"/>
        </w:rPr>
        <w:t xml:space="preserve"> год в сумме </w:t>
      </w:r>
      <w:r w:rsidR="00C43DCB" w:rsidRPr="00962A3C">
        <w:rPr>
          <w:sz w:val="24"/>
          <w:szCs w:val="24"/>
        </w:rPr>
        <w:t>0</w:t>
      </w:r>
      <w:r w:rsidRPr="00962A3C">
        <w:rPr>
          <w:sz w:val="24"/>
          <w:szCs w:val="24"/>
        </w:rPr>
        <w:t xml:space="preserve"> тыс.руб. и на 20</w:t>
      </w:r>
      <w:r w:rsidR="00C71DD4">
        <w:rPr>
          <w:sz w:val="24"/>
          <w:szCs w:val="24"/>
        </w:rPr>
        <w:t>21</w:t>
      </w:r>
      <w:r w:rsidRPr="00962A3C">
        <w:rPr>
          <w:sz w:val="24"/>
          <w:szCs w:val="24"/>
        </w:rPr>
        <w:t xml:space="preserve"> год в сумме </w:t>
      </w:r>
      <w:r w:rsidR="00C43DCB" w:rsidRPr="00962A3C">
        <w:rPr>
          <w:sz w:val="24"/>
          <w:szCs w:val="24"/>
        </w:rPr>
        <w:t>0</w:t>
      </w:r>
      <w:r w:rsidRPr="00962A3C">
        <w:rPr>
          <w:sz w:val="24"/>
          <w:szCs w:val="24"/>
        </w:rPr>
        <w:t xml:space="preserve"> тыс.руб.; </w:t>
      </w:r>
    </w:p>
    <w:p w:rsidR="00CF4549" w:rsidRPr="00962A3C" w:rsidRDefault="003042B1" w:rsidP="00CF4549">
      <w:pPr>
        <w:jc w:val="both"/>
        <w:rPr>
          <w:sz w:val="24"/>
          <w:szCs w:val="24"/>
        </w:rPr>
      </w:pPr>
      <w:r w:rsidRPr="00962A3C">
        <w:rPr>
          <w:sz w:val="24"/>
          <w:szCs w:val="24"/>
        </w:rPr>
        <w:t xml:space="preserve">      </w:t>
      </w:r>
      <w:r w:rsidR="008B2BC3" w:rsidRPr="00962A3C">
        <w:rPr>
          <w:sz w:val="24"/>
          <w:szCs w:val="24"/>
        </w:rPr>
        <w:t>4</w:t>
      </w:r>
      <w:r w:rsidR="00CF4549" w:rsidRPr="00962A3C">
        <w:rPr>
          <w:sz w:val="24"/>
          <w:szCs w:val="24"/>
        </w:rPr>
        <w:t xml:space="preserve">) </w:t>
      </w:r>
      <w:r w:rsidR="008B2BC3" w:rsidRPr="00962A3C">
        <w:rPr>
          <w:sz w:val="24"/>
          <w:szCs w:val="24"/>
        </w:rPr>
        <w:t>источники внутреннего финансирования де</w:t>
      </w:r>
      <w:r w:rsidR="00C71DD4">
        <w:rPr>
          <w:sz w:val="24"/>
          <w:szCs w:val="24"/>
        </w:rPr>
        <w:t>фицита бюджета на 2020</w:t>
      </w:r>
      <w:r w:rsidR="008B2BC3" w:rsidRPr="00962A3C">
        <w:rPr>
          <w:sz w:val="24"/>
          <w:szCs w:val="24"/>
        </w:rPr>
        <w:t xml:space="preserve"> год в сумме </w:t>
      </w:r>
      <w:r w:rsidR="00040785" w:rsidRPr="00962A3C">
        <w:rPr>
          <w:sz w:val="24"/>
          <w:szCs w:val="24"/>
        </w:rPr>
        <w:t>0</w:t>
      </w:r>
      <w:r w:rsidR="00C71DD4">
        <w:rPr>
          <w:sz w:val="24"/>
          <w:szCs w:val="24"/>
        </w:rPr>
        <w:t xml:space="preserve"> тыс. руб. и на 2021</w:t>
      </w:r>
      <w:r w:rsidR="008B2BC3" w:rsidRPr="00962A3C">
        <w:rPr>
          <w:sz w:val="24"/>
          <w:szCs w:val="24"/>
        </w:rPr>
        <w:t xml:space="preserve"> год в сумме </w:t>
      </w:r>
      <w:r w:rsidR="00040785" w:rsidRPr="00962A3C">
        <w:rPr>
          <w:sz w:val="24"/>
          <w:szCs w:val="24"/>
        </w:rPr>
        <w:t>0</w:t>
      </w:r>
      <w:r w:rsidR="008B2BC3" w:rsidRPr="00962A3C">
        <w:rPr>
          <w:sz w:val="24"/>
          <w:szCs w:val="24"/>
        </w:rPr>
        <w:t xml:space="preserve"> тыс.руб. согласно </w:t>
      </w:r>
      <w:r w:rsidR="008B2BC3" w:rsidRPr="00962A3C">
        <w:rPr>
          <w:color w:val="FF0000"/>
          <w:sz w:val="24"/>
          <w:szCs w:val="24"/>
          <w:u w:val="single"/>
        </w:rPr>
        <w:t>приложению 1</w:t>
      </w:r>
      <w:r w:rsidR="008B2BC3" w:rsidRPr="00962A3C">
        <w:rPr>
          <w:sz w:val="24"/>
          <w:szCs w:val="24"/>
        </w:rPr>
        <w:t xml:space="preserve"> к настоящему решению. </w:t>
      </w:r>
    </w:p>
    <w:p w:rsidR="00DD00B2" w:rsidRPr="00962A3C" w:rsidRDefault="00DD00B2" w:rsidP="00B81B28">
      <w:pPr>
        <w:jc w:val="both"/>
        <w:rPr>
          <w:sz w:val="24"/>
          <w:szCs w:val="24"/>
        </w:rPr>
      </w:pPr>
    </w:p>
    <w:p w:rsidR="003142A2" w:rsidRPr="00962A3C" w:rsidRDefault="00065A3F" w:rsidP="0001694C">
      <w:pPr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 xml:space="preserve">СТАТЬЯ 2. </w:t>
      </w:r>
      <w:r w:rsidR="003142A2" w:rsidRPr="00962A3C">
        <w:rPr>
          <w:b/>
          <w:sz w:val="24"/>
          <w:szCs w:val="24"/>
        </w:rPr>
        <w:t>Главные администраторы</w:t>
      </w:r>
    </w:p>
    <w:p w:rsidR="003142A2" w:rsidRPr="00962A3C" w:rsidRDefault="003142A2" w:rsidP="003142A2">
      <w:pPr>
        <w:jc w:val="both"/>
        <w:rPr>
          <w:sz w:val="24"/>
          <w:szCs w:val="24"/>
        </w:rPr>
      </w:pPr>
      <w:r w:rsidRPr="00962A3C">
        <w:rPr>
          <w:sz w:val="24"/>
          <w:szCs w:val="24"/>
        </w:rPr>
        <w:t xml:space="preserve">      1. Утвердить перечень главных администраторов доходов </w:t>
      </w:r>
      <w:r w:rsidR="00AE7C03" w:rsidRPr="00962A3C">
        <w:rPr>
          <w:sz w:val="24"/>
          <w:szCs w:val="24"/>
        </w:rPr>
        <w:t>бюджета</w:t>
      </w:r>
      <w:r w:rsidRPr="00962A3C">
        <w:rPr>
          <w:sz w:val="24"/>
          <w:szCs w:val="24"/>
        </w:rPr>
        <w:t xml:space="preserve"> и закрепленные за ними доходные источники согласно </w:t>
      </w:r>
      <w:r w:rsidRPr="00962A3C">
        <w:rPr>
          <w:color w:val="FF0000"/>
          <w:sz w:val="24"/>
          <w:szCs w:val="24"/>
          <w:u w:val="single"/>
        </w:rPr>
        <w:t xml:space="preserve">приложению </w:t>
      </w:r>
      <w:r w:rsidR="00985724" w:rsidRPr="00962A3C">
        <w:rPr>
          <w:color w:val="FF0000"/>
          <w:sz w:val="24"/>
          <w:szCs w:val="24"/>
          <w:u w:val="single"/>
        </w:rPr>
        <w:t>2</w:t>
      </w:r>
      <w:r w:rsidR="00985724" w:rsidRPr="00962A3C">
        <w:rPr>
          <w:sz w:val="24"/>
          <w:szCs w:val="24"/>
        </w:rPr>
        <w:t xml:space="preserve"> к </w:t>
      </w:r>
      <w:r w:rsidRPr="00962A3C">
        <w:rPr>
          <w:sz w:val="24"/>
          <w:szCs w:val="24"/>
        </w:rPr>
        <w:t>настоящему Решению.</w:t>
      </w:r>
    </w:p>
    <w:p w:rsidR="00065A3F" w:rsidRPr="00962A3C" w:rsidRDefault="00065A3F" w:rsidP="009369CA">
      <w:pPr>
        <w:pStyle w:val="a6"/>
        <w:spacing w:before="0" w:line="240" w:lineRule="auto"/>
        <w:ind w:firstLine="0"/>
        <w:rPr>
          <w:sz w:val="24"/>
          <w:szCs w:val="24"/>
        </w:rPr>
      </w:pPr>
    </w:p>
    <w:p w:rsidR="003142A2" w:rsidRPr="00962A3C" w:rsidRDefault="00065A3F" w:rsidP="003142A2">
      <w:pPr>
        <w:jc w:val="both"/>
        <w:rPr>
          <w:sz w:val="24"/>
          <w:szCs w:val="24"/>
        </w:rPr>
      </w:pPr>
      <w:r w:rsidRPr="00962A3C">
        <w:rPr>
          <w:b/>
          <w:sz w:val="24"/>
          <w:szCs w:val="24"/>
        </w:rPr>
        <w:t xml:space="preserve">СТАТЬЯ 3. </w:t>
      </w:r>
      <w:r w:rsidR="00F345B0" w:rsidRPr="00962A3C">
        <w:rPr>
          <w:b/>
          <w:sz w:val="24"/>
          <w:szCs w:val="24"/>
        </w:rPr>
        <w:t>Доходы бюджета</w:t>
      </w:r>
      <w:r w:rsidR="00C71DD4">
        <w:rPr>
          <w:b/>
          <w:sz w:val="24"/>
          <w:szCs w:val="24"/>
        </w:rPr>
        <w:t xml:space="preserve"> на 2020 год и плановый период 2021-2022</w:t>
      </w:r>
      <w:r w:rsidR="007D6E48" w:rsidRPr="00962A3C">
        <w:rPr>
          <w:b/>
          <w:sz w:val="24"/>
          <w:szCs w:val="24"/>
        </w:rPr>
        <w:t xml:space="preserve"> </w:t>
      </w:r>
      <w:r w:rsidR="00A67DF5" w:rsidRPr="00962A3C">
        <w:rPr>
          <w:b/>
          <w:sz w:val="24"/>
          <w:szCs w:val="24"/>
        </w:rPr>
        <w:t>годов</w:t>
      </w:r>
    </w:p>
    <w:p w:rsidR="00F23426" w:rsidRPr="00962A3C" w:rsidRDefault="00F345B0" w:rsidP="003142A2">
      <w:pPr>
        <w:pStyle w:val="a3"/>
        <w:ind w:firstLine="0"/>
        <w:rPr>
          <w:szCs w:val="24"/>
        </w:rPr>
      </w:pPr>
      <w:r w:rsidRPr="00962A3C">
        <w:rPr>
          <w:szCs w:val="24"/>
        </w:rPr>
        <w:t xml:space="preserve">        1. Утвердить </w:t>
      </w:r>
      <w:r w:rsidR="000F11CC">
        <w:rPr>
          <w:szCs w:val="24"/>
        </w:rPr>
        <w:t>доходы бюджета на 2020</w:t>
      </w:r>
      <w:r w:rsidRPr="00962A3C">
        <w:rPr>
          <w:szCs w:val="24"/>
        </w:rPr>
        <w:t xml:space="preserve"> год и п</w:t>
      </w:r>
      <w:r w:rsidR="00A67DF5" w:rsidRPr="00962A3C">
        <w:rPr>
          <w:szCs w:val="24"/>
        </w:rPr>
        <w:t>лано</w:t>
      </w:r>
      <w:r w:rsidR="00FF1A93" w:rsidRPr="00962A3C">
        <w:rPr>
          <w:szCs w:val="24"/>
        </w:rPr>
        <w:t xml:space="preserve">вый период </w:t>
      </w:r>
      <w:r w:rsidR="000F11CC">
        <w:rPr>
          <w:szCs w:val="24"/>
        </w:rPr>
        <w:t xml:space="preserve"> 2021-2022</w:t>
      </w:r>
      <w:r w:rsidRPr="00962A3C">
        <w:rPr>
          <w:szCs w:val="24"/>
        </w:rPr>
        <w:t xml:space="preserve"> годов согласно </w:t>
      </w:r>
      <w:r w:rsidRPr="00962A3C">
        <w:rPr>
          <w:color w:val="FF0000"/>
          <w:szCs w:val="24"/>
          <w:u w:val="single"/>
        </w:rPr>
        <w:t>приложению 4</w:t>
      </w:r>
      <w:r w:rsidRPr="00962A3C">
        <w:rPr>
          <w:szCs w:val="24"/>
        </w:rPr>
        <w:t xml:space="preserve"> к настоящему решению.</w:t>
      </w:r>
    </w:p>
    <w:p w:rsidR="00770DFD" w:rsidRPr="00962A3C" w:rsidRDefault="00770DFD" w:rsidP="003142A2">
      <w:pPr>
        <w:pStyle w:val="a3"/>
        <w:ind w:firstLine="0"/>
        <w:rPr>
          <w:szCs w:val="24"/>
        </w:rPr>
      </w:pPr>
    </w:p>
    <w:p w:rsidR="00065A3F" w:rsidRPr="00962A3C" w:rsidRDefault="00065A3F" w:rsidP="0001694C">
      <w:pPr>
        <w:jc w:val="both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 xml:space="preserve">СТАТЬЯ </w:t>
      </w:r>
      <w:r w:rsidR="00E46C78" w:rsidRPr="00962A3C">
        <w:rPr>
          <w:b/>
          <w:sz w:val="24"/>
          <w:szCs w:val="24"/>
        </w:rPr>
        <w:t>4</w:t>
      </w:r>
      <w:r w:rsidRPr="00962A3C">
        <w:rPr>
          <w:b/>
          <w:sz w:val="24"/>
          <w:szCs w:val="24"/>
        </w:rPr>
        <w:t>.</w:t>
      </w:r>
      <w:r w:rsidR="007D6E48" w:rsidRPr="00962A3C">
        <w:rPr>
          <w:b/>
          <w:sz w:val="24"/>
          <w:szCs w:val="24"/>
        </w:rPr>
        <w:t xml:space="preserve"> </w:t>
      </w:r>
      <w:r w:rsidR="00CE21B3" w:rsidRPr="00962A3C">
        <w:rPr>
          <w:b/>
          <w:sz w:val="24"/>
          <w:szCs w:val="24"/>
        </w:rPr>
        <w:t>Распределение на 20</w:t>
      </w:r>
      <w:r w:rsidR="00C71DD4">
        <w:rPr>
          <w:b/>
          <w:sz w:val="24"/>
          <w:szCs w:val="24"/>
        </w:rPr>
        <w:t>20 год и плановый период 2021—2022</w:t>
      </w:r>
      <w:r w:rsidR="007D6E48" w:rsidRPr="00962A3C">
        <w:rPr>
          <w:b/>
          <w:sz w:val="24"/>
          <w:szCs w:val="24"/>
        </w:rPr>
        <w:t xml:space="preserve"> </w:t>
      </w:r>
      <w:r w:rsidR="00CE21B3" w:rsidRPr="00962A3C">
        <w:rPr>
          <w:b/>
          <w:sz w:val="24"/>
          <w:szCs w:val="24"/>
        </w:rPr>
        <w:t>годов расходов бюджета по бюджетной классификации Российской Федерации</w:t>
      </w:r>
    </w:p>
    <w:p w:rsidR="00CF4CEA" w:rsidRPr="00962A3C" w:rsidRDefault="00AD2F0C" w:rsidP="00CF4CEA">
      <w:pPr>
        <w:pStyle w:val="a7"/>
        <w:spacing w:before="0" w:line="240" w:lineRule="auto"/>
        <w:ind w:left="0" w:firstLine="709"/>
        <w:rPr>
          <w:sz w:val="24"/>
          <w:szCs w:val="24"/>
        </w:rPr>
      </w:pPr>
      <w:r w:rsidRPr="00962A3C">
        <w:rPr>
          <w:sz w:val="24"/>
          <w:szCs w:val="24"/>
        </w:rPr>
        <w:t>Утвердить в пределах общего объема расходов</w:t>
      </w:r>
      <w:r w:rsidR="00CF4CEA" w:rsidRPr="00962A3C">
        <w:rPr>
          <w:sz w:val="24"/>
          <w:szCs w:val="24"/>
        </w:rPr>
        <w:t xml:space="preserve"> бюджета</w:t>
      </w:r>
      <w:r w:rsidRPr="00962A3C">
        <w:rPr>
          <w:sz w:val="24"/>
          <w:szCs w:val="24"/>
        </w:rPr>
        <w:t>, установленно</w:t>
      </w:r>
      <w:r w:rsidR="00CF4CEA" w:rsidRPr="00962A3C">
        <w:rPr>
          <w:sz w:val="24"/>
          <w:szCs w:val="24"/>
        </w:rPr>
        <w:t>го статьей 1 настоящего решения:</w:t>
      </w:r>
    </w:p>
    <w:p w:rsidR="00AD2F0C" w:rsidRPr="00962A3C" w:rsidRDefault="00CF4CEA" w:rsidP="00CF4CEA">
      <w:pPr>
        <w:pStyle w:val="a7"/>
        <w:spacing w:before="0" w:line="240" w:lineRule="auto"/>
        <w:ind w:left="0" w:firstLine="709"/>
        <w:rPr>
          <w:sz w:val="24"/>
          <w:szCs w:val="24"/>
        </w:rPr>
      </w:pPr>
      <w:r w:rsidRPr="00962A3C">
        <w:rPr>
          <w:sz w:val="24"/>
          <w:szCs w:val="24"/>
        </w:rPr>
        <w:t>1)</w:t>
      </w:r>
      <w:r w:rsidR="00AD2F0C" w:rsidRPr="00962A3C">
        <w:rPr>
          <w:sz w:val="24"/>
          <w:szCs w:val="24"/>
        </w:rPr>
        <w:t xml:space="preserve"> распределение бюджетных ассигнований по </w:t>
      </w:r>
      <w:r w:rsidR="00FF1A93" w:rsidRPr="00962A3C">
        <w:rPr>
          <w:sz w:val="24"/>
          <w:szCs w:val="24"/>
        </w:rPr>
        <w:t xml:space="preserve">разделам и подразделам </w:t>
      </w:r>
      <w:r w:rsidR="00AD2F0C" w:rsidRPr="00962A3C">
        <w:rPr>
          <w:sz w:val="24"/>
          <w:szCs w:val="24"/>
        </w:rPr>
        <w:t xml:space="preserve"> классификации расходов бюджетов </w:t>
      </w:r>
      <w:r w:rsidR="00C71DD4">
        <w:rPr>
          <w:sz w:val="24"/>
          <w:szCs w:val="24"/>
        </w:rPr>
        <w:t>на 2020 год и плановый период 2021-2022</w:t>
      </w:r>
      <w:r w:rsidR="00615019" w:rsidRPr="00962A3C">
        <w:rPr>
          <w:sz w:val="24"/>
          <w:szCs w:val="24"/>
        </w:rPr>
        <w:t xml:space="preserve"> годов </w:t>
      </w:r>
      <w:r w:rsidR="00AD2F0C" w:rsidRPr="00962A3C">
        <w:rPr>
          <w:sz w:val="24"/>
          <w:szCs w:val="24"/>
        </w:rPr>
        <w:t xml:space="preserve"> согласно </w:t>
      </w:r>
      <w:r w:rsidR="00AD2F0C" w:rsidRPr="00962A3C">
        <w:rPr>
          <w:color w:val="FF0000"/>
          <w:sz w:val="24"/>
          <w:szCs w:val="24"/>
          <w:u w:val="single"/>
        </w:rPr>
        <w:t>приложению 5</w:t>
      </w:r>
      <w:r w:rsidR="00AD2F0C" w:rsidRPr="00962A3C">
        <w:rPr>
          <w:sz w:val="24"/>
          <w:szCs w:val="24"/>
        </w:rPr>
        <w:t xml:space="preserve"> к настоящему решению.</w:t>
      </w:r>
    </w:p>
    <w:p w:rsidR="006C4E15" w:rsidRPr="00962A3C" w:rsidRDefault="00CF4CEA" w:rsidP="00BA75C0">
      <w:pPr>
        <w:pStyle w:val="a7"/>
        <w:spacing w:before="0" w:line="240" w:lineRule="auto"/>
        <w:ind w:left="0"/>
        <w:rPr>
          <w:sz w:val="24"/>
          <w:szCs w:val="24"/>
        </w:rPr>
      </w:pPr>
      <w:r w:rsidRPr="00962A3C">
        <w:rPr>
          <w:sz w:val="24"/>
          <w:szCs w:val="24"/>
        </w:rPr>
        <w:t xml:space="preserve">           2)</w:t>
      </w:r>
      <w:r w:rsidR="006C4E15" w:rsidRPr="00962A3C">
        <w:rPr>
          <w:sz w:val="24"/>
          <w:szCs w:val="24"/>
        </w:rPr>
        <w:t xml:space="preserve"> ведомственную структуру ра</w:t>
      </w:r>
      <w:r w:rsidR="00C71DD4">
        <w:rPr>
          <w:sz w:val="24"/>
          <w:szCs w:val="24"/>
        </w:rPr>
        <w:t>сходов бюджета на 2020</w:t>
      </w:r>
      <w:r w:rsidR="00D1133D">
        <w:rPr>
          <w:sz w:val="24"/>
          <w:szCs w:val="24"/>
        </w:rPr>
        <w:t xml:space="preserve"> год и плановый период </w:t>
      </w:r>
      <w:r w:rsidR="00C71DD4">
        <w:rPr>
          <w:sz w:val="24"/>
          <w:szCs w:val="24"/>
        </w:rPr>
        <w:t>2021-2022</w:t>
      </w:r>
      <w:r w:rsidR="006C4E15" w:rsidRPr="00962A3C">
        <w:rPr>
          <w:sz w:val="24"/>
          <w:szCs w:val="24"/>
        </w:rPr>
        <w:t xml:space="preserve"> годов согласно </w:t>
      </w:r>
      <w:r w:rsidR="006C4E15" w:rsidRPr="00962A3C">
        <w:rPr>
          <w:color w:val="FF0000"/>
          <w:sz w:val="24"/>
          <w:szCs w:val="24"/>
          <w:u w:val="single"/>
        </w:rPr>
        <w:t>приложению 6</w:t>
      </w:r>
      <w:r w:rsidR="006C4E15" w:rsidRPr="00962A3C">
        <w:rPr>
          <w:sz w:val="24"/>
          <w:szCs w:val="24"/>
        </w:rPr>
        <w:t xml:space="preserve"> к </w:t>
      </w:r>
      <w:r w:rsidR="00E323FD" w:rsidRPr="00962A3C">
        <w:rPr>
          <w:sz w:val="24"/>
          <w:szCs w:val="24"/>
        </w:rPr>
        <w:t>настоящему решению.</w:t>
      </w:r>
    </w:p>
    <w:p w:rsidR="00CF4CEA" w:rsidRPr="00962A3C" w:rsidRDefault="00CF4CEA" w:rsidP="00E323FD">
      <w:pPr>
        <w:pStyle w:val="a7"/>
        <w:spacing w:before="0" w:line="240" w:lineRule="auto"/>
        <w:ind w:left="0" w:firstLine="851"/>
        <w:rPr>
          <w:sz w:val="24"/>
          <w:szCs w:val="24"/>
        </w:rPr>
      </w:pPr>
      <w:r w:rsidRPr="00962A3C">
        <w:rPr>
          <w:sz w:val="24"/>
          <w:szCs w:val="24"/>
        </w:rPr>
        <w:lastRenderedPageBreak/>
        <w:t>3)</w:t>
      </w:r>
      <w:r w:rsidR="00E323FD" w:rsidRPr="00962A3C">
        <w:rPr>
          <w:sz w:val="24"/>
          <w:szCs w:val="24"/>
        </w:rPr>
        <w:t xml:space="preserve"> распределение бюджетных ассигнований по целевым статьям (муниципальным программам</w:t>
      </w:r>
      <w:r w:rsidR="00FF1A93" w:rsidRPr="00962A3C">
        <w:rPr>
          <w:sz w:val="24"/>
          <w:szCs w:val="24"/>
        </w:rPr>
        <w:t xml:space="preserve"> </w:t>
      </w:r>
      <w:r w:rsidR="007D6E48" w:rsidRPr="00962A3C">
        <w:rPr>
          <w:sz w:val="24"/>
          <w:szCs w:val="24"/>
        </w:rPr>
        <w:t>Рыбинского сельсовета</w:t>
      </w:r>
      <w:r w:rsidR="00FC0667">
        <w:rPr>
          <w:sz w:val="24"/>
          <w:szCs w:val="24"/>
        </w:rPr>
        <w:t xml:space="preserve"> Мотыгинского района</w:t>
      </w:r>
      <w:r w:rsidR="00E323FD" w:rsidRPr="00962A3C">
        <w:rPr>
          <w:sz w:val="24"/>
          <w:szCs w:val="24"/>
        </w:rPr>
        <w:t xml:space="preserve"> и непрограммным направлениям деятельности), груп</w:t>
      </w:r>
      <w:r w:rsidR="002440C7">
        <w:rPr>
          <w:sz w:val="24"/>
          <w:szCs w:val="24"/>
        </w:rPr>
        <w:t>пам и подгруппам видов расходов</w:t>
      </w:r>
      <w:r w:rsidR="00FF1A93" w:rsidRPr="00962A3C">
        <w:rPr>
          <w:sz w:val="24"/>
          <w:szCs w:val="24"/>
        </w:rPr>
        <w:t xml:space="preserve">, разделам, подразделам </w:t>
      </w:r>
      <w:r w:rsidR="00E323FD" w:rsidRPr="00962A3C">
        <w:rPr>
          <w:sz w:val="24"/>
          <w:szCs w:val="24"/>
        </w:rPr>
        <w:t xml:space="preserve">классификации расходов бюджетов на очередной финансовый год и плановый период согласно </w:t>
      </w:r>
      <w:r w:rsidR="00E323FD" w:rsidRPr="00962A3C">
        <w:rPr>
          <w:color w:val="FF0000"/>
          <w:sz w:val="24"/>
          <w:szCs w:val="24"/>
          <w:u w:val="single"/>
        </w:rPr>
        <w:t>приложению 7</w:t>
      </w:r>
      <w:r w:rsidR="00E323FD" w:rsidRPr="00962A3C">
        <w:rPr>
          <w:sz w:val="24"/>
          <w:szCs w:val="24"/>
        </w:rPr>
        <w:t xml:space="preserve"> к настоящему решению.</w:t>
      </w:r>
    </w:p>
    <w:p w:rsidR="00645B2B" w:rsidRPr="00962A3C" w:rsidRDefault="00417D57" w:rsidP="00645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A3C">
        <w:rPr>
          <w:rFonts w:ascii="Times New Roman" w:hAnsi="Times New Roman" w:cs="Times New Roman"/>
          <w:sz w:val="24"/>
          <w:szCs w:val="24"/>
        </w:rPr>
        <w:t xml:space="preserve">  </w:t>
      </w:r>
      <w:r w:rsidR="00645B2B" w:rsidRPr="00962A3C">
        <w:rPr>
          <w:rFonts w:ascii="Times New Roman" w:hAnsi="Times New Roman" w:cs="Times New Roman"/>
          <w:sz w:val="24"/>
          <w:szCs w:val="24"/>
        </w:rPr>
        <w:t>4) Неиспользованные остатки средств Рыбинского сельсовет</w:t>
      </w:r>
      <w:r w:rsidR="00C71DD4">
        <w:rPr>
          <w:rFonts w:ascii="Times New Roman" w:hAnsi="Times New Roman" w:cs="Times New Roman"/>
          <w:sz w:val="24"/>
          <w:szCs w:val="24"/>
        </w:rPr>
        <w:t>а по состоянию на 01 января 2020</w:t>
      </w:r>
      <w:r w:rsidR="00645B2B" w:rsidRPr="00962A3C">
        <w:rPr>
          <w:rFonts w:ascii="Times New Roman" w:hAnsi="Times New Roman" w:cs="Times New Roman"/>
          <w:sz w:val="24"/>
          <w:szCs w:val="24"/>
        </w:rPr>
        <w:t xml:space="preserve"> года в полном объеме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Рыбинского сельсовета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Рыбинского сельсовета о местном бюджете.</w:t>
      </w:r>
    </w:p>
    <w:p w:rsidR="00153106" w:rsidRPr="00962A3C" w:rsidRDefault="00B51713" w:rsidP="00B51713">
      <w:pPr>
        <w:pStyle w:val="a4"/>
        <w:ind w:left="0"/>
        <w:jc w:val="both"/>
        <w:rPr>
          <w:sz w:val="24"/>
          <w:szCs w:val="24"/>
        </w:rPr>
      </w:pPr>
      <w:r w:rsidRPr="00962A3C">
        <w:rPr>
          <w:sz w:val="24"/>
          <w:szCs w:val="24"/>
        </w:rPr>
        <w:t xml:space="preserve">       </w:t>
      </w:r>
      <w:r w:rsidR="00153106" w:rsidRPr="00962A3C">
        <w:rPr>
          <w:sz w:val="24"/>
          <w:szCs w:val="24"/>
        </w:rPr>
        <w:t>5) Неиспользованные остатки целевых средств районного и краевого бюджета 201</w:t>
      </w:r>
      <w:r w:rsidR="00C71DD4">
        <w:rPr>
          <w:sz w:val="24"/>
          <w:szCs w:val="24"/>
        </w:rPr>
        <w:t>9</w:t>
      </w:r>
      <w:r w:rsidR="00153106" w:rsidRPr="00962A3C">
        <w:rPr>
          <w:sz w:val="24"/>
          <w:szCs w:val="24"/>
        </w:rPr>
        <w:t xml:space="preserve"> года подлежат возврату в районный бюджет в течение </w:t>
      </w:r>
      <w:r w:rsidR="002350E7">
        <w:rPr>
          <w:sz w:val="24"/>
          <w:szCs w:val="24"/>
        </w:rPr>
        <w:t>первых 1</w:t>
      </w:r>
      <w:r w:rsidR="00153106" w:rsidRPr="00962A3C">
        <w:rPr>
          <w:sz w:val="24"/>
          <w:szCs w:val="24"/>
        </w:rPr>
        <w:t>5 рабочих дней</w:t>
      </w:r>
      <w:r w:rsidR="002350E7">
        <w:rPr>
          <w:sz w:val="24"/>
          <w:szCs w:val="24"/>
        </w:rPr>
        <w:t xml:space="preserve"> текущего финансового года</w:t>
      </w:r>
      <w:r w:rsidR="00153106" w:rsidRPr="00962A3C">
        <w:rPr>
          <w:sz w:val="24"/>
          <w:szCs w:val="24"/>
        </w:rPr>
        <w:t>.</w:t>
      </w:r>
    </w:p>
    <w:p w:rsidR="00CF4CEA" w:rsidRPr="00962A3C" w:rsidRDefault="00B51713" w:rsidP="0001694C">
      <w:pPr>
        <w:pStyle w:val="a4"/>
        <w:ind w:left="0"/>
        <w:jc w:val="both"/>
        <w:rPr>
          <w:sz w:val="24"/>
          <w:szCs w:val="24"/>
        </w:rPr>
      </w:pPr>
      <w:r w:rsidRPr="00962A3C">
        <w:rPr>
          <w:sz w:val="24"/>
          <w:szCs w:val="24"/>
        </w:rPr>
        <w:t xml:space="preserve">      </w:t>
      </w:r>
      <w:r w:rsidR="00153106" w:rsidRPr="00962A3C">
        <w:rPr>
          <w:sz w:val="24"/>
          <w:szCs w:val="24"/>
        </w:rPr>
        <w:t xml:space="preserve"> 6) Установить, что погашение кредиторской задолженности, сложившейся по принятым в предыдущие годы, фактически произведенным, но не оплачен</w:t>
      </w:r>
      <w:r w:rsidR="00C71DD4">
        <w:rPr>
          <w:sz w:val="24"/>
          <w:szCs w:val="24"/>
        </w:rPr>
        <w:t>ным по состоянию на 1 января 2020</w:t>
      </w:r>
      <w:r w:rsidR="00153106" w:rsidRPr="00962A3C">
        <w:rPr>
          <w:sz w:val="24"/>
          <w:szCs w:val="24"/>
        </w:rPr>
        <w:t xml:space="preserve"> года обязательствам, производится главным распорядителем средств бюджета Рыбинского сельсовета за счет утвержденных </w:t>
      </w:r>
      <w:r w:rsidR="00C71DD4">
        <w:rPr>
          <w:sz w:val="24"/>
          <w:szCs w:val="24"/>
        </w:rPr>
        <w:t>им бюджетных ассигнований на 2020</w:t>
      </w:r>
      <w:r w:rsidR="00153106" w:rsidRPr="00962A3C">
        <w:rPr>
          <w:sz w:val="24"/>
          <w:szCs w:val="24"/>
        </w:rPr>
        <w:t xml:space="preserve"> год. </w:t>
      </w:r>
    </w:p>
    <w:p w:rsidR="00615019" w:rsidRPr="00962A3C" w:rsidRDefault="00615019" w:rsidP="00BA75C0">
      <w:pPr>
        <w:pStyle w:val="a7"/>
        <w:spacing w:before="0" w:line="240" w:lineRule="auto"/>
        <w:ind w:left="0"/>
        <w:rPr>
          <w:sz w:val="24"/>
          <w:szCs w:val="24"/>
        </w:rPr>
      </w:pPr>
    </w:p>
    <w:p w:rsidR="00AD2F0C" w:rsidRPr="00962A3C" w:rsidRDefault="00AD2F0C" w:rsidP="00AD2F0C">
      <w:pPr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 xml:space="preserve">СТАТЬЯ </w:t>
      </w:r>
      <w:r w:rsidR="00E46C78" w:rsidRPr="00962A3C">
        <w:rPr>
          <w:b/>
          <w:sz w:val="24"/>
          <w:szCs w:val="24"/>
        </w:rPr>
        <w:t>5</w:t>
      </w:r>
      <w:r w:rsidRPr="00962A3C">
        <w:rPr>
          <w:b/>
          <w:sz w:val="24"/>
          <w:szCs w:val="24"/>
        </w:rPr>
        <w:t>. Публичные нормативные обязательства</w:t>
      </w:r>
    </w:p>
    <w:p w:rsidR="006C4538" w:rsidRPr="00962A3C" w:rsidRDefault="00AD2F0C" w:rsidP="005B2BE4">
      <w:pPr>
        <w:ind w:firstLine="709"/>
        <w:jc w:val="both"/>
        <w:rPr>
          <w:sz w:val="24"/>
          <w:szCs w:val="24"/>
        </w:rPr>
      </w:pPr>
      <w:r w:rsidRPr="00962A3C">
        <w:rPr>
          <w:sz w:val="24"/>
          <w:szCs w:val="24"/>
        </w:rPr>
        <w:t>Утвердить общий объем средств бюджета на исполнение публичных нормативных обязате</w:t>
      </w:r>
      <w:r w:rsidR="00C71DD4">
        <w:rPr>
          <w:sz w:val="24"/>
          <w:szCs w:val="24"/>
        </w:rPr>
        <w:t>льств Мотыгинского района на 2020</w:t>
      </w:r>
      <w:r w:rsidRPr="00962A3C">
        <w:rPr>
          <w:sz w:val="24"/>
          <w:szCs w:val="24"/>
        </w:rPr>
        <w:t xml:space="preserve"> год в сумме</w:t>
      </w:r>
      <w:r w:rsidR="005B2BE4" w:rsidRPr="00962A3C">
        <w:rPr>
          <w:sz w:val="24"/>
          <w:szCs w:val="24"/>
        </w:rPr>
        <w:t xml:space="preserve"> </w:t>
      </w:r>
      <w:r w:rsidR="00C71DD4">
        <w:rPr>
          <w:sz w:val="24"/>
          <w:szCs w:val="24"/>
        </w:rPr>
        <w:t>13</w:t>
      </w:r>
      <w:r w:rsidR="00C43DCB" w:rsidRPr="00962A3C">
        <w:rPr>
          <w:sz w:val="24"/>
          <w:szCs w:val="24"/>
        </w:rPr>
        <w:t>,0</w:t>
      </w:r>
      <w:r w:rsidR="00A67DF5" w:rsidRPr="00962A3C">
        <w:rPr>
          <w:sz w:val="24"/>
          <w:szCs w:val="24"/>
        </w:rPr>
        <w:t xml:space="preserve"> тыс</w:t>
      </w:r>
      <w:r w:rsidR="00FC0EA9" w:rsidRPr="00962A3C">
        <w:rPr>
          <w:sz w:val="24"/>
          <w:szCs w:val="24"/>
        </w:rPr>
        <w:t>. р</w:t>
      </w:r>
      <w:r w:rsidR="00A67DF5" w:rsidRPr="00962A3C">
        <w:rPr>
          <w:sz w:val="24"/>
          <w:szCs w:val="24"/>
        </w:rPr>
        <w:t>уб., на 201</w:t>
      </w:r>
      <w:r w:rsidR="00C71DD4">
        <w:rPr>
          <w:sz w:val="24"/>
          <w:szCs w:val="24"/>
        </w:rPr>
        <w:t>21</w:t>
      </w:r>
      <w:r w:rsidR="00140F88" w:rsidRPr="00962A3C">
        <w:rPr>
          <w:sz w:val="24"/>
          <w:szCs w:val="24"/>
        </w:rPr>
        <w:t xml:space="preserve"> год </w:t>
      </w:r>
      <w:r w:rsidR="00C71DD4">
        <w:rPr>
          <w:sz w:val="24"/>
          <w:szCs w:val="24"/>
        </w:rPr>
        <w:t>13</w:t>
      </w:r>
      <w:r w:rsidR="00C43DCB" w:rsidRPr="00962A3C">
        <w:rPr>
          <w:sz w:val="24"/>
          <w:szCs w:val="24"/>
        </w:rPr>
        <w:t>,0</w:t>
      </w:r>
      <w:r w:rsidR="00140F88" w:rsidRPr="00962A3C">
        <w:rPr>
          <w:sz w:val="24"/>
          <w:szCs w:val="24"/>
        </w:rPr>
        <w:t xml:space="preserve"> тыс.руб.</w:t>
      </w:r>
      <w:r w:rsidR="00C71DD4">
        <w:rPr>
          <w:sz w:val="24"/>
          <w:szCs w:val="24"/>
        </w:rPr>
        <w:t xml:space="preserve"> и на 2022</w:t>
      </w:r>
      <w:r w:rsidR="00140F88" w:rsidRPr="00962A3C">
        <w:rPr>
          <w:sz w:val="24"/>
          <w:szCs w:val="24"/>
        </w:rPr>
        <w:t xml:space="preserve"> год </w:t>
      </w:r>
      <w:r w:rsidR="00C71DD4">
        <w:rPr>
          <w:sz w:val="24"/>
          <w:szCs w:val="24"/>
        </w:rPr>
        <w:t>13</w:t>
      </w:r>
      <w:r w:rsidR="00C43DCB" w:rsidRPr="00962A3C">
        <w:rPr>
          <w:sz w:val="24"/>
          <w:szCs w:val="24"/>
        </w:rPr>
        <w:t>,0</w:t>
      </w:r>
      <w:r w:rsidR="001E73EE">
        <w:rPr>
          <w:sz w:val="24"/>
          <w:szCs w:val="24"/>
        </w:rPr>
        <w:t xml:space="preserve"> </w:t>
      </w:r>
      <w:r w:rsidR="00140F88" w:rsidRPr="00962A3C">
        <w:rPr>
          <w:sz w:val="24"/>
          <w:szCs w:val="24"/>
        </w:rPr>
        <w:t>руб</w:t>
      </w:r>
      <w:r w:rsidR="00911A16" w:rsidRPr="00962A3C">
        <w:rPr>
          <w:sz w:val="24"/>
          <w:szCs w:val="24"/>
        </w:rPr>
        <w:t>.</w:t>
      </w:r>
    </w:p>
    <w:p w:rsidR="00D95B9C" w:rsidRPr="00962A3C" w:rsidRDefault="00D95B9C" w:rsidP="00084B4A">
      <w:pPr>
        <w:jc w:val="both"/>
        <w:rPr>
          <w:sz w:val="24"/>
          <w:szCs w:val="24"/>
        </w:rPr>
      </w:pPr>
    </w:p>
    <w:p w:rsidR="003C1A85" w:rsidRPr="00962A3C" w:rsidRDefault="003C1A85" w:rsidP="0001694C">
      <w:pPr>
        <w:jc w:val="both"/>
        <w:rPr>
          <w:color w:val="000000"/>
          <w:spacing w:val="-5"/>
          <w:sz w:val="24"/>
          <w:szCs w:val="24"/>
        </w:rPr>
      </w:pPr>
      <w:r w:rsidRPr="00962A3C">
        <w:rPr>
          <w:b/>
          <w:color w:val="000000"/>
          <w:spacing w:val="-5"/>
          <w:sz w:val="24"/>
          <w:szCs w:val="24"/>
        </w:rPr>
        <w:t xml:space="preserve">СТАТЬЯ </w:t>
      </w:r>
      <w:r w:rsidR="00E46C78" w:rsidRPr="00962A3C">
        <w:rPr>
          <w:b/>
          <w:color w:val="000000"/>
          <w:spacing w:val="-5"/>
          <w:sz w:val="24"/>
          <w:szCs w:val="24"/>
        </w:rPr>
        <w:t>6</w:t>
      </w:r>
      <w:r w:rsidRPr="00962A3C">
        <w:rPr>
          <w:b/>
          <w:color w:val="000000"/>
          <w:spacing w:val="-5"/>
          <w:sz w:val="24"/>
          <w:szCs w:val="24"/>
        </w:rPr>
        <w:t xml:space="preserve">. </w:t>
      </w:r>
      <w:r w:rsidR="00C46A71" w:rsidRPr="00962A3C">
        <w:rPr>
          <w:b/>
          <w:color w:val="000000"/>
          <w:spacing w:val="-5"/>
          <w:sz w:val="24"/>
          <w:szCs w:val="24"/>
        </w:rPr>
        <w:t xml:space="preserve">Изменение показателей сводной бюджетной росписи  </w:t>
      </w:r>
    </w:p>
    <w:p w:rsidR="003C1A85" w:rsidRPr="00962A3C" w:rsidRDefault="003C1A85" w:rsidP="00C46A71">
      <w:pPr>
        <w:ind w:firstLine="709"/>
        <w:jc w:val="both"/>
        <w:rPr>
          <w:sz w:val="24"/>
          <w:szCs w:val="24"/>
        </w:rPr>
      </w:pPr>
      <w:r w:rsidRPr="00962A3C">
        <w:rPr>
          <w:sz w:val="24"/>
          <w:szCs w:val="24"/>
        </w:rPr>
        <w:t xml:space="preserve">1. </w:t>
      </w:r>
      <w:r w:rsidR="00E46C78" w:rsidRPr="00962A3C">
        <w:rPr>
          <w:sz w:val="24"/>
          <w:szCs w:val="24"/>
        </w:rPr>
        <w:t xml:space="preserve">Установить, что </w:t>
      </w:r>
      <w:r w:rsidR="00A02425" w:rsidRPr="00962A3C">
        <w:rPr>
          <w:sz w:val="24"/>
          <w:szCs w:val="24"/>
        </w:rPr>
        <w:t>Глава</w:t>
      </w:r>
      <w:r w:rsidR="00E46C78" w:rsidRPr="00962A3C">
        <w:rPr>
          <w:sz w:val="24"/>
          <w:szCs w:val="24"/>
        </w:rPr>
        <w:t xml:space="preserve"> Рыбинского сельсовета</w:t>
      </w:r>
      <w:r w:rsidR="001E73EE">
        <w:rPr>
          <w:sz w:val="24"/>
          <w:szCs w:val="24"/>
        </w:rPr>
        <w:t xml:space="preserve"> </w:t>
      </w:r>
      <w:r w:rsidRPr="00962A3C">
        <w:rPr>
          <w:sz w:val="24"/>
          <w:szCs w:val="24"/>
        </w:rPr>
        <w:t xml:space="preserve">вправе в ходе исполнения настоящего Решения </w:t>
      </w:r>
      <w:r w:rsidR="00C46A71" w:rsidRPr="00962A3C">
        <w:rPr>
          <w:sz w:val="24"/>
          <w:szCs w:val="24"/>
        </w:rPr>
        <w:t xml:space="preserve">вносить изменения в сводную </w:t>
      </w:r>
      <w:r w:rsidRPr="00962A3C">
        <w:rPr>
          <w:sz w:val="24"/>
          <w:szCs w:val="24"/>
        </w:rPr>
        <w:t>бюджетную роспись</w:t>
      </w:r>
      <w:r w:rsidR="008E3FCD">
        <w:rPr>
          <w:sz w:val="24"/>
          <w:szCs w:val="24"/>
        </w:rPr>
        <w:t xml:space="preserve"> </w:t>
      </w:r>
      <w:r w:rsidRPr="00962A3C">
        <w:rPr>
          <w:sz w:val="24"/>
          <w:szCs w:val="24"/>
        </w:rPr>
        <w:t>на 20</w:t>
      </w:r>
      <w:r w:rsidR="00C71DD4">
        <w:rPr>
          <w:sz w:val="24"/>
          <w:szCs w:val="24"/>
        </w:rPr>
        <w:t>20</w:t>
      </w:r>
      <w:r w:rsidR="00A67DF5" w:rsidRPr="00962A3C">
        <w:rPr>
          <w:sz w:val="24"/>
          <w:szCs w:val="24"/>
        </w:rPr>
        <w:t xml:space="preserve"> год</w:t>
      </w:r>
      <w:r w:rsidR="00C71DD4">
        <w:rPr>
          <w:sz w:val="24"/>
          <w:szCs w:val="24"/>
        </w:rPr>
        <w:t xml:space="preserve"> и плановый период 2021</w:t>
      </w:r>
      <w:r w:rsidR="00A02425" w:rsidRPr="00962A3C">
        <w:rPr>
          <w:sz w:val="24"/>
          <w:szCs w:val="24"/>
        </w:rPr>
        <w:t>-</w:t>
      </w:r>
      <w:r w:rsidR="00C71DD4">
        <w:rPr>
          <w:sz w:val="24"/>
          <w:szCs w:val="24"/>
        </w:rPr>
        <w:t>2022</w:t>
      </w:r>
      <w:r w:rsidRPr="00962A3C">
        <w:rPr>
          <w:sz w:val="24"/>
          <w:szCs w:val="24"/>
        </w:rPr>
        <w:t xml:space="preserve"> годов без внесения изменений в настоящее Решение:</w:t>
      </w:r>
    </w:p>
    <w:p w:rsidR="00AD2CD9" w:rsidRPr="00962A3C" w:rsidRDefault="00E46C78" w:rsidP="00AD2CD9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962A3C">
        <w:rPr>
          <w:sz w:val="24"/>
          <w:szCs w:val="24"/>
        </w:rPr>
        <w:t>1</w:t>
      </w:r>
      <w:r w:rsidR="00AD2CD9" w:rsidRPr="00962A3C">
        <w:rPr>
          <w:sz w:val="24"/>
          <w:szCs w:val="24"/>
        </w:rPr>
        <w:t xml:space="preserve">) на сумму средств межбюджетных трансфертов, передаваемых </w:t>
      </w:r>
      <w:r w:rsidR="00AD2CD9" w:rsidRPr="00962A3C">
        <w:rPr>
          <w:sz w:val="24"/>
          <w:szCs w:val="24"/>
        </w:rPr>
        <w:br/>
        <w:t>из</w:t>
      </w:r>
      <w:r w:rsidR="009F7E6E" w:rsidRPr="00962A3C">
        <w:rPr>
          <w:sz w:val="24"/>
          <w:szCs w:val="24"/>
        </w:rPr>
        <w:t xml:space="preserve"> федерального и </w:t>
      </w:r>
      <w:r w:rsidR="001E73EE">
        <w:rPr>
          <w:sz w:val="24"/>
          <w:szCs w:val="24"/>
        </w:rPr>
        <w:t xml:space="preserve">краевого </w:t>
      </w:r>
      <w:r w:rsidR="00AD2CD9" w:rsidRPr="00962A3C">
        <w:rPr>
          <w:sz w:val="24"/>
          <w:szCs w:val="24"/>
        </w:rPr>
        <w:t>бюджет</w:t>
      </w:r>
      <w:r w:rsidR="009F7E6E" w:rsidRPr="00962A3C">
        <w:rPr>
          <w:sz w:val="24"/>
          <w:szCs w:val="24"/>
        </w:rPr>
        <w:t>ов</w:t>
      </w:r>
      <w:r w:rsidR="00AD2CD9" w:rsidRPr="00962A3C">
        <w:rPr>
          <w:sz w:val="24"/>
          <w:szCs w:val="24"/>
        </w:rPr>
        <w:t xml:space="preserve"> и бюджетов государственных внебюджетных фондов на осуществление отдельных целевых расходов на основании федеральных</w:t>
      </w:r>
      <w:r w:rsidR="009F7E6E" w:rsidRPr="00962A3C">
        <w:rPr>
          <w:sz w:val="24"/>
          <w:szCs w:val="24"/>
        </w:rPr>
        <w:t xml:space="preserve"> и краевых</w:t>
      </w:r>
      <w:r w:rsidR="00AD2CD9" w:rsidRPr="00962A3C">
        <w:rPr>
          <w:sz w:val="24"/>
          <w:szCs w:val="24"/>
        </w:rPr>
        <w:t xml:space="preserve"> законов и (или) нормативных правовых актов</w:t>
      </w:r>
      <w:r w:rsidR="009F7E6E" w:rsidRPr="00962A3C">
        <w:rPr>
          <w:sz w:val="24"/>
          <w:szCs w:val="24"/>
        </w:rPr>
        <w:t xml:space="preserve"> Президента Российской Федерации и Правительства Российской Федерации,</w:t>
      </w:r>
      <w:r w:rsidR="00A02425" w:rsidRPr="00962A3C">
        <w:rPr>
          <w:sz w:val="24"/>
          <w:szCs w:val="24"/>
        </w:rPr>
        <w:t xml:space="preserve"> </w:t>
      </w:r>
      <w:r w:rsidR="00AD2CD9" w:rsidRPr="00962A3C">
        <w:rPr>
          <w:sz w:val="24"/>
          <w:szCs w:val="24"/>
        </w:rPr>
        <w:t>Губернатора Красноярского края и Правительства Красноярского края</w:t>
      </w:r>
      <w:r w:rsidR="009B365C" w:rsidRPr="00962A3C">
        <w:rPr>
          <w:sz w:val="24"/>
          <w:szCs w:val="24"/>
        </w:rPr>
        <w:t>;</w:t>
      </w:r>
    </w:p>
    <w:p w:rsidR="009B365C" w:rsidRPr="00962A3C" w:rsidRDefault="00E46C78" w:rsidP="00AD2CD9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962A3C">
        <w:rPr>
          <w:sz w:val="24"/>
          <w:szCs w:val="24"/>
        </w:rPr>
        <w:t>2)</w:t>
      </w:r>
      <w:r w:rsidR="009B365C" w:rsidRPr="00962A3C">
        <w:rPr>
          <w:sz w:val="24"/>
          <w:szCs w:val="24"/>
        </w:rPr>
        <w:t xml:space="preserve"> в случае уменьшения суммы средств межбюджетных трансфертов из федерального и краевого бюджетов;</w:t>
      </w:r>
    </w:p>
    <w:p w:rsidR="00266531" w:rsidRPr="00962A3C" w:rsidRDefault="00C136FA" w:rsidP="00AD2CD9">
      <w:pPr>
        <w:jc w:val="both"/>
        <w:rPr>
          <w:sz w:val="24"/>
          <w:szCs w:val="24"/>
        </w:rPr>
      </w:pPr>
      <w:r w:rsidRPr="00962A3C">
        <w:rPr>
          <w:sz w:val="24"/>
          <w:szCs w:val="24"/>
        </w:rPr>
        <w:t xml:space="preserve">          3</w:t>
      </w:r>
      <w:r w:rsidR="00266531" w:rsidRPr="00962A3C">
        <w:rPr>
          <w:sz w:val="24"/>
          <w:szCs w:val="24"/>
        </w:rPr>
        <w:t xml:space="preserve">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 w:rsidR="00B310C4">
        <w:rPr>
          <w:sz w:val="24"/>
          <w:szCs w:val="24"/>
        </w:rPr>
        <w:t>Рыбинского сельсовета</w:t>
      </w:r>
      <w:r w:rsidR="00266531" w:rsidRPr="00962A3C">
        <w:rPr>
          <w:sz w:val="24"/>
          <w:szCs w:val="24"/>
        </w:rPr>
        <w:t>, после внесения изменений в указанную пр</w:t>
      </w:r>
      <w:r w:rsidR="00E323FD" w:rsidRPr="00962A3C">
        <w:rPr>
          <w:sz w:val="24"/>
          <w:szCs w:val="24"/>
        </w:rPr>
        <w:t>ограмму в установленном порядке.</w:t>
      </w:r>
    </w:p>
    <w:p w:rsidR="00BD7D57" w:rsidRDefault="00BD7D57" w:rsidP="003A1592">
      <w:pPr>
        <w:pStyle w:val="a6"/>
        <w:spacing w:before="0" w:line="240" w:lineRule="auto"/>
        <w:ind w:firstLine="0"/>
        <w:rPr>
          <w:b/>
          <w:sz w:val="24"/>
          <w:szCs w:val="24"/>
        </w:rPr>
      </w:pPr>
    </w:p>
    <w:p w:rsidR="00BD2DEA" w:rsidRPr="00962A3C" w:rsidRDefault="00CF2D18" w:rsidP="003A1592">
      <w:pPr>
        <w:pStyle w:val="a6"/>
        <w:spacing w:before="0" w:line="240" w:lineRule="auto"/>
        <w:ind w:firstLine="0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 xml:space="preserve">СТАТЬЯ </w:t>
      </w:r>
      <w:r w:rsidR="00BD7D57">
        <w:rPr>
          <w:b/>
          <w:sz w:val="24"/>
          <w:szCs w:val="24"/>
        </w:rPr>
        <w:t>7</w:t>
      </w:r>
      <w:r w:rsidR="00BD2DEA" w:rsidRPr="00962A3C">
        <w:rPr>
          <w:b/>
          <w:sz w:val="24"/>
          <w:szCs w:val="24"/>
        </w:rPr>
        <w:t xml:space="preserve">. </w:t>
      </w:r>
      <w:r w:rsidR="00D03242" w:rsidRPr="00962A3C">
        <w:rPr>
          <w:b/>
          <w:sz w:val="24"/>
          <w:szCs w:val="24"/>
        </w:rPr>
        <w:t>Передаваемые полномочия</w:t>
      </w:r>
      <w:r w:rsidR="00BD2DEA" w:rsidRPr="00962A3C">
        <w:rPr>
          <w:b/>
          <w:sz w:val="24"/>
          <w:szCs w:val="24"/>
        </w:rPr>
        <w:t xml:space="preserve"> из бюджетов поселений</w:t>
      </w:r>
      <w:r w:rsidR="00D03242" w:rsidRPr="00962A3C">
        <w:rPr>
          <w:b/>
          <w:sz w:val="24"/>
          <w:szCs w:val="24"/>
        </w:rPr>
        <w:t xml:space="preserve"> в бюджет муниципального района</w:t>
      </w:r>
    </w:p>
    <w:p w:rsidR="001E70C0" w:rsidRDefault="00BD2DEA" w:rsidP="00BD2DEA">
      <w:pPr>
        <w:pStyle w:val="a6"/>
        <w:spacing w:before="0" w:line="240" w:lineRule="auto"/>
        <w:ind w:firstLine="709"/>
        <w:rPr>
          <w:sz w:val="24"/>
          <w:szCs w:val="24"/>
        </w:rPr>
      </w:pPr>
      <w:r w:rsidRPr="00962A3C">
        <w:rPr>
          <w:sz w:val="24"/>
          <w:szCs w:val="24"/>
        </w:rPr>
        <w:t xml:space="preserve">Утвердить в </w:t>
      </w:r>
      <w:r w:rsidR="00C136FA" w:rsidRPr="00962A3C">
        <w:rPr>
          <w:sz w:val="24"/>
          <w:szCs w:val="24"/>
        </w:rPr>
        <w:t>расходах</w:t>
      </w:r>
      <w:r w:rsidRPr="00962A3C">
        <w:rPr>
          <w:sz w:val="24"/>
          <w:szCs w:val="24"/>
        </w:rPr>
        <w:t xml:space="preserve">  бюджета межбюджетные трансферты, перечисляемые районному бюджету из бюджетов поселений, в соответствии с заключенными соглашениями о передачи части полномочий</w:t>
      </w:r>
      <w:r w:rsidR="008E3FCD">
        <w:rPr>
          <w:sz w:val="24"/>
          <w:szCs w:val="24"/>
        </w:rPr>
        <w:t xml:space="preserve"> по обеспечению населения </w:t>
      </w:r>
      <w:r w:rsidR="008E219A">
        <w:rPr>
          <w:sz w:val="24"/>
          <w:szCs w:val="24"/>
        </w:rPr>
        <w:t>клубн</w:t>
      </w:r>
      <w:r w:rsidR="00C71DD4">
        <w:rPr>
          <w:sz w:val="24"/>
          <w:szCs w:val="24"/>
        </w:rPr>
        <w:t>ым обслуживанием в сумме 2084,16</w:t>
      </w:r>
      <w:r w:rsidR="008E219A">
        <w:rPr>
          <w:sz w:val="24"/>
          <w:szCs w:val="24"/>
        </w:rPr>
        <w:t xml:space="preserve"> тыс. руб.</w:t>
      </w:r>
    </w:p>
    <w:p w:rsidR="00BD7D57" w:rsidRDefault="00BD7D57" w:rsidP="00BD2DEA">
      <w:pPr>
        <w:pStyle w:val="a6"/>
        <w:spacing w:before="0" w:line="240" w:lineRule="auto"/>
        <w:ind w:firstLine="709"/>
        <w:rPr>
          <w:sz w:val="24"/>
          <w:szCs w:val="24"/>
        </w:rPr>
      </w:pPr>
    </w:p>
    <w:p w:rsidR="00BD7D57" w:rsidRDefault="00BD7D57" w:rsidP="00BD2DEA">
      <w:pPr>
        <w:pStyle w:val="a6"/>
        <w:spacing w:before="0" w:line="240" w:lineRule="auto"/>
        <w:ind w:firstLine="709"/>
        <w:rPr>
          <w:sz w:val="24"/>
          <w:szCs w:val="24"/>
        </w:rPr>
      </w:pPr>
    </w:p>
    <w:p w:rsidR="00BD7D57" w:rsidRPr="00962A3C" w:rsidRDefault="00BD7D57" w:rsidP="00BD2DEA">
      <w:pPr>
        <w:pStyle w:val="a6"/>
        <w:spacing w:before="0" w:line="240" w:lineRule="auto"/>
        <w:ind w:firstLine="709"/>
        <w:rPr>
          <w:sz w:val="24"/>
          <w:szCs w:val="24"/>
        </w:rPr>
      </w:pPr>
    </w:p>
    <w:p w:rsidR="00BE30F0" w:rsidRPr="00962A3C" w:rsidRDefault="00BE30F0" w:rsidP="00194242">
      <w:pPr>
        <w:pStyle w:val="a6"/>
        <w:spacing w:before="0" w:line="240" w:lineRule="auto"/>
        <w:ind w:firstLine="0"/>
        <w:rPr>
          <w:sz w:val="24"/>
          <w:szCs w:val="24"/>
        </w:rPr>
      </w:pPr>
    </w:p>
    <w:p w:rsidR="00FA3E0C" w:rsidRPr="00962A3C" w:rsidRDefault="00CF2D18" w:rsidP="00194242">
      <w:pPr>
        <w:pStyle w:val="a6"/>
        <w:spacing w:before="0" w:line="240" w:lineRule="auto"/>
        <w:ind w:firstLine="0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lastRenderedPageBreak/>
        <w:t xml:space="preserve">СТАТЬЯ </w:t>
      </w:r>
      <w:r w:rsidR="00BD7D57">
        <w:rPr>
          <w:b/>
          <w:sz w:val="24"/>
          <w:szCs w:val="24"/>
        </w:rPr>
        <w:t>8</w:t>
      </w:r>
      <w:r w:rsidR="00FA3E0C" w:rsidRPr="00962A3C">
        <w:rPr>
          <w:b/>
          <w:sz w:val="24"/>
          <w:szCs w:val="24"/>
        </w:rPr>
        <w:t xml:space="preserve">. Дорожный фонд </w:t>
      </w:r>
      <w:r w:rsidR="00D03242" w:rsidRPr="00962A3C">
        <w:rPr>
          <w:b/>
          <w:sz w:val="24"/>
          <w:szCs w:val="24"/>
        </w:rPr>
        <w:t>Рыбинского сельсовета</w:t>
      </w:r>
    </w:p>
    <w:p w:rsidR="00A0755C" w:rsidRPr="00962A3C" w:rsidRDefault="00A0755C" w:rsidP="00A0755C">
      <w:pPr>
        <w:pStyle w:val="a6"/>
        <w:spacing w:before="0" w:line="240" w:lineRule="auto"/>
        <w:jc w:val="left"/>
        <w:rPr>
          <w:sz w:val="24"/>
          <w:szCs w:val="24"/>
        </w:rPr>
      </w:pPr>
      <w:r w:rsidRPr="00962A3C">
        <w:rPr>
          <w:sz w:val="24"/>
          <w:szCs w:val="24"/>
        </w:rPr>
        <w:t>Утвердить объем бюджетных ассигнований дорожного фон</w:t>
      </w:r>
      <w:r w:rsidR="008E219A">
        <w:rPr>
          <w:sz w:val="24"/>
          <w:szCs w:val="24"/>
        </w:rPr>
        <w:t xml:space="preserve">да </w:t>
      </w:r>
      <w:r w:rsidR="00C71DD4">
        <w:rPr>
          <w:sz w:val="24"/>
          <w:szCs w:val="24"/>
        </w:rPr>
        <w:t>Рыбинского сельсовета на 2020</w:t>
      </w:r>
      <w:r w:rsidRPr="00962A3C">
        <w:rPr>
          <w:sz w:val="24"/>
          <w:szCs w:val="24"/>
        </w:rPr>
        <w:t xml:space="preserve"> год в сумме </w:t>
      </w:r>
      <w:r w:rsidR="00C71DD4">
        <w:rPr>
          <w:sz w:val="24"/>
          <w:szCs w:val="24"/>
        </w:rPr>
        <w:t>80</w:t>
      </w:r>
      <w:r w:rsidR="00D1133D">
        <w:rPr>
          <w:sz w:val="24"/>
          <w:szCs w:val="24"/>
        </w:rPr>
        <w:t>,</w:t>
      </w:r>
      <w:r w:rsidR="00C71DD4">
        <w:rPr>
          <w:sz w:val="24"/>
          <w:szCs w:val="24"/>
        </w:rPr>
        <w:t>70 тыс. руб., на 2021</w:t>
      </w:r>
      <w:r w:rsidRPr="00962A3C">
        <w:rPr>
          <w:sz w:val="24"/>
          <w:szCs w:val="24"/>
        </w:rPr>
        <w:t xml:space="preserve"> год в сумме </w:t>
      </w:r>
      <w:r w:rsidR="00C71DD4">
        <w:rPr>
          <w:sz w:val="24"/>
          <w:szCs w:val="24"/>
        </w:rPr>
        <w:t>80,70 тыс. руб., на 2022 год в сумме 80,</w:t>
      </w:r>
      <w:r w:rsidR="00D1133D">
        <w:rPr>
          <w:sz w:val="24"/>
          <w:szCs w:val="24"/>
        </w:rPr>
        <w:t>7</w:t>
      </w:r>
      <w:r w:rsidR="008E219A">
        <w:rPr>
          <w:sz w:val="24"/>
          <w:szCs w:val="24"/>
        </w:rPr>
        <w:t>0</w:t>
      </w:r>
      <w:r w:rsidRPr="00962A3C">
        <w:rPr>
          <w:sz w:val="24"/>
          <w:szCs w:val="24"/>
        </w:rPr>
        <w:t xml:space="preserve"> тыс. руб., в т.ч. объем средст</w:t>
      </w:r>
      <w:r w:rsidR="00E82559">
        <w:rPr>
          <w:sz w:val="24"/>
          <w:szCs w:val="24"/>
        </w:rPr>
        <w:t>в поступ</w:t>
      </w:r>
      <w:r w:rsidR="00D1133D">
        <w:rPr>
          <w:sz w:val="24"/>
          <w:szCs w:val="24"/>
        </w:rPr>
        <w:t xml:space="preserve">ающих </w:t>
      </w:r>
      <w:r w:rsidR="00C71DD4">
        <w:rPr>
          <w:sz w:val="24"/>
          <w:szCs w:val="24"/>
        </w:rPr>
        <w:t>в бюджет от акциз, на 2020 год в сумме 80,7 тыс.руб., на 2021 год в сумме 80,7</w:t>
      </w:r>
      <w:r w:rsidR="008E219A">
        <w:rPr>
          <w:sz w:val="24"/>
          <w:szCs w:val="24"/>
        </w:rPr>
        <w:t xml:space="preserve"> тыс.руб., на 2</w:t>
      </w:r>
      <w:r w:rsidR="00C71DD4">
        <w:rPr>
          <w:sz w:val="24"/>
          <w:szCs w:val="24"/>
        </w:rPr>
        <w:t>022 год  в сумме 80,7</w:t>
      </w:r>
      <w:r w:rsidR="00E82559">
        <w:rPr>
          <w:sz w:val="24"/>
          <w:szCs w:val="24"/>
        </w:rPr>
        <w:t xml:space="preserve"> тыс. руб.</w:t>
      </w:r>
      <w:r w:rsidRPr="00962A3C">
        <w:rPr>
          <w:sz w:val="24"/>
          <w:szCs w:val="24"/>
        </w:rPr>
        <w:t xml:space="preserve"> Дополнительным источником отчислений в дорожный фонд Рыбинского сельсовета является объем средств поступающих в бюджет за счет поступающего налога на </w:t>
      </w:r>
      <w:r w:rsidR="00BF2501">
        <w:rPr>
          <w:sz w:val="24"/>
          <w:szCs w:val="24"/>
        </w:rPr>
        <w:t>доходы физических лиц с доходов, земельный налог.</w:t>
      </w:r>
    </w:p>
    <w:p w:rsidR="00F7507A" w:rsidRPr="00962A3C" w:rsidRDefault="00F7507A" w:rsidP="00F7507A">
      <w:pPr>
        <w:pStyle w:val="a6"/>
        <w:spacing w:before="0" w:line="240" w:lineRule="auto"/>
        <w:ind w:left="709" w:firstLine="0"/>
        <w:rPr>
          <w:sz w:val="24"/>
          <w:szCs w:val="24"/>
        </w:rPr>
      </w:pPr>
    </w:p>
    <w:p w:rsidR="00F7507A" w:rsidRPr="00962A3C" w:rsidRDefault="00F7507A" w:rsidP="0001694C">
      <w:pPr>
        <w:pStyle w:val="a6"/>
        <w:spacing w:before="0" w:line="240" w:lineRule="auto"/>
        <w:ind w:firstLine="0"/>
        <w:rPr>
          <w:sz w:val="24"/>
          <w:szCs w:val="24"/>
        </w:rPr>
      </w:pPr>
      <w:r w:rsidRPr="00962A3C">
        <w:rPr>
          <w:b/>
          <w:sz w:val="24"/>
          <w:szCs w:val="24"/>
        </w:rPr>
        <w:t xml:space="preserve">СТАТЬЯ </w:t>
      </w:r>
      <w:r w:rsidR="00BD7D57">
        <w:rPr>
          <w:b/>
          <w:sz w:val="24"/>
          <w:szCs w:val="24"/>
        </w:rPr>
        <w:t>9</w:t>
      </w:r>
      <w:r w:rsidRPr="00962A3C">
        <w:rPr>
          <w:b/>
          <w:sz w:val="24"/>
          <w:szCs w:val="24"/>
        </w:rPr>
        <w:t xml:space="preserve">. Резервный фонд главы администрации </w:t>
      </w:r>
      <w:r w:rsidR="00D03242" w:rsidRPr="00962A3C">
        <w:rPr>
          <w:b/>
          <w:sz w:val="24"/>
          <w:szCs w:val="24"/>
        </w:rPr>
        <w:t>Рыбинского сельсовета</w:t>
      </w:r>
    </w:p>
    <w:p w:rsidR="00F7507A" w:rsidRDefault="00F7507A" w:rsidP="00F7507A">
      <w:pPr>
        <w:pStyle w:val="a9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62A3C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6D1A11" w:rsidRPr="00962A3C">
        <w:rPr>
          <w:rFonts w:ascii="Times New Roman" w:hAnsi="Times New Roman" w:cs="Times New Roman"/>
          <w:spacing w:val="-5"/>
          <w:sz w:val="24"/>
          <w:szCs w:val="24"/>
        </w:rPr>
        <w:t>Установить, что в расходной части бюджета предусматривается резервный фонд админ</w:t>
      </w:r>
      <w:r w:rsidR="00E46310">
        <w:rPr>
          <w:rFonts w:ascii="Times New Roman" w:hAnsi="Times New Roman" w:cs="Times New Roman"/>
          <w:spacing w:val="-5"/>
          <w:sz w:val="24"/>
          <w:szCs w:val="24"/>
        </w:rPr>
        <w:t xml:space="preserve">истрации Рыбинского сельсовета </w:t>
      </w:r>
      <w:r w:rsidR="00155035">
        <w:rPr>
          <w:rFonts w:ascii="Times New Roman" w:hAnsi="Times New Roman" w:cs="Times New Roman"/>
          <w:spacing w:val="-5"/>
          <w:sz w:val="24"/>
          <w:szCs w:val="24"/>
        </w:rPr>
        <w:t>на 2020</w:t>
      </w:r>
      <w:r w:rsidR="006D1A11" w:rsidRPr="00962A3C">
        <w:rPr>
          <w:rFonts w:ascii="Times New Roman" w:hAnsi="Times New Roman" w:cs="Times New Roman"/>
          <w:spacing w:val="-5"/>
          <w:sz w:val="24"/>
          <w:szCs w:val="24"/>
        </w:rPr>
        <w:t xml:space="preserve"> год в размере </w:t>
      </w:r>
      <w:r w:rsidR="00BA7148" w:rsidRPr="00962A3C">
        <w:rPr>
          <w:rFonts w:ascii="Times New Roman" w:hAnsi="Times New Roman" w:cs="Times New Roman"/>
          <w:spacing w:val="-5"/>
          <w:sz w:val="24"/>
          <w:szCs w:val="24"/>
        </w:rPr>
        <w:t>50</w:t>
      </w:r>
      <w:r w:rsidR="00E46310">
        <w:rPr>
          <w:rFonts w:ascii="Times New Roman" w:hAnsi="Times New Roman" w:cs="Times New Roman"/>
          <w:spacing w:val="-5"/>
          <w:sz w:val="24"/>
          <w:szCs w:val="24"/>
        </w:rPr>
        <w:t xml:space="preserve">,0 </w:t>
      </w:r>
      <w:r w:rsidR="006D1A11" w:rsidRPr="00962A3C">
        <w:rPr>
          <w:rFonts w:ascii="Times New Roman" w:hAnsi="Times New Roman" w:cs="Times New Roman"/>
          <w:spacing w:val="-5"/>
          <w:sz w:val="24"/>
          <w:szCs w:val="24"/>
        </w:rPr>
        <w:t>тыс. рублей и плановый период 201</w:t>
      </w:r>
      <w:r w:rsidR="00155035">
        <w:rPr>
          <w:rFonts w:ascii="Times New Roman" w:hAnsi="Times New Roman" w:cs="Times New Roman"/>
          <w:spacing w:val="-5"/>
          <w:sz w:val="24"/>
          <w:szCs w:val="24"/>
        </w:rPr>
        <w:t>21-2022</w:t>
      </w:r>
      <w:r w:rsidR="006D1A11" w:rsidRPr="00962A3C">
        <w:rPr>
          <w:rFonts w:ascii="Times New Roman" w:hAnsi="Times New Roman" w:cs="Times New Roman"/>
          <w:spacing w:val="-5"/>
          <w:sz w:val="24"/>
          <w:szCs w:val="24"/>
        </w:rPr>
        <w:t xml:space="preserve"> годов в размере </w:t>
      </w:r>
      <w:r w:rsidR="008E219A">
        <w:rPr>
          <w:rFonts w:ascii="Times New Roman" w:hAnsi="Times New Roman" w:cs="Times New Roman"/>
          <w:spacing w:val="-5"/>
          <w:sz w:val="24"/>
          <w:szCs w:val="24"/>
        </w:rPr>
        <w:t>5</w:t>
      </w:r>
      <w:r w:rsidR="00BA7148" w:rsidRPr="00962A3C">
        <w:rPr>
          <w:rFonts w:ascii="Times New Roman" w:hAnsi="Times New Roman" w:cs="Times New Roman"/>
          <w:spacing w:val="-5"/>
          <w:sz w:val="24"/>
          <w:szCs w:val="24"/>
        </w:rPr>
        <w:t>0</w:t>
      </w:r>
      <w:r w:rsidR="006D1A11" w:rsidRPr="00962A3C">
        <w:rPr>
          <w:rFonts w:ascii="Times New Roman" w:hAnsi="Times New Roman" w:cs="Times New Roman"/>
          <w:spacing w:val="-5"/>
          <w:sz w:val="24"/>
          <w:szCs w:val="24"/>
        </w:rPr>
        <w:t xml:space="preserve">,0 тыс. рублей </w:t>
      </w:r>
      <w:r w:rsidR="00155035">
        <w:rPr>
          <w:rFonts w:ascii="Times New Roman" w:hAnsi="Times New Roman" w:cs="Times New Roman"/>
          <w:spacing w:val="-5"/>
          <w:sz w:val="24"/>
          <w:szCs w:val="24"/>
        </w:rPr>
        <w:t>на 2021</w:t>
      </w:r>
      <w:r w:rsidR="006D1A11" w:rsidRPr="00962A3C">
        <w:rPr>
          <w:rFonts w:ascii="Times New Roman" w:hAnsi="Times New Roman" w:cs="Times New Roman"/>
          <w:spacing w:val="-5"/>
          <w:sz w:val="24"/>
          <w:szCs w:val="24"/>
        </w:rPr>
        <w:t xml:space="preserve">г и </w:t>
      </w:r>
      <w:r w:rsidR="008E219A">
        <w:rPr>
          <w:rFonts w:ascii="Times New Roman" w:hAnsi="Times New Roman" w:cs="Times New Roman"/>
          <w:spacing w:val="-5"/>
          <w:sz w:val="24"/>
          <w:szCs w:val="24"/>
        </w:rPr>
        <w:t>5</w:t>
      </w:r>
      <w:r w:rsidR="00BA7148" w:rsidRPr="00962A3C">
        <w:rPr>
          <w:rFonts w:ascii="Times New Roman" w:hAnsi="Times New Roman" w:cs="Times New Roman"/>
          <w:spacing w:val="-5"/>
          <w:sz w:val="24"/>
          <w:szCs w:val="24"/>
        </w:rPr>
        <w:t>0</w:t>
      </w:r>
      <w:r w:rsidR="00155035">
        <w:rPr>
          <w:rFonts w:ascii="Times New Roman" w:hAnsi="Times New Roman" w:cs="Times New Roman"/>
          <w:spacing w:val="-5"/>
          <w:sz w:val="24"/>
          <w:szCs w:val="24"/>
        </w:rPr>
        <w:t>,0 тыс. рублей на 2022</w:t>
      </w:r>
      <w:r w:rsidR="006D1A11" w:rsidRPr="00962A3C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:rsidR="00E46310" w:rsidRPr="00903FD3" w:rsidRDefault="00E46310" w:rsidP="00F7507A">
      <w:pPr>
        <w:pStyle w:val="a9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03FD3">
        <w:rPr>
          <w:rFonts w:ascii="Times New Roman" w:hAnsi="Times New Roman" w:cs="Times New Roman"/>
          <w:color w:val="222222"/>
          <w:sz w:val="23"/>
          <w:szCs w:val="23"/>
          <w:shd w:val="clear" w:color="auto" w:fill="EEEDEE"/>
        </w:rPr>
        <w:t>Отчет об использовании бюджетных ассигнований резервного фонда</w:t>
      </w:r>
      <w:r w:rsidR="00903FD3" w:rsidRPr="00903FD3">
        <w:rPr>
          <w:rFonts w:ascii="Times New Roman" w:hAnsi="Times New Roman" w:cs="Times New Roman"/>
          <w:color w:val="222222"/>
          <w:sz w:val="23"/>
          <w:szCs w:val="23"/>
          <w:shd w:val="clear" w:color="auto" w:fill="EEEDEE"/>
        </w:rPr>
        <w:t xml:space="preserve"> </w:t>
      </w:r>
      <w:r w:rsidR="00903FD3">
        <w:rPr>
          <w:rFonts w:ascii="Times New Roman" w:hAnsi="Times New Roman" w:cs="Times New Roman"/>
          <w:color w:val="222222"/>
          <w:sz w:val="23"/>
          <w:szCs w:val="23"/>
          <w:shd w:val="clear" w:color="auto" w:fill="EEEDEE"/>
        </w:rPr>
        <w:t xml:space="preserve">главы администрации Рыбинского сельсовета </w:t>
      </w:r>
      <w:r w:rsidR="00903FD3" w:rsidRPr="00903FD3">
        <w:rPr>
          <w:rFonts w:ascii="Times New Roman" w:hAnsi="Times New Roman" w:cs="Times New Roman"/>
          <w:color w:val="222222"/>
          <w:sz w:val="23"/>
          <w:szCs w:val="23"/>
          <w:shd w:val="clear" w:color="auto" w:fill="EEEDEE"/>
        </w:rPr>
        <w:t xml:space="preserve">прилагается к годовому отчету об исполнении </w:t>
      </w:r>
      <w:r w:rsidR="00903FD3">
        <w:rPr>
          <w:rFonts w:ascii="Times New Roman" w:hAnsi="Times New Roman" w:cs="Times New Roman"/>
          <w:color w:val="222222"/>
          <w:sz w:val="23"/>
          <w:szCs w:val="23"/>
          <w:shd w:val="clear" w:color="auto" w:fill="EEEDEE"/>
        </w:rPr>
        <w:t>б</w:t>
      </w:r>
      <w:r w:rsidR="00903FD3" w:rsidRPr="00903FD3">
        <w:rPr>
          <w:rFonts w:ascii="Times New Roman" w:hAnsi="Times New Roman" w:cs="Times New Roman"/>
          <w:color w:val="222222"/>
          <w:sz w:val="23"/>
          <w:szCs w:val="23"/>
          <w:shd w:val="clear" w:color="auto" w:fill="EEEDEE"/>
        </w:rPr>
        <w:t>юджета</w:t>
      </w:r>
      <w:r w:rsidR="00903FD3">
        <w:rPr>
          <w:rFonts w:ascii="Times New Roman" w:hAnsi="Times New Roman" w:cs="Times New Roman"/>
          <w:color w:val="222222"/>
          <w:sz w:val="23"/>
          <w:szCs w:val="23"/>
          <w:shd w:val="clear" w:color="auto" w:fill="EEEDEE"/>
        </w:rPr>
        <w:t xml:space="preserve"> Рыбинского сельсовета</w:t>
      </w:r>
      <w:r w:rsidR="00903FD3" w:rsidRPr="00903FD3">
        <w:rPr>
          <w:rFonts w:ascii="Times New Roman" w:hAnsi="Times New Roman" w:cs="Times New Roman"/>
          <w:color w:val="222222"/>
          <w:sz w:val="23"/>
          <w:szCs w:val="23"/>
          <w:shd w:val="clear" w:color="auto" w:fill="EEEDEE"/>
        </w:rPr>
        <w:t>.</w:t>
      </w:r>
    </w:p>
    <w:p w:rsidR="00212DFD" w:rsidRPr="00962A3C" w:rsidRDefault="00212DFD" w:rsidP="00212DFD">
      <w:pPr>
        <w:pStyle w:val="a6"/>
        <w:spacing w:before="0" w:line="240" w:lineRule="auto"/>
        <w:ind w:firstLine="720"/>
        <w:rPr>
          <w:sz w:val="24"/>
          <w:szCs w:val="24"/>
        </w:rPr>
      </w:pPr>
    </w:p>
    <w:p w:rsidR="00212DFD" w:rsidRPr="00962A3C" w:rsidRDefault="00212DFD" w:rsidP="0001694C">
      <w:pPr>
        <w:pStyle w:val="a6"/>
        <w:spacing w:before="0" w:line="240" w:lineRule="auto"/>
        <w:ind w:firstLine="0"/>
        <w:rPr>
          <w:sz w:val="24"/>
          <w:szCs w:val="24"/>
        </w:rPr>
      </w:pPr>
      <w:r w:rsidRPr="00962A3C">
        <w:rPr>
          <w:b/>
          <w:sz w:val="24"/>
          <w:szCs w:val="24"/>
        </w:rPr>
        <w:t xml:space="preserve">СТАТЬЯ </w:t>
      </w:r>
      <w:r w:rsidR="00BD7D57">
        <w:rPr>
          <w:b/>
          <w:sz w:val="24"/>
          <w:szCs w:val="24"/>
        </w:rPr>
        <w:t>10</w:t>
      </w:r>
      <w:r w:rsidRPr="00962A3C">
        <w:rPr>
          <w:b/>
          <w:sz w:val="24"/>
          <w:szCs w:val="24"/>
        </w:rPr>
        <w:t>. Кассовое обслуживание исполнения бюджета.</w:t>
      </w:r>
    </w:p>
    <w:p w:rsidR="00212DFD" w:rsidRPr="00962A3C" w:rsidRDefault="00212DFD" w:rsidP="00212DFD">
      <w:pPr>
        <w:pStyle w:val="a6"/>
        <w:spacing w:before="0" w:line="240" w:lineRule="auto"/>
        <w:ind w:firstLine="720"/>
        <w:rPr>
          <w:sz w:val="24"/>
          <w:szCs w:val="24"/>
        </w:rPr>
      </w:pPr>
      <w:r w:rsidRPr="00962A3C">
        <w:rPr>
          <w:sz w:val="24"/>
          <w:szCs w:val="24"/>
        </w:rPr>
        <w:t>1. Кассовое обслуживание исполнения  бюджета в части проведения и учета операций по кассовым поступлениям в бюджет</w:t>
      </w:r>
      <w:r w:rsidR="00694A03" w:rsidRPr="00962A3C">
        <w:rPr>
          <w:sz w:val="24"/>
          <w:szCs w:val="24"/>
        </w:rPr>
        <w:t xml:space="preserve"> пос</w:t>
      </w:r>
      <w:r w:rsidR="000B49A7" w:rsidRPr="00962A3C">
        <w:rPr>
          <w:sz w:val="24"/>
          <w:szCs w:val="24"/>
        </w:rPr>
        <w:t>е</w:t>
      </w:r>
      <w:r w:rsidR="00694A03" w:rsidRPr="00962A3C">
        <w:rPr>
          <w:sz w:val="24"/>
          <w:szCs w:val="24"/>
        </w:rPr>
        <w:t>ления</w:t>
      </w:r>
      <w:r w:rsidRPr="00962A3C">
        <w:rPr>
          <w:sz w:val="24"/>
          <w:szCs w:val="24"/>
        </w:rPr>
        <w:t xml:space="preserve"> и кассовым выплатам  из  бюджета</w:t>
      </w:r>
      <w:r w:rsidR="00694A03" w:rsidRPr="00962A3C">
        <w:rPr>
          <w:sz w:val="24"/>
          <w:szCs w:val="24"/>
        </w:rPr>
        <w:t xml:space="preserve"> поселения</w:t>
      </w:r>
      <w:r w:rsidRPr="00962A3C">
        <w:rPr>
          <w:sz w:val="24"/>
          <w:szCs w:val="24"/>
        </w:rPr>
        <w:t xml:space="preserve"> осуществляется </w:t>
      </w:r>
      <w:r w:rsidR="008B0936" w:rsidRPr="00962A3C">
        <w:rPr>
          <w:sz w:val="24"/>
          <w:szCs w:val="24"/>
        </w:rPr>
        <w:t>Управлением</w:t>
      </w:r>
      <w:r w:rsidRPr="00962A3C">
        <w:rPr>
          <w:sz w:val="24"/>
          <w:szCs w:val="24"/>
        </w:rPr>
        <w:t xml:space="preserve"> Федерального казначейства по Красноярскому краю через открытие и ведение лицевого счета </w:t>
      </w:r>
      <w:r w:rsidR="00694A03" w:rsidRPr="00962A3C">
        <w:rPr>
          <w:sz w:val="24"/>
          <w:szCs w:val="24"/>
        </w:rPr>
        <w:t xml:space="preserve"> местного бюджета</w:t>
      </w:r>
      <w:r w:rsidRPr="00962A3C">
        <w:rPr>
          <w:sz w:val="24"/>
          <w:szCs w:val="24"/>
        </w:rPr>
        <w:t>.</w:t>
      </w:r>
    </w:p>
    <w:p w:rsidR="00C43DCB" w:rsidRPr="00962A3C" w:rsidRDefault="00C43DCB" w:rsidP="00212DFD">
      <w:pPr>
        <w:pStyle w:val="a6"/>
        <w:spacing w:before="0" w:line="240" w:lineRule="auto"/>
        <w:ind w:firstLine="720"/>
        <w:rPr>
          <w:sz w:val="24"/>
          <w:szCs w:val="24"/>
        </w:rPr>
      </w:pPr>
    </w:p>
    <w:p w:rsidR="00C43DCB" w:rsidRPr="00962A3C" w:rsidRDefault="00C43DCB" w:rsidP="0001694C">
      <w:pPr>
        <w:pStyle w:val="a6"/>
        <w:spacing w:before="0" w:line="240" w:lineRule="auto"/>
        <w:ind w:firstLine="0"/>
        <w:rPr>
          <w:sz w:val="24"/>
          <w:szCs w:val="24"/>
        </w:rPr>
      </w:pPr>
      <w:r w:rsidRPr="00962A3C">
        <w:rPr>
          <w:b/>
          <w:sz w:val="24"/>
          <w:szCs w:val="24"/>
        </w:rPr>
        <w:t>СТАТЬЯ 1</w:t>
      </w:r>
      <w:r w:rsidR="00BD7D57">
        <w:rPr>
          <w:b/>
          <w:sz w:val="24"/>
          <w:szCs w:val="24"/>
        </w:rPr>
        <w:t>1</w:t>
      </w:r>
      <w:r w:rsidRPr="00962A3C">
        <w:rPr>
          <w:b/>
          <w:sz w:val="24"/>
          <w:szCs w:val="24"/>
        </w:rPr>
        <w:t>. Муниципальный внутренний долг поселения</w:t>
      </w:r>
    </w:p>
    <w:p w:rsidR="00C43DCB" w:rsidRPr="00962A3C" w:rsidRDefault="00C43DCB" w:rsidP="00C43DCB">
      <w:pPr>
        <w:pStyle w:val="a6"/>
        <w:spacing w:before="0" w:line="240" w:lineRule="auto"/>
        <w:ind w:firstLine="720"/>
        <w:rPr>
          <w:sz w:val="24"/>
          <w:szCs w:val="24"/>
        </w:rPr>
      </w:pPr>
      <w:r w:rsidRPr="00962A3C">
        <w:rPr>
          <w:sz w:val="24"/>
          <w:szCs w:val="24"/>
        </w:rPr>
        <w:t>1. Установить верхний предел муниципального долга поселения по состоянию:</w:t>
      </w:r>
    </w:p>
    <w:p w:rsidR="00C43DCB" w:rsidRPr="00962A3C" w:rsidRDefault="00155035" w:rsidP="00C43DCB">
      <w:pPr>
        <w:pStyle w:val="a6"/>
        <w:spacing w:before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на 1 января 2020</w:t>
      </w:r>
      <w:r w:rsidR="00C43DCB" w:rsidRPr="00962A3C">
        <w:rPr>
          <w:sz w:val="24"/>
          <w:szCs w:val="24"/>
        </w:rPr>
        <w:t xml:space="preserve"> года, в сумме 0,00 тыс. рублей, в том числе по муниципальным гарантиям 0,00 тыс. рублей;</w:t>
      </w:r>
    </w:p>
    <w:p w:rsidR="00C43DCB" w:rsidRPr="00962A3C" w:rsidRDefault="00155035" w:rsidP="00C43DCB">
      <w:pPr>
        <w:pStyle w:val="a6"/>
        <w:spacing w:before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на 1 января 2021</w:t>
      </w:r>
      <w:r w:rsidR="00C43DCB" w:rsidRPr="00962A3C">
        <w:rPr>
          <w:sz w:val="24"/>
          <w:szCs w:val="24"/>
        </w:rPr>
        <w:t xml:space="preserve"> года, в сумме 0,00 тыс. рублей, в том числе по муниципальным гарантиям 0,00 тыс. рублей;</w:t>
      </w:r>
    </w:p>
    <w:p w:rsidR="00C43DCB" w:rsidRPr="00962A3C" w:rsidRDefault="00155035" w:rsidP="00C43DCB">
      <w:pPr>
        <w:pStyle w:val="a6"/>
        <w:spacing w:before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на 1 января 2022</w:t>
      </w:r>
      <w:r w:rsidR="00C43DCB" w:rsidRPr="00962A3C">
        <w:rPr>
          <w:sz w:val="24"/>
          <w:szCs w:val="24"/>
        </w:rPr>
        <w:t xml:space="preserve"> года, в сумме 0,00 тыс. рублей, в том числе по муниципальным гарантиям 0,00 тыс. рублей;</w:t>
      </w:r>
    </w:p>
    <w:p w:rsidR="00675109" w:rsidRPr="00962A3C" w:rsidRDefault="0003288F" w:rsidP="00675109">
      <w:pPr>
        <w:pStyle w:val="a6"/>
        <w:spacing w:before="0" w:line="240" w:lineRule="auto"/>
        <w:rPr>
          <w:sz w:val="24"/>
          <w:szCs w:val="24"/>
        </w:rPr>
      </w:pPr>
      <w:r w:rsidRPr="00962A3C">
        <w:rPr>
          <w:sz w:val="24"/>
          <w:szCs w:val="24"/>
        </w:rPr>
        <w:t>2.</w:t>
      </w:r>
      <w:r w:rsidR="00675109" w:rsidRPr="00962A3C">
        <w:rPr>
          <w:sz w:val="24"/>
          <w:szCs w:val="24"/>
        </w:rPr>
        <w:t>Установить предельный объем муниципального долга поселения в сумме:</w:t>
      </w:r>
    </w:p>
    <w:p w:rsidR="00675109" w:rsidRPr="00962A3C" w:rsidRDefault="00675109" w:rsidP="00675109">
      <w:pPr>
        <w:snapToGrid w:val="0"/>
        <w:ind w:firstLine="851"/>
        <w:jc w:val="both"/>
        <w:rPr>
          <w:sz w:val="24"/>
          <w:szCs w:val="24"/>
        </w:rPr>
      </w:pPr>
      <w:r w:rsidRPr="00962A3C">
        <w:rPr>
          <w:sz w:val="24"/>
          <w:szCs w:val="24"/>
          <w:u w:val="single"/>
        </w:rPr>
        <w:t xml:space="preserve">0,00 </w:t>
      </w:r>
      <w:r w:rsidR="00155035">
        <w:rPr>
          <w:sz w:val="24"/>
          <w:szCs w:val="24"/>
        </w:rPr>
        <w:t>тыс.рублей на 2020</w:t>
      </w:r>
      <w:r w:rsidRPr="00962A3C">
        <w:rPr>
          <w:sz w:val="24"/>
          <w:szCs w:val="24"/>
        </w:rPr>
        <w:t xml:space="preserve"> год;</w:t>
      </w:r>
    </w:p>
    <w:p w:rsidR="00675109" w:rsidRPr="00962A3C" w:rsidRDefault="00675109" w:rsidP="00675109">
      <w:pPr>
        <w:snapToGrid w:val="0"/>
        <w:ind w:firstLine="851"/>
        <w:jc w:val="both"/>
        <w:rPr>
          <w:sz w:val="24"/>
          <w:szCs w:val="24"/>
        </w:rPr>
      </w:pPr>
      <w:r w:rsidRPr="00962A3C">
        <w:rPr>
          <w:sz w:val="24"/>
          <w:szCs w:val="24"/>
          <w:u w:val="single"/>
        </w:rPr>
        <w:t xml:space="preserve">0,00 </w:t>
      </w:r>
      <w:r w:rsidR="00155035">
        <w:rPr>
          <w:sz w:val="24"/>
          <w:szCs w:val="24"/>
        </w:rPr>
        <w:t>тыс.рублей на 2021</w:t>
      </w:r>
      <w:r w:rsidRPr="00962A3C">
        <w:rPr>
          <w:sz w:val="24"/>
          <w:szCs w:val="24"/>
        </w:rPr>
        <w:t xml:space="preserve"> год;</w:t>
      </w:r>
    </w:p>
    <w:p w:rsidR="00675109" w:rsidRPr="00962A3C" w:rsidRDefault="00675109" w:rsidP="00675109">
      <w:pPr>
        <w:snapToGrid w:val="0"/>
        <w:ind w:firstLine="851"/>
        <w:jc w:val="both"/>
        <w:rPr>
          <w:sz w:val="24"/>
          <w:szCs w:val="24"/>
        </w:rPr>
      </w:pPr>
      <w:r w:rsidRPr="00962A3C">
        <w:rPr>
          <w:sz w:val="24"/>
          <w:szCs w:val="24"/>
          <w:u w:val="single"/>
        </w:rPr>
        <w:t xml:space="preserve">0,00 </w:t>
      </w:r>
      <w:r w:rsidR="00D1133D">
        <w:rPr>
          <w:sz w:val="24"/>
          <w:szCs w:val="24"/>
        </w:rPr>
        <w:t>тыс.рублей на</w:t>
      </w:r>
      <w:r w:rsidR="00155035">
        <w:rPr>
          <w:sz w:val="24"/>
          <w:szCs w:val="24"/>
        </w:rPr>
        <w:t xml:space="preserve"> 2022</w:t>
      </w:r>
      <w:r w:rsidRPr="00962A3C">
        <w:rPr>
          <w:sz w:val="24"/>
          <w:szCs w:val="24"/>
        </w:rPr>
        <w:t xml:space="preserve"> год;</w:t>
      </w:r>
    </w:p>
    <w:p w:rsidR="00C43DCB" w:rsidRPr="00962A3C" w:rsidRDefault="00C43DCB" w:rsidP="00675109">
      <w:pPr>
        <w:pStyle w:val="a6"/>
        <w:spacing w:before="0" w:line="240" w:lineRule="auto"/>
        <w:rPr>
          <w:sz w:val="24"/>
          <w:szCs w:val="24"/>
        </w:rPr>
      </w:pPr>
    </w:p>
    <w:p w:rsidR="00D95B9C" w:rsidRPr="00962A3C" w:rsidRDefault="00D95B9C" w:rsidP="00F7507A">
      <w:pPr>
        <w:pStyle w:val="a9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B352EC" w:rsidRPr="00962A3C" w:rsidRDefault="00361E9C" w:rsidP="00B352EC">
      <w:pPr>
        <w:pStyle w:val="a6"/>
        <w:spacing w:before="0" w:line="240" w:lineRule="auto"/>
        <w:ind w:firstLine="0"/>
        <w:rPr>
          <w:sz w:val="24"/>
          <w:szCs w:val="24"/>
        </w:rPr>
      </w:pPr>
      <w:r w:rsidRPr="00962A3C">
        <w:rPr>
          <w:b/>
          <w:sz w:val="24"/>
          <w:szCs w:val="24"/>
        </w:rPr>
        <w:t>СТАТЬЯ</w:t>
      </w:r>
      <w:r w:rsidR="00BD7D57">
        <w:rPr>
          <w:b/>
          <w:sz w:val="24"/>
          <w:szCs w:val="24"/>
        </w:rPr>
        <w:t xml:space="preserve"> </w:t>
      </w:r>
      <w:r w:rsidR="00694A03" w:rsidRPr="00962A3C">
        <w:rPr>
          <w:b/>
          <w:sz w:val="24"/>
          <w:szCs w:val="24"/>
        </w:rPr>
        <w:t>1</w:t>
      </w:r>
      <w:r w:rsidR="00BD7D57">
        <w:rPr>
          <w:b/>
          <w:sz w:val="24"/>
          <w:szCs w:val="24"/>
        </w:rPr>
        <w:t>2</w:t>
      </w:r>
      <w:r w:rsidR="00691BE7" w:rsidRPr="00962A3C">
        <w:rPr>
          <w:b/>
          <w:sz w:val="24"/>
          <w:szCs w:val="24"/>
        </w:rPr>
        <w:t>.</w:t>
      </w:r>
      <w:r w:rsidR="004E4205" w:rsidRPr="00962A3C">
        <w:rPr>
          <w:b/>
          <w:sz w:val="24"/>
          <w:szCs w:val="24"/>
        </w:rPr>
        <w:t xml:space="preserve"> </w:t>
      </w:r>
      <w:r w:rsidR="00B352EC" w:rsidRPr="00962A3C">
        <w:rPr>
          <w:b/>
          <w:sz w:val="24"/>
          <w:szCs w:val="24"/>
        </w:rPr>
        <w:t>Вступление в силу настоящего Решения</w:t>
      </w:r>
    </w:p>
    <w:p w:rsidR="00691BE7" w:rsidRPr="00962A3C" w:rsidRDefault="00B352EC" w:rsidP="00B352EC">
      <w:pPr>
        <w:pStyle w:val="a6"/>
        <w:spacing w:before="0" w:line="240" w:lineRule="auto"/>
        <w:ind w:firstLine="709"/>
        <w:rPr>
          <w:sz w:val="24"/>
          <w:szCs w:val="24"/>
        </w:rPr>
      </w:pPr>
      <w:r w:rsidRPr="00962A3C">
        <w:rPr>
          <w:sz w:val="24"/>
          <w:szCs w:val="24"/>
        </w:rPr>
        <w:t>1.</w:t>
      </w:r>
      <w:r w:rsidR="00691BE7" w:rsidRPr="00962A3C">
        <w:rPr>
          <w:sz w:val="24"/>
          <w:szCs w:val="24"/>
        </w:rPr>
        <w:t xml:space="preserve">Настоящее   решение  вступает  в  силу </w:t>
      </w:r>
      <w:r w:rsidR="00347C9C" w:rsidRPr="00962A3C">
        <w:rPr>
          <w:sz w:val="24"/>
          <w:szCs w:val="24"/>
        </w:rPr>
        <w:t>с 1 января 20</w:t>
      </w:r>
      <w:r w:rsidR="00155035">
        <w:rPr>
          <w:sz w:val="24"/>
          <w:szCs w:val="24"/>
        </w:rPr>
        <w:t>20</w:t>
      </w:r>
      <w:r w:rsidR="00347C9C" w:rsidRPr="00962A3C">
        <w:rPr>
          <w:sz w:val="24"/>
          <w:szCs w:val="24"/>
        </w:rPr>
        <w:t xml:space="preserve"> года</w:t>
      </w:r>
      <w:r w:rsidR="00BD2DEA" w:rsidRPr="00962A3C">
        <w:rPr>
          <w:sz w:val="24"/>
          <w:szCs w:val="24"/>
        </w:rPr>
        <w:t>,</w:t>
      </w:r>
      <w:r w:rsidR="00347C9C" w:rsidRPr="00962A3C">
        <w:rPr>
          <w:sz w:val="24"/>
          <w:szCs w:val="24"/>
        </w:rPr>
        <w:t xml:space="preserve"> но не ранее дня, следующего за днем его официального опубликования.</w:t>
      </w:r>
    </w:p>
    <w:p w:rsidR="0051078A" w:rsidRPr="00962A3C" w:rsidRDefault="0051078A" w:rsidP="0051078A">
      <w:pPr>
        <w:pStyle w:val="a6"/>
        <w:spacing w:before="0" w:line="240" w:lineRule="auto"/>
        <w:ind w:firstLine="709"/>
        <w:rPr>
          <w:sz w:val="24"/>
          <w:szCs w:val="24"/>
        </w:rPr>
      </w:pPr>
    </w:p>
    <w:p w:rsidR="001533C5" w:rsidRPr="00962A3C" w:rsidRDefault="001533C5" w:rsidP="00691BE7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:rsidR="001533C5" w:rsidRPr="00962A3C" w:rsidRDefault="00C43FCF" w:rsidP="00694A03">
      <w:pPr>
        <w:jc w:val="both"/>
        <w:rPr>
          <w:color w:val="000000"/>
          <w:spacing w:val="-5"/>
          <w:sz w:val="24"/>
          <w:szCs w:val="24"/>
        </w:rPr>
      </w:pPr>
      <w:r w:rsidRPr="00962A3C">
        <w:rPr>
          <w:color w:val="000000"/>
          <w:spacing w:val="-5"/>
          <w:sz w:val="24"/>
          <w:szCs w:val="24"/>
        </w:rPr>
        <w:t>Г</w:t>
      </w:r>
      <w:r w:rsidR="003C241C" w:rsidRPr="00962A3C">
        <w:rPr>
          <w:color w:val="000000"/>
          <w:spacing w:val="-5"/>
          <w:sz w:val="24"/>
          <w:szCs w:val="24"/>
        </w:rPr>
        <w:t>лав</w:t>
      </w:r>
      <w:r w:rsidRPr="00962A3C">
        <w:rPr>
          <w:color w:val="000000"/>
          <w:spacing w:val="-5"/>
          <w:sz w:val="24"/>
          <w:szCs w:val="24"/>
        </w:rPr>
        <w:t>а</w:t>
      </w:r>
      <w:r w:rsidR="00694A03" w:rsidRPr="00962A3C">
        <w:rPr>
          <w:color w:val="000000"/>
          <w:spacing w:val="-5"/>
          <w:sz w:val="24"/>
          <w:szCs w:val="24"/>
        </w:rPr>
        <w:t xml:space="preserve"> Рыбинского сельсовета                                                                   Л.И. Петрова</w:t>
      </w:r>
    </w:p>
    <w:p w:rsidR="00691BE7" w:rsidRDefault="00691BE7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sectPr w:rsidR="00691BE7" w:rsidSect="00C43FCF">
      <w:pgSz w:w="11907" w:h="16840"/>
      <w:pgMar w:top="1134" w:right="851" w:bottom="1134" w:left="1418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E08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1C89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173053A3"/>
    <w:multiLevelType w:val="hybridMultilevel"/>
    <w:tmpl w:val="9DB2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62FB1"/>
    <w:multiLevelType w:val="hybridMultilevel"/>
    <w:tmpl w:val="EDA45DDA"/>
    <w:lvl w:ilvl="0" w:tplc="96DE34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0D2558"/>
    <w:multiLevelType w:val="hybridMultilevel"/>
    <w:tmpl w:val="7804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BA4EC9"/>
    <w:multiLevelType w:val="hybridMultilevel"/>
    <w:tmpl w:val="54AA895E"/>
    <w:lvl w:ilvl="0" w:tplc="D200031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4202E"/>
    <w:multiLevelType w:val="hybridMultilevel"/>
    <w:tmpl w:val="F402B540"/>
    <w:lvl w:ilvl="0" w:tplc="02B63A68">
      <w:start w:val="1"/>
      <w:numFmt w:val="decimal"/>
      <w:lvlText w:val="%1."/>
      <w:lvlJc w:val="left"/>
      <w:pPr>
        <w:tabs>
          <w:tab w:val="num" w:pos="2013"/>
        </w:tabs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D572405"/>
    <w:multiLevelType w:val="hybridMultilevel"/>
    <w:tmpl w:val="A12485EC"/>
    <w:lvl w:ilvl="0" w:tplc="7C123E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5DC87F7D"/>
    <w:multiLevelType w:val="multilevel"/>
    <w:tmpl w:val="EC5C4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>
    <w:nsid w:val="65C501F8"/>
    <w:multiLevelType w:val="hybridMultilevel"/>
    <w:tmpl w:val="00D2CA94"/>
    <w:lvl w:ilvl="0" w:tplc="F8B03C4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79D338E"/>
    <w:multiLevelType w:val="hybridMultilevel"/>
    <w:tmpl w:val="38BCEFC2"/>
    <w:lvl w:ilvl="0" w:tplc="0EF4FCD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70831E37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A0F8F"/>
    <w:multiLevelType w:val="hybridMultilevel"/>
    <w:tmpl w:val="368E7632"/>
    <w:lvl w:ilvl="0" w:tplc="EF866E26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17"/>
  </w:num>
  <w:num w:numId="5">
    <w:abstractNumId w:val="2"/>
  </w:num>
  <w:num w:numId="6">
    <w:abstractNumId w:val="7"/>
  </w:num>
  <w:num w:numId="7">
    <w:abstractNumId w:val="5"/>
  </w:num>
  <w:num w:numId="8">
    <w:abstractNumId w:val="16"/>
  </w:num>
  <w:num w:numId="9">
    <w:abstractNumId w:val="11"/>
  </w:num>
  <w:num w:numId="10">
    <w:abstractNumId w:val="8"/>
  </w:num>
  <w:num w:numId="11">
    <w:abstractNumId w:val="15"/>
  </w:num>
  <w:num w:numId="12">
    <w:abstractNumId w:val="19"/>
  </w:num>
  <w:num w:numId="13">
    <w:abstractNumId w:val="12"/>
  </w:num>
  <w:num w:numId="14">
    <w:abstractNumId w:val="6"/>
  </w:num>
  <w:num w:numId="15">
    <w:abstractNumId w:val="0"/>
  </w:num>
  <w:num w:numId="16">
    <w:abstractNumId w:val="18"/>
  </w:num>
  <w:num w:numId="17">
    <w:abstractNumId w:val="1"/>
  </w:num>
  <w:num w:numId="18">
    <w:abstractNumId w:val="4"/>
  </w:num>
  <w:num w:numId="19">
    <w:abstractNumId w:val="10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65A3F"/>
    <w:rsid w:val="000113C7"/>
    <w:rsid w:val="000145B3"/>
    <w:rsid w:val="0001694C"/>
    <w:rsid w:val="00021648"/>
    <w:rsid w:val="00021D69"/>
    <w:rsid w:val="00025F07"/>
    <w:rsid w:val="000265A9"/>
    <w:rsid w:val="0003288F"/>
    <w:rsid w:val="00040785"/>
    <w:rsid w:val="000409F4"/>
    <w:rsid w:val="0004607B"/>
    <w:rsid w:val="000462EE"/>
    <w:rsid w:val="00047A0B"/>
    <w:rsid w:val="00047C7B"/>
    <w:rsid w:val="00050E1A"/>
    <w:rsid w:val="000516F7"/>
    <w:rsid w:val="000524CF"/>
    <w:rsid w:val="00054119"/>
    <w:rsid w:val="000561F7"/>
    <w:rsid w:val="000562BA"/>
    <w:rsid w:val="00056616"/>
    <w:rsid w:val="0006020E"/>
    <w:rsid w:val="00062DF3"/>
    <w:rsid w:val="00065A3F"/>
    <w:rsid w:val="0007034B"/>
    <w:rsid w:val="0007467E"/>
    <w:rsid w:val="000812DE"/>
    <w:rsid w:val="000849A0"/>
    <w:rsid w:val="00084B4A"/>
    <w:rsid w:val="00084F3D"/>
    <w:rsid w:val="00090867"/>
    <w:rsid w:val="000A17FE"/>
    <w:rsid w:val="000A6D89"/>
    <w:rsid w:val="000B38BB"/>
    <w:rsid w:val="000B49A7"/>
    <w:rsid w:val="000B6621"/>
    <w:rsid w:val="000C0B4D"/>
    <w:rsid w:val="000C4649"/>
    <w:rsid w:val="000C6E1F"/>
    <w:rsid w:val="000D2965"/>
    <w:rsid w:val="000D6EC3"/>
    <w:rsid w:val="000E6D4B"/>
    <w:rsid w:val="000F11CC"/>
    <w:rsid w:val="00100990"/>
    <w:rsid w:val="00101688"/>
    <w:rsid w:val="00102FC1"/>
    <w:rsid w:val="00106D06"/>
    <w:rsid w:val="00117CB8"/>
    <w:rsid w:val="00122B57"/>
    <w:rsid w:val="00126922"/>
    <w:rsid w:val="0013163F"/>
    <w:rsid w:val="00132296"/>
    <w:rsid w:val="00140F88"/>
    <w:rsid w:val="001425FD"/>
    <w:rsid w:val="001431EF"/>
    <w:rsid w:val="001462D6"/>
    <w:rsid w:val="00151A89"/>
    <w:rsid w:val="00153106"/>
    <w:rsid w:val="001533C5"/>
    <w:rsid w:val="00155035"/>
    <w:rsid w:val="00164D2A"/>
    <w:rsid w:val="00167982"/>
    <w:rsid w:val="001703DF"/>
    <w:rsid w:val="00173A08"/>
    <w:rsid w:val="00180060"/>
    <w:rsid w:val="00185B3D"/>
    <w:rsid w:val="00194242"/>
    <w:rsid w:val="00194336"/>
    <w:rsid w:val="001962D0"/>
    <w:rsid w:val="00197449"/>
    <w:rsid w:val="001A05A9"/>
    <w:rsid w:val="001A2884"/>
    <w:rsid w:val="001A33F0"/>
    <w:rsid w:val="001A59CF"/>
    <w:rsid w:val="001B1240"/>
    <w:rsid w:val="001B62D8"/>
    <w:rsid w:val="001C074A"/>
    <w:rsid w:val="001D249E"/>
    <w:rsid w:val="001D291A"/>
    <w:rsid w:val="001D609C"/>
    <w:rsid w:val="001E1D2E"/>
    <w:rsid w:val="001E530C"/>
    <w:rsid w:val="001E70C0"/>
    <w:rsid w:val="001E73EE"/>
    <w:rsid w:val="001E7963"/>
    <w:rsid w:val="001F5964"/>
    <w:rsid w:val="00203D6F"/>
    <w:rsid w:val="00212DFD"/>
    <w:rsid w:val="00212E6F"/>
    <w:rsid w:val="00223541"/>
    <w:rsid w:val="002256F3"/>
    <w:rsid w:val="00227CB0"/>
    <w:rsid w:val="002316AD"/>
    <w:rsid w:val="002337AA"/>
    <w:rsid w:val="00233A0B"/>
    <w:rsid w:val="002350E7"/>
    <w:rsid w:val="0024167B"/>
    <w:rsid w:val="002440C7"/>
    <w:rsid w:val="00260E47"/>
    <w:rsid w:val="00261F47"/>
    <w:rsid w:val="00266531"/>
    <w:rsid w:val="0026777D"/>
    <w:rsid w:val="002903B2"/>
    <w:rsid w:val="0029505A"/>
    <w:rsid w:val="002968D9"/>
    <w:rsid w:val="00297AE2"/>
    <w:rsid w:val="002A08F3"/>
    <w:rsid w:val="002C0C9D"/>
    <w:rsid w:val="002D21CE"/>
    <w:rsid w:val="002D37F8"/>
    <w:rsid w:val="002D4882"/>
    <w:rsid w:val="002D6039"/>
    <w:rsid w:val="002E1020"/>
    <w:rsid w:val="002F56C6"/>
    <w:rsid w:val="00303975"/>
    <w:rsid w:val="003042B1"/>
    <w:rsid w:val="003142A2"/>
    <w:rsid w:val="00315B8C"/>
    <w:rsid w:val="00330109"/>
    <w:rsid w:val="003440E3"/>
    <w:rsid w:val="00344656"/>
    <w:rsid w:val="00345646"/>
    <w:rsid w:val="0034723E"/>
    <w:rsid w:val="00347C9C"/>
    <w:rsid w:val="00352708"/>
    <w:rsid w:val="00353BD1"/>
    <w:rsid w:val="00360715"/>
    <w:rsid w:val="00361E9C"/>
    <w:rsid w:val="00362F12"/>
    <w:rsid w:val="003706C3"/>
    <w:rsid w:val="00370ECF"/>
    <w:rsid w:val="00376F24"/>
    <w:rsid w:val="00383255"/>
    <w:rsid w:val="003854F5"/>
    <w:rsid w:val="00386B28"/>
    <w:rsid w:val="00393A17"/>
    <w:rsid w:val="00395A0A"/>
    <w:rsid w:val="003A1592"/>
    <w:rsid w:val="003A2E64"/>
    <w:rsid w:val="003A6B44"/>
    <w:rsid w:val="003A781D"/>
    <w:rsid w:val="003C04AE"/>
    <w:rsid w:val="003C0F95"/>
    <w:rsid w:val="003C1A85"/>
    <w:rsid w:val="003C241C"/>
    <w:rsid w:val="003E5810"/>
    <w:rsid w:val="003E798F"/>
    <w:rsid w:val="003F2827"/>
    <w:rsid w:val="003F3E2B"/>
    <w:rsid w:val="003F51CF"/>
    <w:rsid w:val="004031B9"/>
    <w:rsid w:val="00411E48"/>
    <w:rsid w:val="00412878"/>
    <w:rsid w:val="00416913"/>
    <w:rsid w:val="00417D57"/>
    <w:rsid w:val="00425225"/>
    <w:rsid w:val="00426149"/>
    <w:rsid w:val="00436F70"/>
    <w:rsid w:val="004434AA"/>
    <w:rsid w:val="004438A1"/>
    <w:rsid w:val="00443BDE"/>
    <w:rsid w:val="00457149"/>
    <w:rsid w:val="004662DE"/>
    <w:rsid w:val="00466FA0"/>
    <w:rsid w:val="004820E3"/>
    <w:rsid w:val="004829FE"/>
    <w:rsid w:val="004A01F6"/>
    <w:rsid w:val="004A0D17"/>
    <w:rsid w:val="004A175A"/>
    <w:rsid w:val="004B02B9"/>
    <w:rsid w:val="004B14EB"/>
    <w:rsid w:val="004B3662"/>
    <w:rsid w:val="004C050C"/>
    <w:rsid w:val="004C4B3E"/>
    <w:rsid w:val="004C54EE"/>
    <w:rsid w:val="004D007C"/>
    <w:rsid w:val="004D387A"/>
    <w:rsid w:val="004E216F"/>
    <w:rsid w:val="004E4205"/>
    <w:rsid w:val="004E56A6"/>
    <w:rsid w:val="004E6277"/>
    <w:rsid w:val="004E7E6F"/>
    <w:rsid w:val="004F05F0"/>
    <w:rsid w:val="004F2B93"/>
    <w:rsid w:val="004F2F72"/>
    <w:rsid w:val="004F48E5"/>
    <w:rsid w:val="004F5E19"/>
    <w:rsid w:val="004F7D78"/>
    <w:rsid w:val="00502611"/>
    <w:rsid w:val="0050425B"/>
    <w:rsid w:val="0051078A"/>
    <w:rsid w:val="0053750D"/>
    <w:rsid w:val="005400CA"/>
    <w:rsid w:val="0054063D"/>
    <w:rsid w:val="005442D5"/>
    <w:rsid w:val="005723DD"/>
    <w:rsid w:val="005815F7"/>
    <w:rsid w:val="00584226"/>
    <w:rsid w:val="00585C38"/>
    <w:rsid w:val="00590A08"/>
    <w:rsid w:val="005910F4"/>
    <w:rsid w:val="00592571"/>
    <w:rsid w:val="005A431B"/>
    <w:rsid w:val="005A73E3"/>
    <w:rsid w:val="005B2BE4"/>
    <w:rsid w:val="005B4CC8"/>
    <w:rsid w:val="005C31E3"/>
    <w:rsid w:val="005C7F14"/>
    <w:rsid w:val="005D7B46"/>
    <w:rsid w:val="005F5B74"/>
    <w:rsid w:val="006026C8"/>
    <w:rsid w:val="00605ECA"/>
    <w:rsid w:val="00615019"/>
    <w:rsid w:val="006209F5"/>
    <w:rsid w:val="00623676"/>
    <w:rsid w:val="006373B9"/>
    <w:rsid w:val="00645B2B"/>
    <w:rsid w:val="006471F4"/>
    <w:rsid w:val="0064764B"/>
    <w:rsid w:val="006521B5"/>
    <w:rsid w:val="00652A6A"/>
    <w:rsid w:val="00654B77"/>
    <w:rsid w:val="00657840"/>
    <w:rsid w:val="006610E5"/>
    <w:rsid w:val="006617D3"/>
    <w:rsid w:val="00662420"/>
    <w:rsid w:val="00671192"/>
    <w:rsid w:val="00675109"/>
    <w:rsid w:val="006814B2"/>
    <w:rsid w:val="00683813"/>
    <w:rsid w:val="00691BE7"/>
    <w:rsid w:val="006929CC"/>
    <w:rsid w:val="00692FD9"/>
    <w:rsid w:val="00692FDD"/>
    <w:rsid w:val="00694A03"/>
    <w:rsid w:val="00697619"/>
    <w:rsid w:val="006A17D5"/>
    <w:rsid w:val="006A3DB1"/>
    <w:rsid w:val="006B4B8B"/>
    <w:rsid w:val="006B6660"/>
    <w:rsid w:val="006C4538"/>
    <w:rsid w:val="006C4E15"/>
    <w:rsid w:val="006C5D2E"/>
    <w:rsid w:val="006D0286"/>
    <w:rsid w:val="006D1A11"/>
    <w:rsid w:val="006D3284"/>
    <w:rsid w:val="006D391D"/>
    <w:rsid w:val="006E2F5D"/>
    <w:rsid w:val="006E4460"/>
    <w:rsid w:val="006E7CF8"/>
    <w:rsid w:val="006F7E8C"/>
    <w:rsid w:val="00700208"/>
    <w:rsid w:val="0070598A"/>
    <w:rsid w:val="00711758"/>
    <w:rsid w:val="0071365F"/>
    <w:rsid w:val="00713FB9"/>
    <w:rsid w:val="00722171"/>
    <w:rsid w:val="00733245"/>
    <w:rsid w:val="0073450F"/>
    <w:rsid w:val="00741A59"/>
    <w:rsid w:val="00744AE6"/>
    <w:rsid w:val="0074585C"/>
    <w:rsid w:val="00746B22"/>
    <w:rsid w:val="00751C11"/>
    <w:rsid w:val="00752466"/>
    <w:rsid w:val="00752DC3"/>
    <w:rsid w:val="00756018"/>
    <w:rsid w:val="00756C0B"/>
    <w:rsid w:val="00765D6D"/>
    <w:rsid w:val="0076645F"/>
    <w:rsid w:val="00770DFD"/>
    <w:rsid w:val="00772ECD"/>
    <w:rsid w:val="007752EC"/>
    <w:rsid w:val="007803F7"/>
    <w:rsid w:val="00783954"/>
    <w:rsid w:val="0079041F"/>
    <w:rsid w:val="007A5ED4"/>
    <w:rsid w:val="007B3A53"/>
    <w:rsid w:val="007B6D40"/>
    <w:rsid w:val="007C06AA"/>
    <w:rsid w:val="007C0D65"/>
    <w:rsid w:val="007D676D"/>
    <w:rsid w:val="007D6E48"/>
    <w:rsid w:val="007D763C"/>
    <w:rsid w:val="007D7B92"/>
    <w:rsid w:val="007E7B75"/>
    <w:rsid w:val="007F1BFC"/>
    <w:rsid w:val="00804B0A"/>
    <w:rsid w:val="00805008"/>
    <w:rsid w:val="00811568"/>
    <w:rsid w:val="00812792"/>
    <w:rsid w:val="00813470"/>
    <w:rsid w:val="008144FE"/>
    <w:rsid w:val="00815D1A"/>
    <w:rsid w:val="00822C89"/>
    <w:rsid w:val="00822E18"/>
    <w:rsid w:val="008247C2"/>
    <w:rsid w:val="00827231"/>
    <w:rsid w:val="0083122E"/>
    <w:rsid w:val="00833CBE"/>
    <w:rsid w:val="00836CFB"/>
    <w:rsid w:val="00837D39"/>
    <w:rsid w:val="00837D6B"/>
    <w:rsid w:val="00853A1E"/>
    <w:rsid w:val="008543C6"/>
    <w:rsid w:val="00857C62"/>
    <w:rsid w:val="0086039F"/>
    <w:rsid w:val="008663A0"/>
    <w:rsid w:val="0089018F"/>
    <w:rsid w:val="008A1D96"/>
    <w:rsid w:val="008A2A9E"/>
    <w:rsid w:val="008A6B0C"/>
    <w:rsid w:val="008B08EE"/>
    <w:rsid w:val="008B0936"/>
    <w:rsid w:val="008B2BC3"/>
    <w:rsid w:val="008C0FAE"/>
    <w:rsid w:val="008D3D12"/>
    <w:rsid w:val="008E219A"/>
    <w:rsid w:val="008E275D"/>
    <w:rsid w:val="008E2912"/>
    <w:rsid w:val="008E3FCD"/>
    <w:rsid w:val="009038F5"/>
    <w:rsid w:val="00903FD3"/>
    <w:rsid w:val="009064BD"/>
    <w:rsid w:val="00911A16"/>
    <w:rsid w:val="00912F82"/>
    <w:rsid w:val="00922B55"/>
    <w:rsid w:val="00933E9A"/>
    <w:rsid w:val="009369CA"/>
    <w:rsid w:val="00954CEE"/>
    <w:rsid w:val="00962A3C"/>
    <w:rsid w:val="00971DAF"/>
    <w:rsid w:val="009739D9"/>
    <w:rsid w:val="0098259C"/>
    <w:rsid w:val="00985724"/>
    <w:rsid w:val="00991C46"/>
    <w:rsid w:val="00994019"/>
    <w:rsid w:val="0099788D"/>
    <w:rsid w:val="00997E1D"/>
    <w:rsid w:val="009A2612"/>
    <w:rsid w:val="009B365C"/>
    <w:rsid w:val="009C1972"/>
    <w:rsid w:val="009C5C40"/>
    <w:rsid w:val="009D04ED"/>
    <w:rsid w:val="009D0D79"/>
    <w:rsid w:val="009D3CA6"/>
    <w:rsid w:val="009D7F75"/>
    <w:rsid w:val="009E0C28"/>
    <w:rsid w:val="009E63AF"/>
    <w:rsid w:val="009E75E5"/>
    <w:rsid w:val="009F6B91"/>
    <w:rsid w:val="009F7E6E"/>
    <w:rsid w:val="00A02425"/>
    <w:rsid w:val="00A0755C"/>
    <w:rsid w:val="00A0790F"/>
    <w:rsid w:val="00A13C6B"/>
    <w:rsid w:val="00A16B43"/>
    <w:rsid w:val="00A24F2F"/>
    <w:rsid w:val="00A25CD7"/>
    <w:rsid w:val="00A30D91"/>
    <w:rsid w:val="00A377B8"/>
    <w:rsid w:val="00A4152A"/>
    <w:rsid w:val="00A4613C"/>
    <w:rsid w:val="00A470A5"/>
    <w:rsid w:val="00A53DE8"/>
    <w:rsid w:val="00A67DF5"/>
    <w:rsid w:val="00A816FA"/>
    <w:rsid w:val="00A906D2"/>
    <w:rsid w:val="00A96BA9"/>
    <w:rsid w:val="00AA02E6"/>
    <w:rsid w:val="00AA044D"/>
    <w:rsid w:val="00AA0D39"/>
    <w:rsid w:val="00AB1D4B"/>
    <w:rsid w:val="00AC31A6"/>
    <w:rsid w:val="00AC6CF0"/>
    <w:rsid w:val="00AD2CD9"/>
    <w:rsid w:val="00AD2F0C"/>
    <w:rsid w:val="00AE6685"/>
    <w:rsid w:val="00AE7C03"/>
    <w:rsid w:val="00AF0545"/>
    <w:rsid w:val="00B07A6D"/>
    <w:rsid w:val="00B16B7E"/>
    <w:rsid w:val="00B262FD"/>
    <w:rsid w:val="00B310C4"/>
    <w:rsid w:val="00B352EC"/>
    <w:rsid w:val="00B37121"/>
    <w:rsid w:val="00B4031B"/>
    <w:rsid w:val="00B44F8C"/>
    <w:rsid w:val="00B454D0"/>
    <w:rsid w:val="00B473AD"/>
    <w:rsid w:val="00B51713"/>
    <w:rsid w:val="00B559D9"/>
    <w:rsid w:val="00B63564"/>
    <w:rsid w:val="00B657CC"/>
    <w:rsid w:val="00B7343C"/>
    <w:rsid w:val="00B754DF"/>
    <w:rsid w:val="00B81B28"/>
    <w:rsid w:val="00B83C4E"/>
    <w:rsid w:val="00B87F53"/>
    <w:rsid w:val="00B9088C"/>
    <w:rsid w:val="00B90D35"/>
    <w:rsid w:val="00B920D6"/>
    <w:rsid w:val="00B95441"/>
    <w:rsid w:val="00B965DA"/>
    <w:rsid w:val="00B96BA4"/>
    <w:rsid w:val="00BA3CD2"/>
    <w:rsid w:val="00BA7148"/>
    <w:rsid w:val="00BA75C0"/>
    <w:rsid w:val="00BC3AFE"/>
    <w:rsid w:val="00BC4647"/>
    <w:rsid w:val="00BC66A3"/>
    <w:rsid w:val="00BD2056"/>
    <w:rsid w:val="00BD2DEA"/>
    <w:rsid w:val="00BD7D57"/>
    <w:rsid w:val="00BE30F0"/>
    <w:rsid w:val="00BE540E"/>
    <w:rsid w:val="00BE61D9"/>
    <w:rsid w:val="00BF2501"/>
    <w:rsid w:val="00BF3E88"/>
    <w:rsid w:val="00C065A5"/>
    <w:rsid w:val="00C10C09"/>
    <w:rsid w:val="00C136FA"/>
    <w:rsid w:val="00C2047D"/>
    <w:rsid w:val="00C211C5"/>
    <w:rsid w:val="00C32035"/>
    <w:rsid w:val="00C32C0F"/>
    <w:rsid w:val="00C3336F"/>
    <w:rsid w:val="00C41A99"/>
    <w:rsid w:val="00C437B8"/>
    <w:rsid w:val="00C43DCB"/>
    <w:rsid w:val="00C43FCF"/>
    <w:rsid w:val="00C46083"/>
    <w:rsid w:val="00C46A71"/>
    <w:rsid w:val="00C479A7"/>
    <w:rsid w:val="00C5061A"/>
    <w:rsid w:val="00C53B61"/>
    <w:rsid w:val="00C545D8"/>
    <w:rsid w:val="00C57BB1"/>
    <w:rsid w:val="00C678AA"/>
    <w:rsid w:val="00C71DD4"/>
    <w:rsid w:val="00C73554"/>
    <w:rsid w:val="00C77855"/>
    <w:rsid w:val="00C87794"/>
    <w:rsid w:val="00C913E2"/>
    <w:rsid w:val="00C96CB9"/>
    <w:rsid w:val="00C9762F"/>
    <w:rsid w:val="00CA0197"/>
    <w:rsid w:val="00CA06CE"/>
    <w:rsid w:val="00CA20ED"/>
    <w:rsid w:val="00CA2E53"/>
    <w:rsid w:val="00CA2EEE"/>
    <w:rsid w:val="00CA384A"/>
    <w:rsid w:val="00CB0BF8"/>
    <w:rsid w:val="00CC0575"/>
    <w:rsid w:val="00CC518F"/>
    <w:rsid w:val="00CD7554"/>
    <w:rsid w:val="00CD7994"/>
    <w:rsid w:val="00CE09F8"/>
    <w:rsid w:val="00CE21B3"/>
    <w:rsid w:val="00CE3556"/>
    <w:rsid w:val="00CE4734"/>
    <w:rsid w:val="00CE7AA3"/>
    <w:rsid w:val="00CF2D18"/>
    <w:rsid w:val="00CF4549"/>
    <w:rsid w:val="00CF4CEA"/>
    <w:rsid w:val="00CF4F89"/>
    <w:rsid w:val="00CF6940"/>
    <w:rsid w:val="00D03242"/>
    <w:rsid w:val="00D047DB"/>
    <w:rsid w:val="00D1133D"/>
    <w:rsid w:val="00D12288"/>
    <w:rsid w:val="00D16659"/>
    <w:rsid w:val="00D215D4"/>
    <w:rsid w:val="00D27E3E"/>
    <w:rsid w:val="00D31B92"/>
    <w:rsid w:val="00D32538"/>
    <w:rsid w:val="00D411A1"/>
    <w:rsid w:val="00D41C66"/>
    <w:rsid w:val="00D45BD6"/>
    <w:rsid w:val="00D53E71"/>
    <w:rsid w:val="00D66253"/>
    <w:rsid w:val="00D768D4"/>
    <w:rsid w:val="00D8368F"/>
    <w:rsid w:val="00D836ED"/>
    <w:rsid w:val="00D84EA5"/>
    <w:rsid w:val="00D90C41"/>
    <w:rsid w:val="00D93207"/>
    <w:rsid w:val="00D95B9C"/>
    <w:rsid w:val="00DA3115"/>
    <w:rsid w:val="00DA4511"/>
    <w:rsid w:val="00DB36A4"/>
    <w:rsid w:val="00DC1C33"/>
    <w:rsid w:val="00DD00B2"/>
    <w:rsid w:val="00DD3439"/>
    <w:rsid w:val="00DD5DEB"/>
    <w:rsid w:val="00DE59E1"/>
    <w:rsid w:val="00DE695C"/>
    <w:rsid w:val="00DE77FF"/>
    <w:rsid w:val="00DF570B"/>
    <w:rsid w:val="00E01CBB"/>
    <w:rsid w:val="00E05C4E"/>
    <w:rsid w:val="00E05EA0"/>
    <w:rsid w:val="00E07EA8"/>
    <w:rsid w:val="00E10963"/>
    <w:rsid w:val="00E12165"/>
    <w:rsid w:val="00E154A5"/>
    <w:rsid w:val="00E157B7"/>
    <w:rsid w:val="00E25651"/>
    <w:rsid w:val="00E323FD"/>
    <w:rsid w:val="00E32E80"/>
    <w:rsid w:val="00E33914"/>
    <w:rsid w:val="00E33943"/>
    <w:rsid w:val="00E347F3"/>
    <w:rsid w:val="00E3519A"/>
    <w:rsid w:val="00E461A4"/>
    <w:rsid w:val="00E46310"/>
    <w:rsid w:val="00E464A6"/>
    <w:rsid w:val="00E46C78"/>
    <w:rsid w:val="00E57575"/>
    <w:rsid w:val="00E61AD3"/>
    <w:rsid w:val="00E67FED"/>
    <w:rsid w:val="00E73546"/>
    <w:rsid w:val="00E75D4B"/>
    <w:rsid w:val="00E82559"/>
    <w:rsid w:val="00E86FAE"/>
    <w:rsid w:val="00EA05A8"/>
    <w:rsid w:val="00EB2AA1"/>
    <w:rsid w:val="00EB7B29"/>
    <w:rsid w:val="00EC7C2E"/>
    <w:rsid w:val="00ED0ED5"/>
    <w:rsid w:val="00EE18EA"/>
    <w:rsid w:val="00EE59FC"/>
    <w:rsid w:val="00EF1D7D"/>
    <w:rsid w:val="00EF3C9A"/>
    <w:rsid w:val="00EF42A1"/>
    <w:rsid w:val="00EF5278"/>
    <w:rsid w:val="00EF593A"/>
    <w:rsid w:val="00EF637F"/>
    <w:rsid w:val="00F01D0D"/>
    <w:rsid w:val="00F0362D"/>
    <w:rsid w:val="00F0461F"/>
    <w:rsid w:val="00F12208"/>
    <w:rsid w:val="00F13666"/>
    <w:rsid w:val="00F13B4F"/>
    <w:rsid w:val="00F15C51"/>
    <w:rsid w:val="00F20EF5"/>
    <w:rsid w:val="00F23426"/>
    <w:rsid w:val="00F23FF0"/>
    <w:rsid w:val="00F342AE"/>
    <w:rsid w:val="00F345B0"/>
    <w:rsid w:val="00F35C9C"/>
    <w:rsid w:val="00F439AF"/>
    <w:rsid w:val="00F463CA"/>
    <w:rsid w:val="00F56D44"/>
    <w:rsid w:val="00F6739C"/>
    <w:rsid w:val="00F731BD"/>
    <w:rsid w:val="00F7507A"/>
    <w:rsid w:val="00F75869"/>
    <w:rsid w:val="00F77034"/>
    <w:rsid w:val="00F81C2B"/>
    <w:rsid w:val="00F843C1"/>
    <w:rsid w:val="00F86A66"/>
    <w:rsid w:val="00F876C1"/>
    <w:rsid w:val="00F9286A"/>
    <w:rsid w:val="00F943A7"/>
    <w:rsid w:val="00F95957"/>
    <w:rsid w:val="00F96EDD"/>
    <w:rsid w:val="00FA0C1C"/>
    <w:rsid w:val="00FA378E"/>
    <w:rsid w:val="00FA3E0C"/>
    <w:rsid w:val="00FA3EB7"/>
    <w:rsid w:val="00FB0ECC"/>
    <w:rsid w:val="00FB273D"/>
    <w:rsid w:val="00FC0667"/>
    <w:rsid w:val="00FC0EA9"/>
    <w:rsid w:val="00FC304A"/>
    <w:rsid w:val="00FC39E9"/>
    <w:rsid w:val="00FC608C"/>
    <w:rsid w:val="00FD0EDB"/>
    <w:rsid w:val="00FD472D"/>
    <w:rsid w:val="00FE324F"/>
    <w:rsid w:val="00FF056A"/>
    <w:rsid w:val="00FF1373"/>
    <w:rsid w:val="00FF1A93"/>
    <w:rsid w:val="00FF2026"/>
    <w:rsid w:val="00FF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F01783-D360-495B-9A5C-71DC993F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11"/>
  </w:style>
  <w:style w:type="paragraph" w:styleId="1">
    <w:name w:val="heading 1"/>
    <w:basedOn w:val="a"/>
    <w:next w:val="a"/>
    <w:qFormat/>
    <w:rsid w:val="00751C11"/>
    <w:pPr>
      <w:keepNext/>
      <w:jc w:val="center"/>
      <w:outlineLvl w:val="0"/>
    </w:pPr>
    <w:rPr>
      <w:b/>
      <w:i/>
      <w:sz w:val="28"/>
    </w:rPr>
  </w:style>
  <w:style w:type="paragraph" w:styleId="5">
    <w:name w:val="heading 5"/>
    <w:basedOn w:val="a"/>
    <w:next w:val="a"/>
    <w:qFormat/>
    <w:rsid w:val="00751C11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751C11"/>
    <w:pPr>
      <w:keepNext/>
      <w:spacing w:before="120"/>
      <w:ind w:firstLine="70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51C11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51C11"/>
    <w:pPr>
      <w:numPr>
        <w:ilvl w:val="12"/>
      </w:numPr>
      <w:spacing w:before="120"/>
      <w:jc w:val="both"/>
    </w:pPr>
    <w:rPr>
      <w:sz w:val="24"/>
    </w:rPr>
  </w:style>
  <w:style w:type="paragraph" w:styleId="a3">
    <w:name w:val="Body Text Indent"/>
    <w:basedOn w:val="a"/>
    <w:rsid w:val="00751C11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751C11"/>
    <w:pPr>
      <w:ind w:firstLine="709"/>
      <w:jc w:val="both"/>
    </w:pPr>
    <w:rPr>
      <w:sz w:val="26"/>
    </w:rPr>
  </w:style>
  <w:style w:type="paragraph" w:styleId="a4">
    <w:name w:val="Block Text"/>
    <w:basedOn w:val="a"/>
    <w:rsid w:val="00751C11"/>
    <w:pPr>
      <w:ind w:left="6804" w:right="-313"/>
    </w:pPr>
  </w:style>
  <w:style w:type="paragraph" w:styleId="a5">
    <w:name w:val="header"/>
    <w:basedOn w:val="a"/>
    <w:rsid w:val="00065A3F"/>
    <w:pPr>
      <w:tabs>
        <w:tab w:val="center" w:pos="4153"/>
        <w:tab w:val="right" w:pos="8306"/>
      </w:tabs>
    </w:pPr>
    <w:rPr>
      <w:sz w:val="28"/>
    </w:rPr>
  </w:style>
  <w:style w:type="paragraph" w:customStyle="1" w:styleId="a6">
    <w:name w:val="Стиль в законе"/>
    <w:basedOn w:val="a"/>
    <w:rsid w:val="00065A3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7">
    <w:name w:val="Стиль пункт"/>
    <w:basedOn w:val="a6"/>
    <w:rsid w:val="00065A3F"/>
    <w:pPr>
      <w:ind w:left="851" w:firstLine="0"/>
    </w:pPr>
  </w:style>
  <w:style w:type="paragraph" w:styleId="3">
    <w:name w:val="Body Text Indent 3"/>
    <w:basedOn w:val="a"/>
    <w:rsid w:val="00065A3F"/>
    <w:pPr>
      <w:ind w:firstLine="720"/>
      <w:jc w:val="both"/>
    </w:pPr>
    <w:rPr>
      <w:sz w:val="28"/>
    </w:rPr>
  </w:style>
  <w:style w:type="paragraph" w:styleId="a8">
    <w:name w:val="Title"/>
    <w:basedOn w:val="a"/>
    <w:qFormat/>
    <w:rsid w:val="00065A3F"/>
    <w:pPr>
      <w:jc w:val="center"/>
    </w:pPr>
    <w:rPr>
      <w:sz w:val="28"/>
    </w:rPr>
  </w:style>
  <w:style w:type="paragraph" w:styleId="a9">
    <w:name w:val="Plain Text"/>
    <w:basedOn w:val="a"/>
    <w:rsid w:val="002A08F3"/>
    <w:rPr>
      <w:rFonts w:ascii="Courier New" w:hAnsi="Courier New" w:cs="Courier New"/>
    </w:rPr>
  </w:style>
  <w:style w:type="paragraph" w:styleId="aa">
    <w:name w:val="Balloon Text"/>
    <w:basedOn w:val="a"/>
    <w:semiHidden/>
    <w:rsid w:val="000746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42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45B2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8004B-7477-4261-B1D7-9E60C45D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Клыкова Н. Н.</dc:creator>
  <cp:keywords/>
  <cp:lastModifiedBy>ZamGlav</cp:lastModifiedBy>
  <cp:revision>58</cp:revision>
  <cp:lastPrinted>2016-12-16T04:39:00Z</cp:lastPrinted>
  <dcterms:created xsi:type="dcterms:W3CDTF">2014-12-20T06:00:00Z</dcterms:created>
  <dcterms:modified xsi:type="dcterms:W3CDTF">2020-01-10T09:13:00Z</dcterms:modified>
</cp:coreProperties>
</file>