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7F3" w:rsidRDefault="008137F3" w:rsidP="00B41AF9">
      <w:pPr>
        <w:jc w:val="center"/>
      </w:pPr>
      <w:proofErr w:type="gramStart"/>
      <w:r>
        <w:t>РОССИЙСКАЯ  ФЕДЕРАЦИЯ</w:t>
      </w:r>
      <w:proofErr w:type="gramEnd"/>
    </w:p>
    <w:p w:rsidR="008137F3" w:rsidRDefault="008137F3" w:rsidP="00B41AF9">
      <w:pPr>
        <w:jc w:val="center"/>
      </w:pPr>
      <w:r>
        <w:t>КРАСНОЯРСКИЙ КРАЙ</w:t>
      </w:r>
    </w:p>
    <w:p w:rsidR="008137F3" w:rsidRDefault="008137F3" w:rsidP="00B41AF9">
      <w:pPr>
        <w:jc w:val="center"/>
      </w:pPr>
      <w:r>
        <w:t>МОТЫГИНСКИЙ РАЙОН</w:t>
      </w:r>
    </w:p>
    <w:p w:rsidR="008137F3" w:rsidRDefault="008137F3" w:rsidP="00B41AF9">
      <w:pPr>
        <w:jc w:val="center"/>
      </w:pPr>
      <w:r>
        <w:t>РЫБИНСКИЙ СЕЛЬСКИЙ СОВЕТ ДЕПУТАТОВ</w:t>
      </w:r>
    </w:p>
    <w:p w:rsidR="008137F3" w:rsidRDefault="008137F3" w:rsidP="00B41AF9">
      <w:pPr>
        <w:jc w:val="center"/>
      </w:pPr>
    </w:p>
    <w:p w:rsidR="00C32B55" w:rsidRDefault="008137F3" w:rsidP="00B41AF9">
      <w:pPr>
        <w:jc w:val="center"/>
      </w:pPr>
      <w:r>
        <w:t>РЕШЕНИЕ</w:t>
      </w:r>
    </w:p>
    <w:p w:rsidR="006573D0" w:rsidRPr="006573D0" w:rsidRDefault="006573D0" w:rsidP="006573D0">
      <w:pPr>
        <w:pStyle w:val="a0"/>
      </w:pPr>
    </w:p>
    <w:p w:rsidR="006573D0" w:rsidRPr="006573D0" w:rsidRDefault="006573D0" w:rsidP="006573D0">
      <w:pPr>
        <w:pStyle w:val="a0"/>
      </w:pPr>
      <w:r>
        <w:t xml:space="preserve">22.12.2017г.                                       с. Рыбное                      № 21 - 80              </w:t>
      </w:r>
    </w:p>
    <w:p w:rsidR="00B41AF9" w:rsidRDefault="00B41AF9" w:rsidP="00B41AF9">
      <w:pPr>
        <w:pStyle w:val="a0"/>
      </w:pPr>
    </w:p>
    <w:p w:rsidR="00B41AF9" w:rsidRDefault="00B41AF9" w:rsidP="00B41AF9">
      <w:pPr>
        <w:pStyle w:val="a0"/>
        <w:jc w:val="both"/>
      </w:pPr>
      <w:r>
        <w:t xml:space="preserve">О </w:t>
      </w:r>
      <w:r w:rsidR="00C358AF">
        <w:t xml:space="preserve">внесении изменений в решение Рыбинского </w:t>
      </w:r>
      <w:r w:rsidR="00F31177">
        <w:t xml:space="preserve">сельского Совета депутатов от 21.11.2014 г. № 2-4 «Об </w:t>
      </w:r>
      <w:proofErr w:type="gramStart"/>
      <w:r w:rsidR="00F31177">
        <w:t xml:space="preserve">установлении </w:t>
      </w:r>
      <w:r w:rsidR="008620BB">
        <w:t xml:space="preserve"> на</w:t>
      </w:r>
      <w:proofErr w:type="gramEnd"/>
      <w:r w:rsidR="008620BB">
        <w:t xml:space="preserve"> территории муниципального образования – Рыбинский сельсовет  Мотыгинского района налога на имущество физических лиц</w:t>
      </w:r>
      <w:r w:rsidR="00F31177">
        <w:t>»</w:t>
      </w:r>
    </w:p>
    <w:p w:rsidR="00F31177" w:rsidRDefault="00F31177" w:rsidP="00B41AF9">
      <w:pPr>
        <w:pStyle w:val="a0"/>
        <w:jc w:val="both"/>
      </w:pPr>
    </w:p>
    <w:p w:rsidR="00F31177" w:rsidRDefault="00340609" w:rsidP="00B41AF9">
      <w:pPr>
        <w:pStyle w:val="a0"/>
        <w:jc w:val="both"/>
      </w:pPr>
      <w:r w:rsidRPr="00340609">
        <w:t xml:space="preserve">В соответствии с Федеральным законом от 04.10.2014 N 284-ФЗ </w:t>
      </w:r>
      <w:r w:rsidR="00746585">
        <w:t>«</w:t>
      </w:r>
      <w:r w:rsidRPr="00340609">
        <w:t>О внесении изменений в статьи 12 и 85 части первой и часть вторую Налогового кодекса Российской Федерации</w:t>
      </w:r>
      <w:r w:rsidR="00746585">
        <w:t xml:space="preserve">», руководствуясь Уставом </w:t>
      </w:r>
      <w:r w:rsidR="008620BB">
        <w:t>Рыбинского сельсовета Рыбинский сельский Совет депутатов</w:t>
      </w:r>
    </w:p>
    <w:p w:rsidR="00746585" w:rsidRDefault="00746585" w:rsidP="00B41AF9">
      <w:pPr>
        <w:pStyle w:val="a0"/>
        <w:jc w:val="both"/>
      </w:pPr>
      <w:r>
        <w:t>Р</w:t>
      </w:r>
      <w:r w:rsidR="008620BB">
        <w:t>ЕШИЛ</w:t>
      </w:r>
      <w:r>
        <w:t>:</w:t>
      </w:r>
    </w:p>
    <w:p w:rsidR="00746585" w:rsidRDefault="00746585" w:rsidP="00B41AF9">
      <w:pPr>
        <w:pStyle w:val="a0"/>
        <w:jc w:val="both"/>
      </w:pPr>
    </w:p>
    <w:p w:rsidR="00746585" w:rsidRDefault="00746585" w:rsidP="00B41AF9">
      <w:pPr>
        <w:pStyle w:val="a0"/>
        <w:jc w:val="both"/>
      </w:pPr>
      <w:r>
        <w:t xml:space="preserve">1. Внести в </w:t>
      </w:r>
      <w:r w:rsidRPr="00746585">
        <w:t xml:space="preserve">решение Рыбинского сельского Совета депутатов от 21.11.2014 г. № 2-4 «Об установлении </w:t>
      </w:r>
      <w:r w:rsidR="008620BB">
        <w:t xml:space="preserve"> на территории муниципального образования Рыбинский сельсовет Мотыгинского района налога на имущество физических лиц</w:t>
      </w:r>
      <w:r w:rsidRPr="00746585">
        <w:t>»</w:t>
      </w:r>
      <w:r w:rsidR="00870B56">
        <w:t xml:space="preserve"> (далее - Решение) следующие изменения:</w:t>
      </w:r>
    </w:p>
    <w:p w:rsidR="00870B56" w:rsidRDefault="00870B56" w:rsidP="00B41AF9">
      <w:pPr>
        <w:pStyle w:val="a0"/>
        <w:jc w:val="both"/>
      </w:pPr>
      <w:r>
        <w:t xml:space="preserve">1.1. </w:t>
      </w:r>
      <w:r w:rsidR="002648EB">
        <w:t>Изложить п. 3.1. Решения в следующей редакции:</w:t>
      </w:r>
    </w:p>
    <w:p w:rsidR="008B4DDD" w:rsidRDefault="008B4DDD" w:rsidP="00B41AF9">
      <w:pPr>
        <w:pStyle w:val="a0"/>
        <w:jc w:val="both"/>
      </w:pPr>
      <w:r>
        <w:t>3.1.</w:t>
      </w:r>
    </w:p>
    <w:tbl>
      <w:tblPr>
        <w:tblW w:w="95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597"/>
        <w:gridCol w:w="1984"/>
      </w:tblGrid>
      <w:tr w:rsidR="002648EB" w:rsidRPr="002648EB" w:rsidTr="006E6ECB"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EB" w:rsidRPr="002648EB" w:rsidRDefault="002648EB" w:rsidP="002648EB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2648EB">
              <w:rPr>
                <w:szCs w:val="28"/>
                <w:lang w:eastAsia="en-US"/>
              </w:rPr>
              <w:t>Суммарная инвентаризационная стоимость объектов налогообложения, умноженная на коэффициент-дефлятор (с учетом доли налогоплательщика в праве общей собственности на каждый из таких объектов)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EB" w:rsidRPr="002648EB" w:rsidRDefault="002648EB" w:rsidP="002648EB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2648EB">
              <w:rPr>
                <w:szCs w:val="28"/>
                <w:lang w:eastAsia="en-US"/>
              </w:rPr>
              <w:t>Ставка налога</w:t>
            </w:r>
          </w:p>
        </w:tc>
      </w:tr>
      <w:tr w:rsidR="002648EB" w:rsidRPr="002648EB" w:rsidTr="006E6ECB"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EB" w:rsidRPr="002648EB" w:rsidRDefault="002648EB" w:rsidP="002648EB">
            <w:pPr>
              <w:autoSpaceDE w:val="0"/>
              <w:autoSpaceDN w:val="0"/>
              <w:adjustRightInd w:val="0"/>
              <w:jc w:val="left"/>
              <w:rPr>
                <w:szCs w:val="28"/>
                <w:lang w:eastAsia="en-US"/>
              </w:rPr>
            </w:pPr>
            <w:r w:rsidRPr="002648EB">
              <w:rPr>
                <w:szCs w:val="28"/>
                <w:lang w:eastAsia="en-US"/>
              </w:rPr>
              <w:t>До 300 000 рублей (включительно)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EB" w:rsidRPr="002648EB" w:rsidRDefault="002648EB" w:rsidP="002648EB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2648EB">
              <w:rPr>
                <w:szCs w:val="28"/>
                <w:lang w:eastAsia="en-US"/>
              </w:rPr>
              <w:t>0,1 процент</w:t>
            </w:r>
          </w:p>
        </w:tc>
      </w:tr>
      <w:tr w:rsidR="002648EB" w:rsidRPr="002648EB" w:rsidTr="006E6ECB"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EB" w:rsidRPr="002648EB" w:rsidRDefault="002648EB" w:rsidP="002648EB">
            <w:pPr>
              <w:autoSpaceDE w:val="0"/>
              <w:autoSpaceDN w:val="0"/>
              <w:adjustRightInd w:val="0"/>
              <w:jc w:val="left"/>
              <w:rPr>
                <w:szCs w:val="28"/>
                <w:lang w:eastAsia="en-US"/>
              </w:rPr>
            </w:pPr>
            <w:r w:rsidRPr="002648EB">
              <w:rPr>
                <w:szCs w:val="28"/>
                <w:lang w:eastAsia="en-US"/>
              </w:rPr>
              <w:t>Свыше 300 000 рублей до 500 000 рублей (включительно)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EB" w:rsidRPr="002648EB" w:rsidRDefault="002648EB" w:rsidP="002648EB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2648EB">
              <w:rPr>
                <w:szCs w:val="28"/>
                <w:lang w:eastAsia="en-US"/>
              </w:rPr>
              <w:t>0,11 процента</w:t>
            </w:r>
          </w:p>
        </w:tc>
      </w:tr>
      <w:tr w:rsidR="002648EB" w:rsidRPr="002648EB" w:rsidTr="006E6ECB"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EB" w:rsidRPr="002648EB" w:rsidRDefault="002648EB" w:rsidP="002648EB">
            <w:pPr>
              <w:autoSpaceDE w:val="0"/>
              <w:autoSpaceDN w:val="0"/>
              <w:adjustRightInd w:val="0"/>
              <w:jc w:val="left"/>
              <w:rPr>
                <w:szCs w:val="28"/>
                <w:lang w:eastAsia="en-US"/>
              </w:rPr>
            </w:pPr>
            <w:r w:rsidRPr="002648EB">
              <w:rPr>
                <w:szCs w:val="28"/>
                <w:lang w:eastAsia="en-US"/>
              </w:rPr>
              <w:t>Свыше 500 000 рублей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EB" w:rsidRPr="002648EB" w:rsidRDefault="008B4DDD" w:rsidP="008B4DDD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0,2</w:t>
            </w:r>
            <w:r w:rsidR="002648EB" w:rsidRPr="002648EB">
              <w:rPr>
                <w:szCs w:val="28"/>
                <w:lang w:eastAsia="en-US"/>
              </w:rPr>
              <w:t xml:space="preserve"> процента</w:t>
            </w:r>
          </w:p>
        </w:tc>
      </w:tr>
    </w:tbl>
    <w:p w:rsidR="002648EB" w:rsidRDefault="006E6ECB" w:rsidP="00733A2C">
      <w:pPr>
        <w:pStyle w:val="a0"/>
        <w:jc w:val="both"/>
      </w:pPr>
      <w:r w:rsidRPr="006E6ECB">
        <w:t>1.</w:t>
      </w:r>
      <w:r>
        <w:t>2</w:t>
      </w:r>
      <w:r w:rsidRPr="006E6ECB">
        <w:t xml:space="preserve">. Изложить п. </w:t>
      </w:r>
      <w:r w:rsidR="0027463B">
        <w:t>4.</w:t>
      </w:r>
      <w:r w:rsidRPr="006E6ECB">
        <w:t xml:space="preserve"> Решения в следующей редакции:</w:t>
      </w:r>
    </w:p>
    <w:p w:rsidR="0027463B" w:rsidRDefault="0027463B" w:rsidP="00733A2C">
      <w:pPr>
        <w:pStyle w:val="a0"/>
        <w:jc w:val="both"/>
      </w:pPr>
      <w:r>
        <w:t>«4. Установить, что право на налоговую льготу имеют следующие категории налогоплательщиков:</w:t>
      </w:r>
    </w:p>
    <w:p w:rsidR="00EB2AF9" w:rsidRDefault="00733A2C" w:rsidP="00733A2C">
      <w:pPr>
        <w:pStyle w:val="a0"/>
        <w:jc w:val="both"/>
      </w:pPr>
      <w:r>
        <w:t>4.</w:t>
      </w:r>
      <w:r w:rsidR="0027463B">
        <w:t>1</w:t>
      </w:r>
      <w:r>
        <w:t>.</w:t>
      </w:r>
      <w:r w:rsidR="0027463B">
        <w:t xml:space="preserve"> </w:t>
      </w:r>
      <w:r w:rsidR="00EB2AF9" w:rsidRPr="00EB2AF9">
        <w:t>многодетные семьи (семьи, имеющие трех и более детей (усыновленных, пасынков, падчериц, а также приемных и опекаемых), не достигших восемнадцатилетнего возраста, проживающие совместно);</w:t>
      </w:r>
    </w:p>
    <w:p w:rsidR="00EB2AF9" w:rsidRDefault="00733A2C" w:rsidP="00733A2C">
      <w:pPr>
        <w:pStyle w:val="a0"/>
        <w:jc w:val="both"/>
      </w:pPr>
      <w:r>
        <w:t>4.</w:t>
      </w:r>
      <w:r w:rsidR="0027463B">
        <w:t>2</w:t>
      </w:r>
      <w:r>
        <w:t>.</w:t>
      </w:r>
      <w:r w:rsidR="0027463B">
        <w:t xml:space="preserve"> </w:t>
      </w:r>
      <w:r w:rsidR="00EA6027" w:rsidRPr="00EA6027">
        <w:t>инвалиды III группы;</w:t>
      </w:r>
    </w:p>
    <w:p w:rsidR="0027463B" w:rsidRDefault="00733A2C" w:rsidP="00733A2C">
      <w:pPr>
        <w:pStyle w:val="a0"/>
        <w:jc w:val="both"/>
      </w:pPr>
      <w:r>
        <w:t>4.3.</w:t>
      </w:r>
      <w:r w:rsidR="0027463B">
        <w:t xml:space="preserve"> </w:t>
      </w:r>
      <w:r w:rsidR="00EA6027" w:rsidRPr="00EA6027">
        <w:t>родители (законные представители), воспитывающие детей-инвалидов, если ребенок не находится на полном государственном обеспечении;</w:t>
      </w:r>
    </w:p>
    <w:p w:rsidR="0027463B" w:rsidRDefault="00733A2C" w:rsidP="00733A2C">
      <w:pPr>
        <w:pStyle w:val="a0"/>
        <w:jc w:val="both"/>
      </w:pPr>
      <w:r>
        <w:lastRenderedPageBreak/>
        <w:t>4.4.</w:t>
      </w:r>
      <w:r w:rsidR="0027463B">
        <w:t xml:space="preserve"> </w:t>
      </w:r>
      <w:r w:rsidR="00EA6027" w:rsidRPr="00EA6027">
        <w:t>одинокие матери, имеющие несовершеннолетних детей; отцы, воспитывающие без супруги несовершеннолетних детей;</w:t>
      </w:r>
    </w:p>
    <w:p w:rsidR="0027463B" w:rsidRDefault="00733A2C" w:rsidP="00733A2C">
      <w:pPr>
        <w:pStyle w:val="a0"/>
        <w:jc w:val="both"/>
      </w:pPr>
      <w:r>
        <w:t>4.</w:t>
      </w:r>
      <w:r w:rsidR="0027463B">
        <w:t>5</w:t>
      </w:r>
      <w:r>
        <w:t>.</w:t>
      </w:r>
      <w:r w:rsidR="0027463B">
        <w:t xml:space="preserve"> </w:t>
      </w:r>
      <w:r w:rsidR="00EA6027" w:rsidRPr="00EA6027">
        <w:t>несовершеннолетние дети, находящиеся на иждивении одиноких матерей; несовершеннолетние дети, находящиеся на иждивении отцов, воспитывающих их без супруги; несовершеннолетние дети из семей, где оба родителя - инвалиды или неработающие пенсионеры.</w:t>
      </w:r>
      <w:r w:rsidR="0027463B">
        <w:t>»</w:t>
      </w:r>
      <w:r w:rsidR="00672A44">
        <w:t>.</w:t>
      </w:r>
    </w:p>
    <w:p w:rsidR="00672A44" w:rsidRDefault="00672A44" w:rsidP="00733A2C">
      <w:pPr>
        <w:pStyle w:val="a0"/>
        <w:jc w:val="both"/>
      </w:pPr>
      <w:r>
        <w:t xml:space="preserve">2. Настоящее решение вступает в силу по истечении одного месяца </w:t>
      </w:r>
      <w:r w:rsidR="00A83F45">
        <w:t xml:space="preserve">со дня его официального опубликования и распространяет свое действие на правоотношения возникшие с </w:t>
      </w:r>
      <w:r w:rsidR="0032701E">
        <w:t>1 января 2015 года.</w:t>
      </w:r>
    </w:p>
    <w:p w:rsidR="004173C0" w:rsidRDefault="004173C0" w:rsidP="00733A2C">
      <w:pPr>
        <w:pStyle w:val="a0"/>
        <w:jc w:val="both"/>
      </w:pPr>
      <w:r>
        <w:t xml:space="preserve">3.Контроль за исполнением настоящего решения возложить на </w:t>
      </w:r>
      <w:proofErr w:type="spellStart"/>
      <w:r>
        <w:t>Артаус</w:t>
      </w:r>
      <w:proofErr w:type="spellEnd"/>
      <w:r>
        <w:t xml:space="preserve"> Г.В. – </w:t>
      </w:r>
      <w:proofErr w:type="spellStart"/>
      <w:r>
        <w:t>зам.главы</w:t>
      </w:r>
      <w:proofErr w:type="spellEnd"/>
      <w:r>
        <w:t xml:space="preserve"> администрации.</w:t>
      </w:r>
    </w:p>
    <w:p w:rsidR="004173C0" w:rsidRDefault="004173C0" w:rsidP="00733A2C">
      <w:pPr>
        <w:pStyle w:val="a0"/>
        <w:jc w:val="both"/>
      </w:pPr>
    </w:p>
    <w:p w:rsidR="004173C0" w:rsidRDefault="004173C0" w:rsidP="00733A2C">
      <w:pPr>
        <w:pStyle w:val="a0"/>
        <w:jc w:val="both"/>
      </w:pPr>
    </w:p>
    <w:p w:rsidR="004173C0" w:rsidRDefault="004173C0" w:rsidP="00733A2C">
      <w:pPr>
        <w:pStyle w:val="a0"/>
        <w:jc w:val="both"/>
      </w:pPr>
    </w:p>
    <w:p w:rsidR="004173C0" w:rsidRDefault="004173C0" w:rsidP="00733A2C">
      <w:pPr>
        <w:pStyle w:val="a0"/>
        <w:jc w:val="both"/>
      </w:pPr>
    </w:p>
    <w:p w:rsidR="004173C0" w:rsidRDefault="004173C0" w:rsidP="00733A2C">
      <w:pPr>
        <w:pStyle w:val="a0"/>
        <w:jc w:val="both"/>
      </w:pPr>
    </w:p>
    <w:p w:rsidR="004173C0" w:rsidRDefault="004173C0" w:rsidP="00733A2C">
      <w:pPr>
        <w:pStyle w:val="a0"/>
        <w:jc w:val="both"/>
      </w:pPr>
    </w:p>
    <w:p w:rsidR="004173C0" w:rsidRDefault="004173C0" w:rsidP="00733A2C">
      <w:pPr>
        <w:pStyle w:val="a0"/>
        <w:jc w:val="both"/>
      </w:pPr>
    </w:p>
    <w:p w:rsidR="004173C0" w:rsidRDefault="004173C0" w:rsidP="00733A2C">
      <w:pPr>
        <w:pStyle w:val="a0"/>
        <w:jc w:val="both"/>
      </w:pPr>
      <w:r>
        <w:t>Глава Рыбинского сельсовета                           Л.И.Петрова</w:t>
      </w:r>
      <w:bookmarkStart w:id="0" w:name="_GoBack"/>
      <w:bookmarkEnd w:id="0"/>
    </w:p>
    <w:p w:rsidR="00DD4C1E" w:rsidRPr="00B41AF9" w:rsidRDefault="00DD4C1E" w:rsidP="00733A2C">
      <w:pPr>
        <w:pStyle w:val="a0"/>
        <w:jc w:val="both"/>
      </w:pPr>
    </w:p>
    <w:sectPr w:rsidR="00DD4C1E" w:rsidRPr="00B41AF9" w:rsidSect="00C32B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B41AF9"/>
    <w:rsid w:val="00255774"/>
    <w:rsid w:val="002648EB"/>
    <w:rsid w:val="0027463B"/>
    <w:rsid w:val="0032701E"/>
    <w:rsid w:val="00340609"/>
    <w:rsid w:val="004173C0"/>
    <w:rsid w:val="00436FB5"/>
    <w:rsid w:val="006573D0"/>
    <w:rsid w:val="00672A44"/>
    <w:rsid w:val="006E6ECB"/>
    <w:rsid w:val="00733A2C"/>
    <w:rsid w:val="00746585"/>
    <w:rsid w:val="00786844"/>
    <w:rsid w:val="008137F3"/>
    <w:rsid w:val="008620BB"/>
    <w:rsid w:val="00870B56"/>
    <w:rsid w:val="008B4DDD"/>
    <w:rsid w:val="00A83F45"/>
    <w:rsid w:val="00B41AF9"/>
    <w:rsid w:val="00C32B55"/>
    <w:rsid w:val="00C358AF"/>
    <w:rsid w:val="00D30295"/>
    <w:rsid w:val="00DD4C1E"/>
    <w:rsid w:val="00EA6027"/>
    <w:rsid w:val="00EB2AF9"/>
    <w:rsid w:val="00F31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A6C310-180F-480E-BD3C-244D7C325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436FB5"/>
    <w:pPr>
      <w:jc w:val="both"/>
    </w:pPr>
    <w:rPr>
      <w:rFonts w:ascii="Times New Roman" w:hAnsi="Times New Roman"/>
      <w:sz w:val="28"/>
      <w:szCs w:val="22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uiPriority w:val="1"/>
    <w:qFormat/>
    <w:rsid w:val="00436FB5"/>
    <w:rPr>
      <w:rFonts w:ascii="Times New Roman" w:hAnsi="Times New Roman"/>
      <w:sz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173C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1"/>
    <w:link w:val="a4"/>
    <w:uiPriority w:val="99"/>
    <w:semiHidden/>
    <w:rsid w:val="004173C0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97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678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311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913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796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32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043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00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69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189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823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21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85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56915">
          <w:marLeft w:val="0"/>
          <w:marRight w:val="0"/>
          <w:marTop w:val="120"/>
          <w:marBottom w:val="96"/>
          <w:divBdr>
            <w:top w:val="none" w:sz="0" w:space="0" w:color="auto"/>
            <w:left w:val="single" w:sz="18" w:space="0" w:color="CED3F1"/>
            <w:bottom w:val="none" w:sz="0" w:space="0" w:color="auto"/>
            <w:right w:val="none" w:sz="0" w:space="0" w:color="auto"/>
          </w:divBdr>
        </w:div>
        <w:div w:id="9239574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82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ZamGlav</cp:lastModifiedBy>
  <cp:revision>10</cp:revision>
  <cp:lastPrinted>2017-12-22T04:30:00Z</cp:lastPrinted>
  <dcterms:created xsi:type="dcterms:W3CDTF">2017-12-11T03:27:00Z</dcterms:created>
  <dcterms:modified xsi:type="dcterms:W3CDTF">2017-12-22T04:31:00Z</dcterms:modified>
</cp:coreProperties>
</file>