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0C" w:rsidRDefault="00043BD3" w:rsidP="009014CA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РОССИЙСКАЯ  ФЕДЕРАЦИЯ</w:t>
      </w:r>
      <w:proofErr w:type="gramEnd"/>
    </w:p>
    <w:p w:rsidR="00043BD3" w:rsidRDefault="00043BD3" w:rsidP="009014CA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КРАСНОЯРСКИЙ  КРАЙ</w:t>
      </w:r>
      <w:proofErr w:type="gramEnd"/>
    </w:p>
    <w:p w:rsidR="00043BD3" w:rsidRDefault="00043BD3" w:rsidP="009014CA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МОТЫГИНСКИЙ РАЙОН</w:t>
      </w:r>
    </w:p>
    <w:p w:rsidR="00043BD3" w:rsidRDefault="000D5808" w:rsidP="00901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АДМИНИСТРАЦИЯ РЫБИНСКОГО СЕЛЬСОВЕТА</w:t>
      </w:r>
    </w:p>
    <w:p w:rsidR="00326C0C" w:rsidRDefault="00326C0C" w:rsidP="00326C0C">
      <w:pPr>
        <w:rPr>
          <w:rFonts w:ascii="Times New Roman" w:hAnsi="Times New Roman" w:cs="Times New Roman"/>
          <w:sz w:val="28"/>
          <w:szCs w:val="28"/>
        </w:rPr>
      </w:pPr>
    </w:p>
    <w:p w:rsidR="00D93A94" w:rsidRDefault="000D5808" w:rsidP="00326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6C0C" w:rsidRDefault="00326C0C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5808">
        <w:rPr>
          <w:rFonts w:ascii="Times New Roman" w:hAnsi="Times New Roman" w:cs="Times New Roman"/>
          <w:sz w:val="28"/>
          <w:szCs w:val="28"/>
        </w:rPr>
        <w:t>2</w:t>
      </w:r>
      <w:r w:rsidR="001538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5808">
        <w:rPr>
          <w:rFonts w:ascii="Times New Roman" w:hAnsi="Times New Roman" w:cs="Times New Roman"/>
          <w:sz w:val="28"/>
          <w:szCs w:val="28"/>
        </w:rPr>
        <w:t xml:space="preserve"> </w:t>
      </w:r>
      <w:r w:rsidR="0015388C">
        <w:rPr>
          <w:rFonts w:ascii="Times New Roman" w:hAnsi="Times New Roman" w:cs="Times New Roman"/>
          <w:sz w:val="28"/>
          <w:szCs w:val="28"/>
        </w:rPr>
        <w:t>11</w:t>
      </w:r>
      <w:r w:rsidR="000D58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2017 г                                                           </w:t>
      </w:r>
      <w:r w:rsidR="0015388C">
        <w:rPr>
          <w:rFonts w:ascii="Times New Roman" w:hAnsi="Times New Roman" w:cs="Times New Roman"/>
          <w:sz w:val="28"/>
          <w:szCs w:val="28"/>
        </w:rPr>
        <w:t xml:space="preserve">                          № 63</w:t>
      </w:r>
    </w:p>
    <w:p w:rsidR="00326C0C" w:rsidRDefault="00326C0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88C" w:rsidRDefault="00326C0C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15388C">
        <w:rPr>
          <w:rFonts w:ascii="Times New Roman" w:hAnsi="Times New Roman" w:cs="Times New Roman"/>
          <w:sz w:val="28"/>
          <w:szCs w:val="28"/>
        </w:rPr>
        <w:t>граничениях, налагаемых на гражданина, замещавшего должность муниципальной службы администрации Рыбинского сельсовета, при заключении им трудового договора</w:t>
      </w:r>
    </w:p>
    <w:p w:rsidR="0015388C" w:rsidRDefault="0015388C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ст.12 Федерального закона от 25.12.2008 № 273 – ФЗ «О противодействии коррупции»,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коррупции»,</w:t>
      </w:r>
    </w:p>
    <w:p w:rsidR="0015388C" w:rsidRDefault="0015388C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6A32" w:rsidRDefault="0015388C" w:rsidP="000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должностей муниципальной службы в администрации Рыбинского сельсовета при замещении которых гражданин в течение двух лет после увольнения с муниципальной службы имеет право замещать должность в коммерческих и некоммерческих организациях, если отдельные фу</w:t>
      </w:r>
      <w:r w:rsidR="00BD6A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кци</w:t>
      </w:r>
      <w:r w:rsidR="00BD6A32">
        <w:rPr>
          <w:rFonts w:ascii="Times New Roman" w:hAnsi="Times New Roman" w:cs="Times New Roman"/>
          <w:sz w:val="28"/>
          <w:szCs w:val="28"/>
        </w:rPr>
        <w:t xml:space="preserve">и управления данными организациями входили в его должностные </w:t>
      </w:r>
    </w:p>
    <w:p w:rsidR="00BD6A32" w:rsidRDefault="00BD6A32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служебные\</w:t>
      </w:r>
      <w:r w:rsidR="00326C0C" w:rsidRPr="0032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обязанности, с согласия комиссии по соблюдению требований к служебному поведению муниципальных служащих и урегулированию конфликта интересов, согласно приложению № 1</w:t>
      </w:r>
    </w:p>
    <w:p w:rsidR="00BD6A32" w:rsidRDefault="00BD6A32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Перечень должностей муниципальной службы в администрации Рыбинского сельсовета, при замещении которых гражданин в течение двух лет после увольнения с муниципальной службы обязан при заключении трудовых договоров сообщать представителю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работодателю</w:t>
      </w:r>
      <w:proofErr w:type="gramEnd"/>
      <w:r>
        <w:rPr>
          <w:rFonts w:ascii="Times New Roman" w:hAnsi="Times New Roman" w:cs="Times New Roman"/>
          <w:sz w:val="28"/>
          <w:szCs w:val="28"/>
        </w:rPr>
        <w:t>) сведения о последнем месте своей службы, согласно приложению № 2</w:t>
      </w:r>
    </w:p>
    <w:p w:rsidR="00563AFC" w:rsidRDefault="00BD6A32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должностей муниципальной службы в администрации Рыбинского сельсовета после увольнения с которых, в течение двух лет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работодатель гражданина, замещавшего данные должности, при заключении с ним трудового договора обязан в десятидневный срок</w:t>
      </w:r>
      <w:r w:rsidR="00563AFC">
        <w:rPr>
          <w:rFonts w:ascii="Times New Roman" w:hAnsi="Times New Roman" w:cs="Times New Roman"/>
          <w:sz w:val="28"/>
          <w:szCs w:val="28"/>
        </w:rPr>
        <w:t xml:space="preserve"> сообщать о заключении такого договора представителю нанимателя (работодателя) муниципального служащего по последнему месту его службы, согласно приложению № 3</w:t>
      </w: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 в «Ведомостях Рыбинского сельсовета».</w:t>
      </w: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исполнением настоящего постановления оставляю за собой.</w:t>
      </w: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32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FC" w:rsidRDefault="00563AFC" w:rsidP="00563A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Приложение № 1</w:t>
      </w:r>
    </w:p>
    <w:p w:rsidR="00563AFC" w:rsidRDefault="00563AFC" w:rsidP="00563A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3AFC" w:rsidRDefault="00563AFC" w:rsidP="00563AF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24.11.2017г. № 63</w:t>
      </w:r>
      <w:r w:rsidR="00BD6A32">
        <w:rPr>
          <w:rFonts w:ascii="Times New Roman" w:hAnsi="Times New Roman" w:cs="Times New Roman"/>
          <w:sz w:val="28"/>
          <w:szCs w:val="28"/>
        </w:rPr>
        <w:t xml:space="preserve"> </w:t>
      </w:r>
      <w:r w:rsidR="00326C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3AFC" w:rsidRDefault="00563AFC" w:rsidP="00563A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24C0" w:rsidRDefault="00563AFC" w:rsidP="0056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администрации Рыбинского сельсовета при замещении которых гражданин в течение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увольнения с муниципальной службы имеет право замещать должность в коммерческих</w:t>
      </w:r>
      <w:r w:rsidR="00326C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некоммерческих организациях, если отдельные функции управления данными организациями входили в его должностные \служебные\ обязанности,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5F24C0">
        <w:rPr>
          <w:rFonts w:ascii="Times New Roman" w:hAnsi="Times New Roman" w:cs="Times New Roman"/>
          <w:sz w:val="28"/>
          <w:szCs w:val="28"/>
        </w:rPr>
        <w:t>.</w:t>
      </w: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1.Заместитель главы администрации Рыбинского сельсовета</w:t>
      </w: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2.Ведущий специалист администрации Рыбинского сельсовета</w:t>
      </w: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3.Главный бухгалтер администрации Рыбинского</w:t>
      </w: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26C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63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326C0C" w:rsidP="005F24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F24C0">
        <w:rPr>
          <w:rFonts w:ascii="Times New Roman" w:hAnsi="Times New Roman" w:cs="Times New Roman"/>
          <w:sz w:val="28"/>
          <w:szCs w:val="28"/>
        </w:rPr>
        <w:t xml:space="preserve">    </w:t>
      </w:r>
      <w:r w:rsidR="005F24C0">
        <w:rPr>
          <w:rFonts w:ascii="Times New Roman" w:hAnsi="Times New Roman" w:cs="Times New Roman"/>
          <w:sz w:val="28"/>
          <w:szCs w:val="28"/>
        </w:rPr>
        <w:t xml:space="preserve">                  Приложение № 2</w:t>
      </w:r>
    </w:p>
    <w:p w:rsidR="005F24C0" w:rsidRDefault="005F24C0" w:rsidP="005F24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F24C0" w:rsidRDefault="005F24C0" w:rsidP="005F24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24.11.2017г. № 63    </w:t>
      </w:r>
    </w:p>
    <w:p w:rsidR="005F24C0" w:rsidRDefault="005F24C0" w:rsidP="005F24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администрации Рыбинского сельсовета</w:t>
      </w:r>
      <w:r>
        <w:rPr>
          <w:rFonts w:ascii="Times New Roman" w:hAnsi="Times New Roman" w:cs="Times New Roman"/>
          <w:sz w:val="28"/>
          <w:szCs w:val="28"/>
        </w:rPr>
        <w:t>, после увольнения с которых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 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гражданина, замещавшего данные должности, при заключении с ним трудового договора обязан в десятидневный срок сообщать о заключении такого договора представителю нанимателя \работодателю\ муниципального служащего по последнему месту его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1.Заместитель главы администрации Рыбинского сельсовета</w:t>
      </w: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2.Ведущий специалист администрации Рыбинского сельсовета</w:t>
      </w: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3.Главный бухгалтер администрации Рыбинского сельсовета      </w:t>
      </w: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C0C">
        <w:rPr>
          <w:rFonts w:ascii="Times New Roman" w:hAnsi="Times New Roman" w:cs="Times New Roman"/>
          <w:sz w:val="28"/>
          <w:szCs w:val="28"/>
        </w:rPr>
        <w:t xml:space="preserve">        </w:t>
      </w:r>
      <w:r w:rsidR="00043B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F24C0" w:rsidRDefault="005F24C0" w:rsidP="005F24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Приложение № 3</w:t>
      </w:r>
    </w:p>
    <w:p w:rsidR="005F24C0" w:rsidRDefault="005F24C0" w:rsidP="005F24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F24C0" w:rsidRDefault="005F24C0" w:rsidP="005F24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24.11.2017г. № 63    </w:t>
      </w:r>
    </w:p>
    <w:p w:rsidR="005F24C0" w:rsidRDefault="005F24C0" w:rsidP="005F24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администрации Рыбинского сельсовета, </w:t>
      </w:r>
      <w:r>
        <w:rPr>
          <w:rFonts w:ascii="Times New Roman" w:hAnsi="Times New Roman" w:cs="Times New Roman"/>
          <w:sz w:val="28"/>
          <w:szCs w:val="28"/>
        </w:rPr>
        <w:t>при замещении которых гражданин в течение двух лет после увольнения с муниципальной службы обязан при заключении трудовых договоров сообщать представителю нанимателя \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\ сведения о последнем месте своей службы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  работодатель гражданина, замещавшего данные должности, при заключении с ним трудового договора обязан в десятидневный срок сообщать о заключении такого договора представителю нанимателя \работодателю\ муниципального служащего по последнему месту его службы.</w:t>
      </w: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1.Заместитель главы администрации Рыбинского сельсовета</w:t>
      </w:r>
    </w:p>
    <w:p w:rsidR="005F24C0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2.Ведущий специалист администрации Рыбинского сельсовета</w:t>
      </w:r>
    </w:p>
    <w:p w:rsidR="00326C0C" w:rsidRPr="00326C0C" w:rsidRDefault="005F24C0" w:rsidP="005F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3.Главный бухгалтер администрации Рыбинского сельсовета                       </w:t>
      </w:r>
    </w:p>
    <w:sectPr w:rsidR="00326C0C" w:rsidRPr="00326C0C" w:rsidSect="00D9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774"/>
    <w:multiLevelType w:val="hybridMultilevel"/>
    <w:tmpl w:val="0E123B5A"/>
    <w:lvl w:ilvl="0" w:tplc="3E78E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C0C"/>
    <w:rsid w:val="00043BD3"/>
    <w:rsid w:val="000D5808"/>
    <w:rsid w:val="0015388C"/>
    <w:rsid w:val="002B3431"/>
    <w:rsid w:val="00326C0C"/>
    <w:rsid w:val="00404A68"/>
    <w:rsid w:val="00563AFC"/>
    <w:rsid w:val="005F24C0"/>
    <w:rsid w:val="009014CA"/>
    <w:rsid w:val="00B020FC"/>
    <w:rsid w:val="00BD6A32"/>
    <w:rsid w:val="00D2386E"/>
    <w:rsid w:val="00D93A94"/>
    <w:rsid w:val="00E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93730-B2EC-49F1-BB2C-76C26F53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ZamGlav</cp:lastModifiedBy>
  <cp:revision>9</cp:revision>
  <cp:lastPrinted>2017-02-28T07:17:00Z</cp:lastPrinted>
  <dcterms:created xsi:type="dcterms:W3CDTF">2017-02-21T05:17:00Z</dcterms:created>
  <dcterms:modified xsi:type="dcterms:W3CDTF">2017-12-03T03:01:00Z</dcterms:modified>
</cp:coreProperties>
</file>