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23" w:rsidRDefault="00271A23" w:rsidP="00172E56">
      <w:pPr>
        <w:pStyle w:val="a3"/>
        <w:jc w:val="center"/>
        <w:rPr>
          <w:rStyle w:val="a4"/>
        </w:rPr>
      </w:pPr>
      <w:r>
        <w:rPr>
          <w:rStyle w:val="a4"/>
        </w:rPr>
        <w:t>КРАСНОЯРСКИЙ КРАЙ</w:t>
      </w:r>
    </w:p>
    <w:p w:rsidR="00271A23" w:rsidRDefault="00271A23" w:rsidP="00172E56">
      <w:pPr>
        <w:pStyle w:val="a3"/>
        <w:jc w:val="center"/>
        <w:rPr>
          <w:rStyle w:val="a4"/>
        </w:rPr>
      </w:pPr>
      <w:r>
        <w:rPr>
          <w:rStyle w:val="a4"/>
        </w:rPr>
        <w:t>МОТЫГИНСКИЙ РАЙОН</w:t>
      </w:r>
    </w:p>
    <w:p w:rsidR="00271A23" w:rsidRDefault="00271A23" w:rsidP="00172E56">
      <w:pPr>
        <w:pStyle w:val="a3"/>
        <w:jc w:val="center"/>
        <w:rPr>
          <w:rStyle w:val="a4"/>
        </w:rPr>
      </w:pPr>
      <w:r>
        <w:rPr>
          <w:rStyle w:val="a4"/>
        </w:rPr>
        <w:t>АДМИНИСТРАЦИЯ РЫБИНСКОГО СЕЛЬСОВЕТА</w:t>
      </w:r>
    </w:p>
    <w:p w:rsidR="00172E56" w:rsidRDefault="00271A23" w:rsidP="00271A23">
      <w:pPr>
        <w:pStyle w:val="a3"/>
      </w:pPr>
      <w:r>
        <w:rPr>
          <w:rStyle w:val="a4"/>
        </w:rPr>
        <w:t xml:space="preserve">                                                </w:t>
      </w:r>
      <w:r w:rsidR="00172E56">
        <w:rPr>
          <w:rStyle w:val="a4"/>
        </w:rPr>
        <w:t>П О С Т А Н О В Л Е Н И Е</w:t>
      </w:r>
    </w:p>
    <w:p w:rsidR="00271A23" w:rsidRDefault="00172E56" w:rsidP="00172E56">
      <w:pPr>
        <w:pStyle w:val="a3"/>
      </w:pPr>
      <w:r>
        <w:t xml:space="preserve">от </w:t>
      </w:r>
      <w:r w:rsidR="00271A23">
        <w:t>31.07.2017</w:t>
      </w:r>
      <w:r>
        <w:t>г.</w:t>
      </w:r>
      <w:r w:rsidR="00271A23">
        <w:t xml:space="preserve">                                  </w:t>
      </w:r>
      <w:proofErr w:type="spellStart"/>
      <w:r w:rsidR="00271A23">
        <w:t>С.Рыбное</w:t>
      </w:r>
      <w:proofErr w:type="spellEnd"/>
      <w:r w:rsidR="00271A23">
        <w:t xml:space="preserve">                                               № 43</w:t>
      </w:r>
      <w:r>
        <w:t xml:space="preserve"> </w:t>
      </w:r>
    </w:p>
    <w:p w:rsidR="00172E56" w:rsidRDefault="00172E56" w:rsidP="00172E56">
      <w:pPr>
        <w:pStyle w:val="a3"/>
      </w:pPr>
      <w:r>
        <w:t xml:space="preserve">Об утверждении Положения об обработке </w:t>
      </w:r>
      <w:r>
        <w:br/>
        <w:t xml:space="preserve">и защите персональных данных работников </w:t>
      </w:r>
      <w:r>
        <w:br/>
        <w:t xml:space="preserve">администрации </w:t>
      </w:r>
      <w:r w:rsidR="00271A23">
        <w:t>Рыбинского сельсовета</w:t>
      </w:r>
    </w:p>
    <w:p w:rsidR="00172E56" w:rsidRDefault="00172E56" w:rsidP="00172E56">
      <w:pPr>
        <w:pStyle w:val="a3"/>
        <w:jc w:val="both"/>
      </w:pPr>
      <w:r>
        <w:t xml:space="preserve">В соответствии с Федеральным законом от 27.07.2006 N 152-ФЗ "О персональных данных", администрация </w:t>
      </w:r>
      <w:r w:rsidR="00271A23">
        <w:t xml:space="preserve">Рыбинского сельсовета </w:t>
      </w:r>
      <w:proofErr w:type="spellStart"/>
      <w:r w:rsidR="00271A23">
        <w:t>Мотыгинского</w:t>
      </w:r>
      <w:proofErr w:type="spellEnd"/>
      <w:r w:rsidR="00271A23">
        <w:t xml:space="preserve"> района Красноярского края</w:t>
      </w:r>
    </w:p>
    <w:p w:rsidR="00172E56" w:rsidRDefault="00172E56" w:rsidP="00172E56">
      <w:pPr>
        <w:pStyle w:val="a3"/>
        <w:jc w:val="both"/>
      </w:pPr>
      <w:r>
        <w:t>ПОСТАНОВЛЯЕТ:</w:t>
      </w:r>
    </w:p>
    <w:p w:rsidR="00172E56" w:rsidRDefault="00172E56" w:rsidP="00D14E23">
      <w:pPr>
        <w:pStyle w:val="a3"/>
        <w:numPr>
          <w:ilvl w:val="0"/>
          <w:numId w:val="1"/>
        </w:numPr>
        <w:jc w:val="both"/>
      </w:pPr>
      <w:r>
        <w:t>Утвердить Положение об обработке и защите персональных данных работников администрации, согласно приложению.</w:t>
      </w:r>
      <w:r>
        <w:br/>
        <w:t xml:space="preserve">2. Контроль за исполнением настоящего постановления оставляю за собой. </w:t>
      </w:r>
      <w:r>
        <w:br/>
        <w:t>3. Настоящее постановление вступает в силу с момента подписания.</w:t>
      </w:r>
      <w:r>
        <w:br/>
      </w:r>
      <w:r>
        <w:br/>
      </w:r>
    </w:p>
    <w:p w:rsidR="00D14E23" w:rsidRDefault="00D14E23" w:rsidP="00D14E23">
      <w:pPr>
        <w:pStyle w:val="a3"/>
        <w:ind w:left="720"/>
        <w:jc w:val="both"/>
      </w:pPr>
      <w:r>
        <w:t xml:space="preserve">Глава Рыбинского сельсовета                                     </w:t>
      </w:r>
      <w:proofErr w:type="spellStart"/>
      <w:r>
        <w:t>Л.И.Петрова</w:t>
      </w:r>
      <w:proofErr w:type="spellEnd"/>
    </w:p>
    <w:p w:rsidR="00172E56" w:rsidRDefault="00234AD4" w:rsidP="00234AD4">
      <w:pPr>
        <w:pStyle w:val="a3"/>
        <w:jc w:val="right"/>
      </w:pPr>
      <w:r>
        <w:t xml:space="preserve">                               </w:t>
      </w:r>
      <w:r w:rsidR="00172E56">
        <w:t>Приложение</w:t>
      </w:r>
      <w:r w:rsidR="00172E56">
        <w:br/>
        <w:t>к постановлению Администрации</w:t>
      </w:r>
      <w:r w:rsidR="00172E56">
        <w:br/>
      </w:r>
      <w:r w:rsidR="00D14E23">
        <w:t>Рыбинского сельсовета</w:t>
      </w:r>
      <w:r w:rsidR="00D14E23">
        <w:br/>
      </w:r>
      <w:bookmarkStart w:id="0" w:name="_GoBack"/>
      <w:bookmarkEnd w:id="0"/>
      <w:r w:rsidR="00D14E23">
        <w:t>от 31</w:t>
      </w:r>
      <w:r w:rsidR="00172E56">
        <w:t>.</w:t>
      </w:r>
      <w:r w:rsidR="00D14E23">
        <w:t>07</w:t>
      </w:r>
      <w:r w:rsidR="00172E56">
        <w:t>.201</w:t>
      </w:r>
      <w:r w:rsidR="00D14E23">
        <w:t>7</w:t>
      </w:r>
      <w:r w:rsidR="00172E56">
        <w:t xml:space="preserve">г. № </w:t>
      </w:r>
      <w:r w:rsidR="00D14E23">
        <w:t>43</w:t>
      </w:r>
    </w:p>
    <w:p w:rsidR="00172E56" w:rsidRDefault="00172E56" w:rsidP="00172E56">
      <w:pPr>
        <w:pStyle w:val="a3"/>
        <w:jc w:val="center"/>
      </w:pPr>
      <w:r>
        <w:t>ПОЛОЖЕНИЕ</w:t>
      </w:r>
      <w:r>
        <w:br/>
        <w:t>об обработке и защите персональных данных работников</w:t>
      </w:r>
    </w:p>
    <w:p w:rsidR="00172E56" w:rsidRDefault="00D14E23" w:rsidP="00234AD4">
      <w:pPr>
        <w:pStyle w:val="a6"/>
      </w:pPr>
      <w:r>
        <w:t>1.                                               ОБЩИЕ ПОЛОЖЕНИЯ</w:t>
      </w:r>
      <w:r w:rsidR="00172E56">
        <w:b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администрации </w:t>
      </w:r>
      <w:r w:rsidR="00234AD4">
        <w:t>Рыбинского сельсовета</w:t>
      </w:r>
      <w:r w:rsidR="00172E56">
        <w:t>. Под работниками подразумеваются лица, заключившие трудовой договор с работодателем.</w:t>
      </w:r>
      <w:r w:rsidR="00172E56">
        <w:br/>
        <w:t xml:space="preserve">1.2. Цель настоящего Положения - защита персональных данных работников администрации </w:t>
      </w:r>
      <w:r w:rsidR="00234AD4">
        <w:t>Рыбинского сельсовета</w:t>
      </w:r>
      <w:r w:rsidR="00172E56">
        <w:t xml:space="preserve"> от несанкционированного доступа и разглашения. Персональные данные всегда являются конфиденциальной, строго охраняемой информацией.</w:t>
      </w:r>
      <w:r w:rsidR="00172E56">
        <w:br/>
        <w:t>1.3. Основанием для разработки настоящего Положения являются Конституция РФ, Трудовой кодекс РФ, другие действующие нормативно-правовые акты РФ.</w:t>
      </w:r>
      <w:r w:rsidR="00172E56">
        <w:br/>
        <w:t xml:space="preserve">1.4. Настоящее Положение и изменения к нему утверждаются главой администрации </w:t>
      </w:r>
      <w:r w:rsidR="00234AD4">
        <w:t>Рыбинского сельсовета</w:t>
      </w:r>
      <w:r w:rsidR="00172E56">
        <w:t xml:space="preserve">. Все работники администрации </w:t>
      </w:r>
      <w:r w:rsidR="00234AD4">
        <w:t>Рыбинского сельсовета</w:t>
      </w:r>
      <w:r w:rsidR="00172E56">
        <w:t xml:space="preserve"> должны быть ознакомлены под роспись с данным Положением и изменениями к нему. </w:t>
      </w:r>
      <w:r w:rsidR="00172E56">
        <w:br/>
        <w:t xml:space="preserve">2. ПОНЯТИЕ И СОСТАВ ПЕРСОНАЛЬНЫХ ДАННЫХ </w:t>
      </w:r>
      <w:r w:rsidR="00172E56">
        <w:br/>
        <w:t xml:space="preserve">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w:t>
      </w:r>
      <w:r w:rsidR="00172E56">
        <w:lastRenderedPageBreak/>
        <w:t>идентифицировать его личность.</w:t>
      </w:r>
      <w:r w:rsidR="00172E56">
        <w:br/>
        <w:t>2.2. Состав персональных данных работника:</w:t>
      </w:r>
      <w:r w:rsidR="00172E56">
        <w:br/>
        <w:t>- анкета;</w:t>
      </w:r>
      <w:r w:rsidR="00172E56">
        <w:br/>
        <w:t>- автобиография;</w:t>
      </w:r>
      <w:r w:rsidR="00172E56">
        <w:br/>
        <w:t>- образование;</w:t>
      </w:r>
      <w:r w:rsidR="00172E56">
        <w:br/>
        <w:t>- сведения о трудовом и общем стаже;</w:t>
      </w:r>
      <w:r w:rsidR="00172E56">
        <w:br/>
        <w:t>- сведения о предыдущем месте работы;</w:t>
      </w:r>
      <w:r w:rsidR="00172E56">
        <w:br/>
        <w:t>- сведения о составе семьи;</w:t>
      </w:r>
      <w:r w:rsidR="00172E56">
        <w:br/>
        <w:t>- паспортные данные;</w:t>
      </w:r>
      <w:r w:rsidR="00172E56">
        <w:br/>
        <w:t>- сведения о воинском учете;</w:t>
      </w:r>
      <w:r w:rsidR="00172E56">
        <w:br/>
        <w:t>- сведения о заработной плате сотрудника;</w:t>
      </w:r>
      <w:r w:rsidR="00172E56">
        <w:br/>
        <w:t>- сведения о социальных льготах;</w:t>
      </w:r>
      <w:r w:rsidR="00172E56">
        <w:br/>
        <w:t>- специальность;</w:t>
      </w:r>
      <w:r w:rsidR="00172E56">
        <w:br/>
        <w:t>- занимаемая должность;</w:t>
      </w:r>
      <w:r w:rsidR="00172E56">
        <w:br/>
        <w:t>- размер заработной платы;</w:t>
      </w:r>
      <w:r w:rsidR="00172E56">
        <w:br/>
        <w:t>- наличие судимостей;</w:t>
      </w:r>
      <w:r w:rsidR="00172E56">
        <w:br/>
        <w:t>- адрес места жительства;</w:t>
      </w:r>
      <w:r w:rsidR="00172E56">
        <w:br/>
        <w:t>- домашний телефон;</w:t>
      </w:r>
      <w:r w:rsidR="00172E56">
        <w:br/>
        <w:t>- содержание трудового договора;</w:t>
      </w:r>
      <w:r w:rsidR="00172E56">
        <w:br/>
        <w:t>- содержание декларации, подаваемой в налоговую инспекцию;</w:t>
      </w:r>
      <w:r w:rsidR="00172E56">
        <w:br/>
        <w:t>- подлинники и копии приказов по личному составу;</w:t>
      </w:r>
      <w:r w:rsidR="00172E56">
        <w:br/>
        <w:t>- личные дела и трудовые книжки сотрудников;</w:t>
      </w:r>
      <w:r w:rsidR="00172E56">
        <w:br/>
        <w:t>- основания к приказам по личному составу;</w:t>
      </w:r>
      <w:r w:rsidR="00172E56">
        <w:br/>
        <w:t>- дела, содержащие материалы по повышению квалификации и переподготовке сотрудников, их аттестации, служебным расследованиям;</w:t>
      </w:r>
      <w:r w:rsidR="00172E56">
        <w:br/>
        <w:t>- копии отчетов, направляемые в органы статистики;</w:t>
      </w:r>
      <w:r w:rsidR="00172E56">
        <w:br/>
        <w:t>- копии документов об образовании;</w:t>
      </w:r>
      <w:r w:rsidR="00172E56">
        <w:br/>
        <w:t>- результаты медицинского обследования на предмет годности к осуществлению трудовых обязанностей;</w:t>
      </w:r>
      <w:r w:rsidR="00172E56">
        <w:br/>
        <w:t>- фотографии и иные сведения, относящиеся к персональным данным работника;</w:t>
      </w:r>
      <w:r w:rsidR="00172E56">
        <w:br/>
        <w:t>- рекомендации, характеристики;</w:t>
      </w:r>
      <w:r w:rsidR="00172E56">
        <w:br/>
        <w:t>- принадлежность лица к конкретной нации, этнической группе, расе;</w:t>
      </w:r>
      <w:r w:rsidR="00172E56">
        <w:br/>
        <w:t>- привычки и увлечения, в том числе вредные (алкоголь, наркотики и др.);</w:t>
      </w:r>
      <w:r w:rsidR="00172E56">
        <w:br/>
        <w:t>- семейное положение, наличие детей, родственные связи;</w:t>
      </w:r>
      <w:r w:rsidR="00172E56">
        <w:br/>
        <w:t xml:space="preserve">- религиозные и политические убеждения (принадлежность к религиозной конфессии, членство в политической партии, участие в общественных объединениях, в </w:t>
      </w:r>
      <w:proofErr w:type="spellStart"/>
      <w:r w:rsidR="00172E56">
        <w:t>т.ч</w:t>
      </w:r>
      <w:proofErr w:type="spellEnd"/>
      <w:r w:rsidR="00172E56">
        <w:t>. в профсоюзе, и др.);</w:t>
      </w:r>
      <w:r w:rsidR="00172E56">
        <w:br/>
        <w:t>- финансовое положение (доходы, долги, владение недвижимым имуществом, денежные вклады и др.);</w:t>
      </w:r>
      <w:r w:rsidR="00172E56">
        <w:br/>
        <w:t>- деловые и иные личные качества, которые носят оценочный характер;</w:t>
      </w:r>
      <w:r w:rsidR="00172E56">
        <w:br/>
        <w:t>- прочие сведения, которые могут идентифицировать человека.</w:t>
      </w:r>
      <w:r w:rsidR="00172E56">
        <w:br/>
        <w:t>Из указанного списка работодатель вправе получать и использовать только те сведения, которые характеризуют гражданина как сторону трудового договора.</w:t>
      </w:r>
      <w:r w:rsidR="00172E56">
        <w:br/>
        <w:t>2.3. Данные документы являются конфиденциальными.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172E56">
        <w:br/>
        <w:t xml:space="preserve">3. ОБЯЗАННОСТИ РАБОТОДАТЕЛЯ </w:t>
      </w:r>
      <w:r w:rsidR="00172E56">
        <w:b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00172E56">
        <w:br/>
      </w:r>
      <w:r w:rsidR="00172E56">
        <w:lastRenderedPageBreak/>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172E56">
        <w:br/>
        <w:t>3.1.2. При определении объема и содержания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w:t>
      </w:r>
      <w:r w:rsidR="00172E56">
        <w:br/>
        <w:t>3.1.3.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00172E56">
        <w:b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r w:rsidR="00172E56">
        <w:br/>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r w:rsidR="00172E56">
        <w:b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00172E56">
        <w:br/>
        <w:t>3.1.7.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r w:rsidR="00172E56">
        <w:br/>
        <w:t>3.1.8. Работники и их представители должны быть ознакомлены под роспись с документами администрации Прозоровского сельского поселения, устанавливающими порядок обработки персональных данных работников, а также об их правах и обязанностях в этой области.</w:t>
      </w:r>
      <w:r w:rsidR="00172E56">
        <w:br/>
        <w:t xml:space="preserve">3.1.9. Работники не должны отказываться от своих прав на сохранение и защиту тайны. </w:t>
      </w:r>
      <w:r w:rsidR="00172E56">
        <w:br/>
        <w:t xml:space="preserve">4. ОБЯЗАННОСТИ РАБОТНИКА </w:t>
      </w:r>
      <w:r w:rsidR="00172E56">
        <w:br/>
        <w:t>Работник обязан:</w:t>
      </w:r>
      <w:r w:rsidR="00172E56">
        <w:br/>
        <w:t>4.1.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РФ.</w:t>
      </w:r>
      <w:r w:rsidR="00172E56">
        <w:br/>
        <w:t xml:space="preserve">4.2. Своевременно в разумный срок, не превышающий 5 дней, сообщать работодателю об изменении своих персональных данных. </w:t>
      </w:r>
      <w:r w:rsidR="00172E56">
        <w:br/>
        <w:t>5. ПРАВА РАБОТНИКА</w:t>
      </w:r>
      <w:r w:rsidR="00172E56">
        <w:br/>
        <w:t>Работник имеет право:</w:t>
      </w:r>
      <w:r w:rsidR="00172E56">
        <w:br/>
        <w:t>5.1. На полную информацию о своих персональных данных и обработке этих данных.</w:t>
      </w:r>
      <w:r w:rsidR="00172E56">
        <w:br/>
        <w:t>5.2.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w:t>
      </w:r>
      <w:r w:rsidR="00172E56">
        <w:br/>
        <w:t>5.3. На доступ к медицинским данным с помощью медицинского специалиста по своему выбору.</w:t>
      </w:r>
      <w:r w:rsidR="00172E56">
        <w:br/>
        <w:t>5.4. Требовать исключения или исправления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r w:rsidR="00172E56">
        <w:br/>
        <w:t>5.5. Требовать извещения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r w:rsidR="00172E56">
        <w:br/>
      </w:r>
      <w:r w:rsidR="00172E56">
        <w:lastRenderedPageBreak/>
        <w:t>5.6. Обжаловать в суд любые неправомерные действия или бездействие работодателя при обработке и защите его персональных данных.</w:t>
      </w:r>
      <w:r w:rsidR="00172E56">
        <w:br/>
        <w:t>5.7. Определять своих представителей для защиты своих персональных данных.</w:t>
      </w:r>
      <w:r w:rsidR="00172E56">
        <w:br/>
        <w:t xml:space="preserve">6. СБОР, ОБРАБОТКА И ХРАНЕНИЕ ПЕРСОНАЛЬНЫХ ДАННЫХ </w:t>
      </w:r>
      <w:r w:rsidR="00172E56">
        <w:br/>
        <w:t>6.1. Обработка персональных данных работника - это получение, хранение, комбинирование, передача или любое другое использование персональных данных работника.</w:t>
      </w:r>
      <w:r w:rsidR="00172E56">
        <w:br/>
        <w:t>6.2.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w:t>
      </w:r>
      <w:r w:rsidR="00172E56">
        <w:br/>
        <w:t>6.3.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00172E56">
        <w:br/>
        <w:t>6.4.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 Представление работником подложных документов или ложных сведений при поступлении на работу является основанием для расторжения трудового договора.</w:t>
      </w:r>
      <w:r w:rsidR="00172E56">
        <w:br/>
        <w:t>6.5. При поступлении на работу работник заполняет анкету и автобиографию.</w:t>
      </w:r>
      <w:r w:rsidR="00172E56">
        <w:br/>
        <w:t>6.5.1. Анкета представляет собой перечень вопросов о персональных данных работника.</w:t>
      </w:r>
      <w:r w:rsidR="00172E56">
        <w:br/>
        <w:t>6.5.2.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r w:rsidR="00172E56">
        <w:br/>
        <w:t>6.5.3. Автобиография - документ, содержащий описание в хронологической последовательности основных этапов жизни и деятельности принимаемого работника.</w:t>
      </w:r>
      <w:r w:rsidR="00172E56">
        <w:br/>
        <w:t>6.5.4. Автобиография составляется в произвольной форме, без помарок и исправлений.</w:t>
      </w:r>
      <w:r w:rsidR="00172E56">
        <w:br/>
        <w:t>6.5.5. Анкета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w:t>
      </w:r>
      <w:r w:rsidR="00172E56">
        <w:br/>
        <w:t>6.5.6. Личное дело работника оформляется после издания приказа о приеме на работу.</w:t>
      </w:r>
      <w:r w:rsidR="00172E56">
        <w:br/>
        <w:t>6.5.7. Все документы личного дела подшиваются в обложку образца, установленного в администрации Прозоровского сельского поселения. На ней указываются фамилия, имя, отчество работника, номер личного дела.</w:t>
      </w:r>
      <w:r w:rsidR="00172E56">
        <w:br/>
        <w:t>6.5.8. К каждому личному делу прилагаются две цветные фотографии работника размером 3Х4.</w:t>
      </w:r>
      <w:r w:rsidR="00172E56">
        <w:br/>
        <w:t>6.5.9. Все документы, поступающие в личное дело, располагаются в хронологическом порядке. Листы документов, подшитых в личное дело, нумеруются.</w:t>
      </w:r>
      <w:r w:rsidR="00172E56">
        <w:br/>
        <w:t xml:space="preserve">6.5.10. 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 </w:t>
      </w:r>
      <w:r w:rsidR="00172E56">
        <w:br/>
        <w:t>7. ПЕРЕДАЧА ПЕРСОНАЛЬНЫХ ДАННЫХ</w:t>
      </w:r>
      <w:r w:rsidR="00172E56">
        <w:br/>
        <w:t>7.1. При передаче персональных данных работника работодатель должен соблюдать следующие требования:</w:t>
      </w:r>
      <w:r w:rsidR="00172E56">
        <w:b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r w:rsidR="00172E56">
        <w:br/>
        <w:t>- не сообщать персональные данные работника в коммерческих целях без его письменного согласия;</w:t>
      </w:r>
      <w:r w:rsidR="00172E56">
        <w:b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r w:rsidR="00172E56">
        <w:b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172E56">
        <w:br/>
        <w:t xml:space="preserve">- не запрашивать информацию о состоянии здоровья работника, за исключением тех сведений, </w:t>
      </w:r>
      <w:r w:rsidR="00172E56">
        <w:lastRenderedPageBreak/>
        <w:t>которые относятся к вопросу о возможности выполнения работником трудовой функции;</w:t>
      </w:r>
      <w:r w:rsidR="00172E56">
        <w:br/>
        <w:t>- передавать персональные данные работника представителям работников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sidR="00172E56">
        <w:br/>
        <w:t xml:space="preserve">8. ДОСТУП К ПЕРСОНАЛЬНЫМ ДАННЫМ СОТРУДНИКА </w:t>
      </w:r>
      <w:r w:rsidR="00172E56">
        <w:br/>
        <w:t>8.1. Внутренний доступ (доступ внутри предприятия).</w:t>
      </w:r>
      <w:r w:rsidR="00172E56">
        <w:br/>
        <w:t>Право доступа к персональным данным сотрудника имеют:</w:t>
      </w:r>
      <w:r w:rsidR="00172E56">
        <w:br/>
        <w:t>- руководитель предприятия;</w:t>
      </w:r>
      <w:r w:rsidR="00172E56">
        <w:br/>
        <w:t>- руководитель отдела кадров;</w:t>
      </w:r>
      <w:r w:rsidR="00172E56">
        <w:br/>
        <w:t>- руководители структурных подразделений по направлению деятельности (доступ к личным данным только работников своего подразделения) по согласованию с руководителем предприятия;</w:t>
      </w:r>
      <w:r w:rsidR="00172E56">
        <w:br/>
        <w:t>-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предприятия;</w:t>
      </w:r>
      <w:r w:rsidR="00172E56">
        <w:br/>
        <w:t>- сотрудники бухгалтерии - к тем данным, которые необходимы для выполнения конкретных функций;</w:t>
      </w:r>
      <w:r w:rsidR="00172E56">
        <w:br/>
        <w:t>- сам работник, носитель данных.</w:t>
      </w:r>
      <w:r w:rsidR="00172E56">
        <w:br/>
        <w:t>8.2. Внешний доступ.</w:t>
      </w:r>
      <w:r w:rsidR="00172E56">
        <w:br/>
        <w:t>Персональные данные вне организации могут представляться в государственные и негосударственные функциональные структуры:</w:t>
      </w:r>
      <w:r w:rsidR="00172E56">
        <w:br/>
        <w:t>- налоговые инспекции;</w:t>
      </w:r>
      <w:r w:rsidR="00172E56">
        <w:br/>
        <w:t>- правоохранительные органы;</w:t>
      </w:r>
      <w:r w:rsidR="00172E56">
        <w:br/>
        <w:t>- органы статистики;</w:t>
      </w:r>
      <w:r w:rsidR="00172E56">
        <w:br/>
        <w:t>- страховые агентства;</w:t>
      </w:r>
      <w:r w:rsidR="00172E56">
        <w:br/>
        <w:t>- военкоматы;</w:t>
      </w:r>
      <w:r w:rsidR="00172E56">
        <w:br/>
        <w:t>- органы социального страхования;</w:t>
      </w:r>
      <w:r w:rsidR="00172E56">
        <w:br/>
        <w:t>- пенсионные фонды;</w:t>
      </w:r>
      <w:r w:rsidR="00172E56">
        <w:br/>
        <w:t>- подразделения муниципальных органов управления.</w:t>
      </w:r>
      <w:r w:rsidR="00172E56">
        <w:br/>
        <w:t>8.3. Другие организации.</w:t>
      </w:r>
      <w:r w:rsidR="00172E56">
        <w:b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r w:rsidR="00172E56">
        <w:br/>
        <w:t>8.4. Родственники и члены семей.</w:t>
      </w:r>
      <w:r w:rsidR="00172E56">
        <w:br/>
        <w:t xml:space="preserve">Персональные данные работника могут быть предоставлены родственникам или членам его семьи только с письменного разрешения самого работника. </w:t>
      </w:r>
      <w:r w:rsidR="00172E56">
        <w:br/>
        <w:t xml:space="preserve">9. ЗАЩИТА ПЕРСОНАЛЬНЫХ ДАННЫХ РАБОТНИКОВ </w:t>
      </w:r>
      <w:r w:rsidR="00172E56">
        <w:br/>
        <w:t>9.1. В целях обеспечения сохранности и конфиденциальности персональных данных работников организации все операции по оформлению, формированию, ведению и хранению данной информации должны выполняться только определенным работником, осуществляющим данную работу в соответствии со своими служебными обязанностями, зафиксированными в их должностных инструкциях.</w:t>
      </w:r>
      <w:r w:rsidR="00172E56">
        <w:br/>
        <w:t>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 который позволяет не разглашать излишний объем персональных сведений о работниках предприятия.</w:t>
      </w:r>
      <w:r w:rsidR="00172E56">
        <w:br/>
        <w:t>9.3. Передача информации, содержащей сведения о персональных данных работников организации, по телефону, факсу, электронной почте без письменного согласия работника запрещается.</w:t>
      </w:r>
      <w:r w:rsidR="00172E56">
        <w:br/>
        <w:t>9.4.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r w:rsidR="00172E56">
        <w:br/>
        <w:t>9.5. Персональные компьютеры, в которых содержатся персональные данные, должны быть защищены паролями доступа.</w:t>
      </w:r>
      <w:r w:rsidR="00172E56">
        <w:br/>
        <w:t>10. ОТВЕТСТВЕННОСТЬ ЗА РАЗГЛАШЕНИЕ ИНФОРМАЦИИ,</w:t>
      </w:r>
      <w:r w:rsidR="00172E56">
        <w:br/>
      </w:r>
      <w:r w:rsidR="00172E56">
        <w:lastRenderedPageBreak/>
        <w:t>СВЯЗАННОЙ С ПЕРСОНАЛЬНЫМИ ДАННЫМИ РАБОТНИКА</w:t>
      </w:r>
      <w:r w:rsidR="00172E56">
        <w:br/>
        <w:t>10.1.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00172E56">
        <w:br/>
      </w:r>
      <w:r w:rsidR="00172E56">
        <w:br/>
        <w:t>С данным Положением ознакомлен(а) _______________________________</w:t>
      </w:r>
    </w:p>
    <w:p w:rsidR="00234AD4" w:rsidRDefault="00234AD4" w:rsidP="00234AD4">
      <w:pPr>
        <w:pStyle w:val="a6"/>
      </w:pPr>
    </w:p>
    <w:p w:rsidR="00172E56" w:rsidRDefault="00172E56" w:rsidP="00172E56">
      <w:pPr>
        <w:pStyle w:val="a3"/>
        <w:jc w:val="right"/>
      </w:pPr>
      <w:r>
        <w:t xml:space="preserve">Приложение </w:t>
      </w:r>
      <w:r>
        <w:br/>
        <w:t>к Положению о защите персональных данных</w:t>
      </w:r>
    </w:p>
    <w:p w:rsidR="00172E56" w:rsidRDefault="00172E56" w:rsidP="00172E56">
      <w:pPr>
        <w:pStyle w:val="a3"/>
        <w:jc w:val="center"/>
      </w:pPr>
      <w:r>
        <w:t>СОГЛАСИЕ РАБОТНИКА</w:t>
      </w:r>
      <w:r>
        <w:br/>
        <w:t>на обработку его персональных данных</w:t>
      </w:r>
    </w:p>
    <w:p w:rsidR="00172E56" w:rsidRDefault="00172E56" w:rsidP="00234AD4">
      <w:pPr>
        <w:pStyle w:val="a6"/>
      </w:pPr>
      <w:r>
        <w:t>Я, _________________________________________________________________________,</w:t>
      </w:r>
      <w:r>
        <w:br/>
        <w:t>(Ф.И.О. полностью, должность)</w:t>
      </w:r>
      <w:r>
        <w:br/>
        <w:t xml:space="preserve">являясь работником администрации </w:t>
      </w:r>
      <w:r w:rsidR="00234AD4">
        <w:t>Рыбинского сельсовета</w:t>
      </w:r>
      <w:r>
        <w:t xml:space="preserve"> (далее - Оператор), находящегося по адресу: </w:t>
      </w:r>
      <w:r w:rsidR="00234AD4">
        <w:t>Красноярский край, Мотыгинский район, с. Рыбное, ул. Советская 49</w:t>
      </w:r>
      <w:r>
        <w:t>, своей волей и в своем интересе выражаю согласие на обработку моих персональных данных Оператором для формирования общедоступных источников персональных данных (справочников, адресных книг, информации в СМИ и на сайте организации и т.д.), 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входящих в следующий перечень общедоступных сведений:</w:t>
      </w:r>
      <w:r>
        <w:br/>
        <w:t>1. Фамилия, имя, отчество.</w:t>
      </w:r>
      <w:r>
        <w:br/>
        <w:t>2. Рабочий номер телефона и адрес электронной почты.</w:t>
      </w:r>
      <w:r>
        <w:br/>
        <w:t>3. Сведения о профессии, должности, образовании.</w:t>
      </w:r>
      <w:r>
        <w:br/>
        <w:t>4. Иные сведения, предоставленные мной для размещения в общедоступных источниках персональных данных.</w:t>
      </w:r>
      <w:r>
        <w:br/>
        <w:t>Также выражаю согласие на получение и передачу моих персональных данных государственным органам и организациям для целей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оформления доверенностей, прохождения конкурсного отбора, прохождения безналичных платежей на мой банковский счет. Для этих целей дополнительно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w:t>
      </w:r>
      <w:r>
        <w:br/>
        <w:t>Вышеприведенное согласие на обработку моих персональных данных представлено с учетом п. 2 ст. 6 и п. 2 ст. 9 Федерального закона от 27.07.2006 N 152-ФЗ "О персональных данных" (ред. от 23.12.2010),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r>
        <w:br/>
        <w:t xml:space="preserve">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 </w:t>
      </w:r>
      <w:r>
        <w:br/>
        <w:t xml:space="preserve">"____" _______________ 20__ г. </w:t>
      </w:r>
      <w:r>
        <w:br/>
        <w:t>_______________________________________________________</w:t>
      </w:r>
      <w:r>
        <w:br/>
        <w:t>(подпись и фамилия, имя, отчество прописью полностью)</w:t>
      </w:r>
    </w:p>
    <w:p w:rsidR="00172E56" w:rsidRDefault="00172E56" w:rsidP="00172E56">
      <w:pPr>
        <w:pStyle w:val="editlog"/>
      </w:pPr>
    </w:p>
    <w:p w:rsidR="00AE27EC" w:rsidRDefault="00AE27EC"/>
    <w:sectPr w:rsidR="00AE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A1423"/>
    <w:multiLevelType w:val="hybridMultilevel"/>
    <w:tmpl w:val="9F6E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72"/>
    <w:rsid w:val="000C1272"/>
    <w:rsid w:val="00172E56"/>
    <w:rsid w:val="00234AD4"/>
    <w:rsid w:val="00271A23"/>
    <w:rsid w:val="00AE27EC"/>
    <w:rsid w:val="00D1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79EAD-6510-42AE-BFB4-DA54BAB2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E56"/>
    <w:rPr>
      <w:b/>
      <w:bCs/>
    </w:rPr>
  </w:style>
  <w:style w:type="paragraph" w:customStyle="1" w:styleId="editlog">
    <w:name w:val="editlog"/>
    <w:basedOn w:val="a"/>
    <w:rsid w:val="00172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72E56"/>
    <w:rPr>
      <w:color w:val="0000FF"/>
      <w:u w:val="single"/>
    </w:rPr>
  </w:style>
  <w:style w:type="paragraph" w:styleId="a6">
    <w:name w:val="No Spacing"/>
    <w:uiPriority w:val="1"/>
    <w:qFormat/>
    <w:rsid w:val="00234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4</cp:revision>
  <dcterms:created xsi:type="dcterms:W3CDTF">2017-08-11T02:48:00Z</dcterms:created>
  <dcterms:modified xsi:type="dcterms:W3CDTF">2017-08-15T08:37:00Z</dcterms:modified>
</cp:coreProperties>
</file>