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78" w:rsidRDefault="00E56878" w:rsidP="00E56878">
      <w:pPr>
        <w:shd w:val="clear" w:color="auto" w:fill="FFFFFF"/>
        <w:ind w:firstLine="720"/>
        <w:jc w:val="right"/>
      </w:pPr>
      <w:r w:rsidRPr="00316177">
        <w:rPr>
          <w:rFonts w:eastAsia="MS Mincho"/>
          <w:lang w:eastAsia="ja-JP"/>
        </w:rPr>
        <w:t>Приложение № 2.</w:t>
      </w:r>
    </w:p>
    <w:p w:rsidR="00E56878" w:rsidRDefault="00E56878" w:rsidP="002E55C5">
      <w:pPr>
        <w:shd w:val="clear" w:color="auto" w:fill="FFFFFF"/>
        <w:ind w:firstLine="720"/>
        <w:jc w:val="center"/>
      </w:pPr>
    </w:p>
    <w:p w:rsidR="002E55C5" w:rsidRPr="002E55C5" w:rsidRDefault="002E55C5" w:rsidP="002E55C5">
      <w:pPr>
        <w:shd w:val="clear" w:color="auto" w:fill="FFFFFF"/>
        <w:ind w:firstLine="720"/>
        <w:jc w:val="center"/>
      </w:pPr>
      <w:r w:rsidRPr="002E55C5">
        <w:t>Акт технического обследования</w:t>
      </w:r>
    </w:p>
    <w:p w:rsidR="002E55C5" w:rsidRPr="002E55C5" w:rsidRDefault="002E55C5" w:rsidP="002E55C5">
      <w:pPr>
        <w:autoSpaceDE w:val="0"/>
        <w:autoSpaceDN w:val="0"/>
        <w:adjustRightInd w:val="0"/>
        <w:jc w:val="center"/>
        <w:rPr>
          <w:kern w:val="1"/>
        </w:rPr>
      </w:pPr>
      <w:r w:rsidRPr="002E55C5">
        <w:t xml:space="preserve">объектов теплоснабжения, </w:t>
      </w:r>
      <w:r w:rsidRPr="002E55C5">
        <w:rPr>
          <w:kern w:val="1"/>
        </w:rPr>
        <w:t xml:space="preserve">находящихся в муниципальной собственности </w:t>
      </w:r>
      <w:r w:rsidR="008E281D">
        <w:rPr>
          <w:kern w:val="1"/>
        </w:rPr>
        <w:t>Рыбинского сельсовета</w:t>
      </w:r>
      <w:r w:rsidRPr="002E55C5">
        <w:rPr>
          <w:kern w:val="1"/>
        </w:rPr>
        <w:t xml:space="preserve">, расположенных </w:t>
      </w:r>
      <w:r w:rsidR="0044567D">
        <w:rPr>
          <w:kern w:val="1"/>
        </w:rPr>
        <w:t>в</w:t>
      </w:r>
      <w:r w:rsidR="008E281D">
        <w:rPr>
          <w:kern w:val="1"/>
        </w:rPr>
        <w:t xml:space="preserve"> п.</w:t>
      </w:r>
      <w:r w:rsidR="002E6950">
        <w:rPr>
          <w:kern w:val="1"/>
        </w:rPr>
        <w:t xml:space="preserve"> </w:t>
      </w:r>
      <w:r w:rsidR="008E281D">
        <w:rPr>
          <w:kern w:val="1"/>
        </w:rPr>
        <w:t>Бельск</w:t>
      </w:r>
      <w:r w:rsidRPr="002E55C5">
        <w:rPr>
          <w:kern w:val="1"/>
        </w:rPr>
        <w:t xml:space="preserve"> Мотыгинского района Красноярского края</w:t>
      </w:r>
    </w:p>
    <w:p w:rsidR="002E55C5" w:rsidRPr="004857AB" w:rsidRDefault="002E55C5" w:rsidP="004857AB">
      <w:pPr>
        <w:widowControl w:val="0"/>
        <w:suppressAutoHyphens/>
        <w:autoSpaceDE w:val="0"/>
        <w:autoSpaceDN w:val="0"/>
        <w:adjustRightInd w:val="0"/>
        <w:jc w:val="both"/>
        <w:rPr>
          <w:kern w:val="1"/>
        </w:rPr>
      </w:pPr>
      <w:r w:rsidRPr="002E55C5">
        <w:rPr>
          <w:kern w:val="1"/>
        </w:rPr>
        <w:t xml:space="preserve"> «</w:t>
      </w:r>
      <w:r w:rsidR="004857AB">
        <w:rPr>
          <w:kern w:val="1"/>
        </w:rPr>
        <w:t>10</w:t>
      </w:r>
      <w:r w:rsidRPr="002E55C5">
        <w:rPr>
          <w:kern w:val="1"/>
        </w:rPr>
        <w:t xml:space="preserve">» </w:t>
      </w:r>
      <w:r w:rsidR="00CF487C">
        <w:rPr>
          <w:kern w:val="1"/>
        </w:rPr>
        <w:t>мая</w:t>
      </w:r>
      <w:r w:rsidRPr="002E55C5">
        <w:rPr>
          <w:kern w:val="1"/>
        </w:rPr>
        <w:t xml:space="preserve"> 201</w:t>
      </w:r>
      <w:r w:rsidR="004857AB">
        <w:rPr>
          <w:kern w:val="1"/>
        </w:rPr>
        <w:t>7</w:t>
      </w:r>
      <w:r w:rsidRPr="002E55C5">
        <w:rPr>
          <w:kern w:val="1"/>
        </w:rPr>
        <w:t xml:space="preserve"> г.</w:t>
      </w:r>
      <w:r w:rsidR="008E281D">
        <w:rPr>
          <w:kern w:val="1"/>
        </w:rPr>
        <w:tab/>
      </w:r>
      <w:r w:rsidR="008E281D">
        <w:rPr>
          <w:kern w:val="1"/>
        </w:rPr>
        <w:tab/>
      </w:r>
      <w:r w:rsidR="008E281D">
        <w:rPr>
          <w:kern w:val="1"/>
        </w:rPr>
        <w:tab/>
      </w:r>
      <w:r w:rsidR="008E281D">
        <w:rPr>
          <w:kern w:val="1"/>
        </w:rPr>
        <w:tab/>
      </w:r>
      <w:r w:rsidR="008E281D">
        <w:rPr>
          <w:kern w:val="1"/>
        </w:rPr>
        <w:tab/>
      </w:r>
      <w:r w:rsidR="004857AB">
        <w:tab/>
      </w:r>
      <w:r w:rsidR="004857AB">
        <w:tab/>
      </w:r>
      <w:r w:rsidR="004857AB">
        <w:tab/>
      </w:r>
      <w:r w:rsidR="004857AB">
        <w:tab/>
      </w:r>
      <w:r w:rsidR="004857AB">
        <w:tab/>
      </w:r>
      <w:r w:rsidR="004857AB">
        <w:tab/>
      </w:r>
      <w:r w:rsidR="008E281D">
        <w:tab/>
      </w:r>
      <w:r w:rsidR="008E281D">
        <w:tab/>
      </w:r>
      <w:r w:rsidR="008E281D">
        <w:tab/>
      </w:r>
    </w:p>
    <w:p w:rsidR="002E55C5" w:rsidRPr="002E55C5" w:rsidRDefault="002E55C5" w:rsidP="002E55C5">
      <w:pPr>
        <w:pStyle w:val="31"/>
        <w:keepNext/>
        <w:keepLines/>
        <w:shd w:val="clear" w:color="auto" w:fill="auto"/>
        <w:spacing w:before="0" w:after="0" w:line="274" w:lineRule="exact"/>
        <w:ind w:left="20" w:right="20" w:firstLine="720"/>
        <w:jc w:val="right"/>
        <w:rPr>
          <w:sz w:val="24"/>
          <w:szCs w:val="24"/>
          <w:u w:val="single"/>
        </w:rPr>
      </w:pPr>
    </w:p>
    <w:p w:rsidR="002E55C5" w:rsidRPr="002E55C5" w:rsidRDefault="002E55C5" w:rsidP="002E55C5">
      <w:pPr>
        <w:pStyle w:val="31"/>
        <w:keepNext/>
        <w:keepLines/>
        <w:shd w:val="clear" w:color="auto" w:fill="auto"/>
        <w:spacing w:before="0" w:after="0" w:line="274" w:lineRule="exact"/>
        <w:ind w:left="20" w:right="20" w:firstLine="720"/>
        <w:jc w:val="both"/>
        <w:rPr>
          <w:b w:val="0"/>
          <w:sz w:val="24"/>
          <w:szCs w:val="24"/>
        </w:rPr>
      </w:pPr>
      <w:r w:rsidRPr="002E55C5">
        <w:rPr>
          <w:b w:val="0"/>
          <w:sz w:val="24"/>
          <w:szCs w:val="24"/>
        </w:rPr>
        <w:t xml:space="preserve">Проведено обследование объектов теплоснабжения, находящихся в муниципальной собственности </w:t>
      </w:r>
      <w:r w:rsidR="008E281D">
        <w:rPr>
          <w:b w:val="0"/>
          <w:sz w:val="24"/>
          <w:szCs w:val="24"/>
        </w:rPr>
        <w:t>Рыбинского сельсовета</w:t>
      </w:r>
      <w:r w:rsidRPr="002E55C5">
        <w:rPr>
          <w:b w:val="0"/>
          <w:sz w:val="24"/>
          <w:szCs w:val="24"/>
        </w:rPr>
        <w:t xml:space="preserve">, расположенных </w:t>
      </w:r>
      <w:proofErr w:type="gramStart"/>
      <w:r w:rsidRPr="002E55C5">
        <w:rPr>
          <w:b w:val="0"/>
          <w:sz w:val="24"/>
          <w:szCs w:val="24"/>
        </w:rPr>
        <w:t xml:space="preserve">в </w:t>
      </w:r>
      <w:r w:rsidR="008E281D" w:rsidRPr="008E281D">
        <w:rPr>
          <w:b w:val="0"/>
          <w:kern w:val="1"/>
        </w:rPr>
        <w:t xml:space="preserve"> п.</w:t>
      </w:r>
      <w:proofErr w:type="gramEnd"/>
      <w:r w:rsidR="00E726B3">
        <w:rPr>
          <w:b w:val="0"/>
          <w:kern w:val="1"/>
        </w:rPr>
        <w:t xml:space="preserve"> </w:t>
      </w:r>
      <w:r w:rsidR="008E281D" w:rsidRPr="008E281D">
        <w:rPr>
          <w:b w:val="0"/>
          <w:kern w:val="1"/>
        </w:rPr>
        <w:t>Бельск</w:t>
      </w:r>
      <w:r w:rsidR="008E281D" w:rsidRPr="002E55C5">
        <w:rPr>
          <w:kern w:val="1"/>
        </w:rPr>
        <w:t xml:space="preserve"> </w:t>
      </w:r>
      <w:r w:rsidRPr="002E55C5">
        <w:rPr>
          <w:b w:val="0"/>
          <w:sz w:val="24"/>
          <w:szCs w:val="24"/>
        </w:rPr>
        <w:t xml:space="preserve">Мотыгинского района Красноярского края </w:t>
      </w:r>
      <w:r w:rsidR="008E281D">
        <w:rPr>
          <w:b w:val="0"/>
          <w:sz w:val="24"/>
          <w:szCs w:val="24"/>
        </w:rPr>
        <w:t>.</w:t>
      </w:r>
    </w:p>
    <w:p w:rsidR="002E55C5" w:rsidRDefault="002E55C5" w:rsidP="002E55C5">
      <w:pPr>
        <w:pStyle w:val="31"/>
        <w:keepNext/>
        <w:keepLines/>
        <w:shd w:val="clear" w:color="auto" w:fill="auto"/>
        <w:spacing w:before="0" w:after="0" w:line="274" w:lineRule="exact"/>
        <w:ind w:left="20" w:right="20" w:firstLine="720"/>
        <w:jc w:val="both"/>
        <w:rPr>
          <w:b w:val="0"/>
          <w:sz w:val="24"/>
          <w:szCs w:val="24"/>
        </w:rPr>
      </w:pPr>
      <w:r w:rsidRPr="002E55C5">
        <w:rPr>
          <w:b w:val="0"/>
          <w:sz w:val="24"/>
          <w:szCs w:val="24"/>
        </w:rPr>
        <w:t>Результаты обследования приведены в таблице №1 к настоящему акту:</w:t>
      </w:r>
    </w:p>
    <w:p w:rsidR="00C136CD" w:rsidRDefault="00C136CD" w:rsidP="002E55C5">
      <w:pPr>
        <w:pStyle w:val="31"/>
        <w:keepNext/>
        <w:keepLines/>
        <w:shd w:val="clear" w:color="auto" w:fill="auto"/>
        <w:spacing w:before="0" w:after="0" w:line="274" w:lineRule="exact"/>
        <w:ind w:left="20" w:right="20" w:firstLine="720"/>
        <w:jc w:val="both"/>
        <w:rPr>
          <w:b w:val="0"/>
          <w:sz w:val="24"/>
          <w:szCs w:val="24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4111"/>
        <w:gridCol w:w="3260"/>
        <w:gridCol w:w="3261"/>
        <w:gridCol w:w="2551"/>
      </w:tblGrid>
      <w:tr w:rsidR="008E281D" w:rsidTr="00485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D" w:rsidRDefault="008E281D" w:rsidP="00144C54">
            <w:pPr>
              <w:jc w:val="center"/>
            </w:pPr>
            <w:r>
              <w:rPr>
                <w:rStyle w:val="2"/>
              </w:rPr>
              <w:t xml:space="preserve">№ </w:t>
            </w:r>
            <w:proofErr w:type="spellStart"/>
            <w:r>
              <w:rPr>
                <w:rStyle w:val="2"/>
              </w:rPr>
              <w:t>п.п</w:t>
            </w:r>
            <w:proofErr w:type="spellEnd"/>
            <w:r>
              <w:rPr>
                <w:rStyle w:val="2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D" w:rsidRDefault="008E281D" w:rsidP="00144C54">
            <w:pPr>
              <w:spacing w:after="60"/>
              <w:jc w:val="center"/>
            </w:pPr>
            <w:r>
              <w:rPr>
                <w:rStyle w:val="2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D" w:rsidRDefault="008E281D" w:rsidP="00144C54">
            <w:pPr>
              <w:jc w:val="center"/>
            </w:pPr>
            <w:r>
              <w:rPr>
                <w:rStyle w:val="2"/>
              </w:rPr>
              <w:t xml:space="preserve">Адрес объекта </w:t>
            </w:r>
            <w:r>
              <w:rPr>
                <w:rStyle w:val="2"/>
              </w:rPr>
              <w:br/>
              <w:t>Кадастровый номер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D" w:rsidRDefault="008E281D" w:rsidP="00144C54">
            <w:pPr>
              <w:ind w:left="39"/>
              <w:jc w:val="center"/>
            </w:pPr>
            <w:r>
              <w:rPr>
                <w:rStyle w:val="2"/>
              </w:rPr>
              <w:t>Параметры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1D" w:rsidRDefault="008E281D" w:rsidP="00144C54">
            <w:pPr>
              <w:ind w:left="39"/>
              <w:jc w:val="center"/>
              <w:rPr>
                <w:rStyle w:val="2"/>
              </w:rPr>
            </w:pPr>
            <w:r>
              <w:rPr>
                <w:rStyle w:val="2"/>
              </w:rPr>
              <w:t>Состояние объекта на момент возврата</w:t>
            </w:r>
          </w:p>
          <w:p w:rsidR="008E281D" w:rsidRDefault="008E281D" w:rsidP="00144C54">
            <w:pPr>
              <w:ind w:left="39"/>
              <w:jc w:val="center"/>
              <w:rPr>
                <w:rStyle w:val="2"/>
              </w:rPr>
            </w:pPr>
            <w:r>
              <w:rPr>
                <w:rStyle w:val="2"/>
              </w:rPr>
              <w:t>(удовлетворительное/</w:t>
            </w:r>
          </w:p>
          <w:p w:rsidR="008E281D" w:rsidRDefault="008E281D" w:rsidP="00144C54">
            <w:pPr>
              <w:ind w:left="39"/>
              <w:jc w:val="center"/>
              <w:rPr>
                <w:rStyle w:val="2"/>
              </w:rPr>
            </w:pPr>
            <w:r>
              <w:rPr>
                <w:rStyle w:val="2"/>
              </w:rPr>
              <w:t>неудовлетворительное)</w:t>
            </w:r>
          </w:p>
        </w:tc>
      </w:tr>
      <w:tr w:rsidR="008E281D" w:rsidTr="00485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D" w:rsidRDefault="008E281D" w:rsidP="00144C54">
            <w:pPr>
              <w:jc w:val="center"/>
              <w:rPr>
                <w:rStyle w:val="2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D" w:rsidRDefault="008E281D" w:rsidP="00144C54">
            <w:pPr>
              <w:spacing w:after="60"/>
              <w:jc w:val="center"/>
              <w:rPr>
                <w:rStyle w:val="2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D" w:rsidRDefault="008E281D" w:rsidP="00144C54">
            <w:pPr>
              <w:jc w:val="center"/>
              <w:rPr>
                <w:rStyle w:val="2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D" w:rsidRDefault="008E281D" w:rsidP="00144C54">
            <w:pPr>
              <w:ind w:left="39"/>
              <w:jc w:val="center"/>
              <w:rPr>
                <w:rStyle w:val="2"/>
              </w:rPr>
            </w:pPr>
            <w:r>
              <w:rPr>
                <w:rStyle w:val="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D" w:rsidRDefault="008E281D" w:rsidP="00144C54">
            <w:pPr>
              <w:ind w:left="39"/>
              <w:jc w:val="center"/>
              <w:rPr>
                <w:rStyle w:val="2"/>
              </w:rPr>
            </w:pPr>
          </w:p>
        </w:tc>
      </w:tr>
      <w:tr w:rsidR="008E281D" w:rsidTr="00485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D" w:rsidRDefault="008E281D" w:rsidP="00144C54">
            <w:pPr>
              <w:jc w:val="center"/>
              <w:rPr>
                <w:rStyle w:val="2"/>
              </w:rPr>
            </w:pPr>
            <w:r>
              <w:rPr>
                <w:rStyle w:val="2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D" w:rsidRDefault="008E281D" w:rsidP="00144C54">
            <w:pPr>
              <w:jc w:val="center"/>
              <w:rPr>
                <w:rStyle w:val="2"/>
              </w:rPr>
            </w:pPr>
            <w:r>
              <w:rPr>
                <w:rStyle w:val="2"/>
              </w:rPr>
              <w:t>Тепловая сеть от котельной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D" w:rsidRDefault="008E281D" w:rsidP="00144C54">
            <w:pPr>
              <w:rPr>
                <w:rStyle w:val="2"/>
              </w:rPr>
            </w:pPr>
            <w:r>
              <w:rPr>
                <w:rStyle w:val="2"/>
              </w:rPr>
              <w:t>Красноярский край,</w:t>
            </w:r>
          </w:p>
          <w:p w:rsidR="008E281D" w:rsidRDefault="008E281D" w:rsidP="00144C54">
            <w:pPr>
              <w:rPr>
                <w:rStyle w:val="2"/>
              </w:rPr>
            </w:pPr>
            <w:r>
              <w:rPr>
                <w:rStyle w:val="2"/>
              </w:rPr>
              <w:t xml:space="preserve">Мотыгинский район, пос. </w:t>
            </w:r>
            <w:proofErr w:type="spellStart"/>
            <w:r>
              <w:rPr>
                <w:rStyle w:val="2"/>
              </w:rPr>
              <w:t>Бельск</w:t>
            </w:r>
            <w:proofErr w:type="spellEnd"/>
            <w:r>
              <w:rPr>
                <w:rStyle w:val="2"/>
              </w:rPr>
              <w:t>,</w:t>
            </w:r>
          </w:p>
          <w:p w:rsidR="002047EA" w:rsidRDefault="008E281D" w:rsidP="00144C54">
            <w:pPr>
              <w:rPr>
                <w:rStyle w:val="2"/>
              </w:rPr>
            </w:pPr>
            <w:r>
              <w:rPr>
                <w:rStyle w:val="2"/>
              </w:rPr>
              <w:t xml:space="preserve">ул.  Советская, тепловая сеть от котельной №9 </w:t>
            </w:r>
            <w:proofErr w:type="gramStart"/>
            <w:r>
              <w:rPr>
                <w:rStyle w:val="2"/>
              </w:rPr>
              <w:t>по  ул.</w:t>
            </w:r>
            <w:proofErr w:type="gramEnd"/>
            <w:r>
              <w:rPr>
                <w:rStyle w:val="2"/>
              </w:rPr>
              <w:t xml:space="preserve"> Советская 11а</w:t>
            </w:r>
            <w:r w:rsidR="002047EA">
              <w:rPr>
                <w:rStyle w:val="2"/>
              </w:rPr>
              <w:t>,</w:t>
            </w:r>
            <w:r>
              <w:rPr>
                <w:rStyle w:val="2"/>
              </w:rPr>
              <w:t xml:space="preserve"> </w:t>
            </w:r>
          </w:p>
          <w:p w:rsidR="002047EA" w:rsidRDefault="002047EA" w:rsidP="00144C54">
            <w:pPr>
              <w:rPr>
                <w:rStyle w:val="2"/>
              </w:rPr>
            </w:pPr>
            <w:r>
              <w:rPr>
                <w:rStyle w:val="2"/>
              </w:rPr>
              <w:t>кадастровый номер:</w:t>
            </w:r>
          </w:p>
          <w:p w:rsidR="008E281D" w:rsidRDefault="008E281D" w:rsidP="00144C54">
            <w:pPr>
              <w:rPr>
                <w:rStyle w:val="2"/>
              </w:rPr>
            </w:pPr>
            <w:r>
              <w:rPr>
                <w:rStyle w:val="2"/>
              </w:rPr>
              <w:t>24:26:000000:0000:04:235:002:001001 560:002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1D" w:rsidRDefault="008E281D" w:rsidP="00144C54">
            <w:pPr>
              <w:ind w:left="39"/>
              <w:rPr>
                <w:rStyle w:val="2"/>
              </w:rPr>
            </w:pPr>
            <w:r>
              <w:rPr>
                <w:rStyle w:val="2"/>
              </w:rPr>
              <w:t>Общая протяженность 295 м, в том числе:</w:t>
            </w:r>
            <w:r>
              <w:rPr>
                <w:rStyle w:val="2"/>
              </w:rPr>
              <w:br/>
              <w:t>по диаметрам: Д100мм=264 м, Д50мм=31м</w:t>
            </w:r>
          </w:p>
          <w:p w:rsidR="008E281D" w:rsidRDefault="008E281D" w:rsidP="00144C54">
            <w:pPr>
              <w:ind w:left="39"/>
              <w:rPr>
                <w:rStyle w:val="2"/>
              </w:rPr>
            </w:pPr>
            <w:r>
              <w:rPr>
                <w:rStyle w:val="2"/>
              </w:rPr>
              <w:t>- поземные: Д100мм=163м, Д50мм=21м,</w:t>
            </w:r>
          </w:p>
          <w:p w:rsidR="008E281D" w:rsidRDefault="008E281D" w:rsidP="00144C54">
            <w:pPr>
              <w:ind w:left="39"/>
              <w:rPr>
                <w:rStyle w:val="2"/>
              </w:rPr>
            </w:pPr>
            <w:r>
              <w:rPr>
                <w:rStyle w:val="2"/>
              </w:rPr>
              <w:t>- поверхностные: Д100мм=101м, Д50мм=10м</w:t>
            </w:r>
          </w:p>
          <w:p w:rsidR="008E281D" w:rsidRDefault="008E281D" w:rsidP="00144C54">
            <w:pPr>
              <w:ind w:left="39"/>
              <w:rPr>
                <w:rStyle w:val="2"/>
              </w:rPr>
            </w:pPr>
            <w:r>
              <w:rPr>
                <w:rStyle w:val="2"/>
              </w:rPr>
              <w:t>Год постройки – 1973.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D" w:rsidRDefault="008E281D" w:rsidP="00144C54">
            <w:pPr>
              <w:ind w:left="39"/>
              <w:rPr>
                <w:rStyle w:val="2"/>
              </w:rPr>
            </w:pPr>
            <w:r>
              <w:rPr>
                <w:rStyle w:val="2"/>
              </w:rPr>
              <w:t>Удовлетворительное</w:t>
            </w:r>
          </w:p>
          <w:p w:rsidR="00207733" w:rsidRDefault="00207733" w:rsidP="00144C54">
            <w:pPr>
              <w:ind w:left="39"/>
              <w:rPr>
                <w:rStyle w:val="2"/>
              </w:rPr>
            </w:pPr>
          </w:p>
          <w:p w:rsidR="00207733" w:rsidRDefault="00207733" w:rsidP="00144C54">
            <w:pPr>
              <w:ind w:left="39"/>
              <w:rPr>
                <w:rStyle w:val="2"/>
              </w:rPr>
            </w:pPr>
          </w:p>
          <w:p w:rsidR="008E281D" w:rsidRDefault="008E281D" w:rsidP="00144C54">
            <w:pPr>
              <w:ind w:left="39"/>
              <w:rPr>
                <w:rStyle w:val="2"/>
              </w:rPr>
            </w:pPr>
            <w:r>
              <w:rPr>
                <w:rStyle w:val="2"/>
              </w:rPr>
              <w:t>рабочее</w:t>
            </w:r>
          </w:p>
        </w:tc>
      </w:tr>
      <w:tr w:rsidR="00166324" w:rsidTr="00D57410">
        <w:trPr>
          <w:trHeight w:val="30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324" w:rsidRDefault="00166324" w:rsidP="00144C54">
            <w:pPr>
              <w:jc w:val="center"/>
              <w:rPr>
                <w:rStyle w:val="2"/>
              </w:rPr>
            </w:pPr>
            <w:r>
              <w:rPr>
                <w:rStyle w:val="2"/>
              </w:rPr>
              <w:t>2.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324" w:rsidRDefault="00166324" w:rsidP="00144C54">
            <w:pPr>
              <w:jc w:val="center"/>
              <w:rPr>
                <w:rStyle w:val="2"/>
              </w:rPr>
            </w:pPr>
            <w:r>
              <w:rPr>
                <w:rStyle w:val="2"/>
              </w:rPr>
              <w:t>Нежилое здание котельной №9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324" w:rsidRDefault="00166324" w:rsidP="00144C54">
            <w:pPr>
              <w:rPr>
                <w:rStyle w:val="2"/>
              </w:rPr>
            </w:pPr>
            <w:r>
              <w:rPr>
                <w:rStyle w:val="2"/>
              </w:rPr>
              <w:t>Красноярский край,</w:t>
            </w:r>
          </w:p>
          <w:p w:rsidR="00166324" w:rsidRDefault="00166324" w:rsidP="00144C54">
            <w:pPr>
              <w:rPr>
                <w:rStyle w:val="2"/>
              </w:rPr>
            </w:pPr>
            <w:r>
              <w:rPr>
                <w:rStyle w:val="2"/>
              </w:rPr>
              <w:t xml:space="preserve">Мотыгинский район, п. </w:t>
            </w:r>
            <w:proofErr w:type="spellStart"/>
            <w:r>
              <w:rPr>
                <w:rStyle w:val="2"/>
              </w:rPr>
              <w:t>Бельск</w:t>
            </w:r>
            <w:proofErr w:type="spellEnd"/>
            <w:r>
              <w:rPr>
                <w:rStyle w:val="2"/>
              </w:rPr>
              <w:t>,</w:t>
            </w:r>
          </w:p>
          <w:p w:rsidR="00166324" w:rsidRDefault="00166324" w:rsidP="00144C54">
            <w:pPr>
              <w:rPr>
                <w:rStyle w:val="2"/>
              </w:rPr>
            </w:pPr>
            <w:r>
              <w:rPr>
                <w:rStyle w:val="2"/>
              </w:rPr>
              <w:t xml:space="preserve"> ул. Советская 1 1а,</w:t>
            </w:r>
          </w:p>
          <w:p w:rsidR="00166324" w:rsidRDefault="00166324" w:rsidP="00144C54">
            <w:pPr>
              <w:rPr>
                <w:rStyle w:val="2"/>
              </w:rPr>
            </w:pPr>
            <w:r>
              <w:rPr>
                <w:rStyle w:val="2"/>
              </w:rPr>
              <w:t>кадастровый номер:</w:t>
            </w:r>
          </w:p>
          <w:p w:rsidR="00166324" w:rsidRDefault="00166324" w:rsidP="00144C54">
            <w:pPr>
              <w:rPr>
                <w:rStyle w:val="2"/>
              </w:rPr>
            </w:pPr>
            <w:r>
              <w:rPr>
                <w:rStyle w:val="2"/>
              </w:rPr>
              <w:t xml:space="preserve"> 24:26:000000:0000:04:235:002:001001 730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4" w:rsidRDefault="00166324" w:rsidP="00144C54">
            <w:pPr>
              <w:ind w:left="39"/>
              <w:rPr>
                <w:rStyle w:val="2"/>
              </w:rPr>
            </w:pPr>
            <w:r>
              <w:rPr>
                <w:rStyle w:val="2"/>
              </w:rPr>
              <w:t xml:space="preserve">Общая площадь </w:t>
            </w:r>
            <w:proofErr w:type="gramStart"/>
            <w:r>
              <w:rPr>
                <w:rStyle w:val="2"/>
              </w:rPr>
              <w:t>здания  –</w:t>
            </w:r>
            <w:proofErr w:type="gramEnd"/>
            <w:r>
              <w:rPr>
                <w:rStyle w:val="2"/>
              </w:rPr>
              <w:t xml:space="preserve"> 123,2 кв. м. Фундамент – бетонный ленточный, стены – бетонные и деревянные, перекрытия деревянные утепленные, крыша шиферная. </w:t>
            </w:r>
          </w:p>
          <w:p w:rsidR="00166324" w:rsidRDefault="00166324" w:rsidP="00144C54">
            <w:pPr>
              <w:ind w:left="39"/>
              <w:rPr>
                <w:rStyle w:val="2"/>
              </w:rPr>
            </w:pPr>
            <w:r>
              <w:rPr>
                <w:rStyle w:val="2"/>
              </w:rPr>
              <w:t>Год постройки – 1973.</w:t>
            </w:r>
          </w:p>
          <w:p w:rsidR="00166324" w:rsidRDefault="00166324" w:rsidP="00144C54">
            <w:pPr>
              <w:ind w:left="39"/>
              <w:rPr>
                <w:rStyle w:val="2"/>
                <w:b/>
              </w:rPr>
            </w:pPr>
          </w:p>
          <w:p w:rsidR="00166324" w:rsidRPr="00166324" w:rsidRDefault="00166324" w:rsidP="00166324">
            <w:pPr>
              <w:ind w:left="39"/>
              <w:rPr>
                <w:rStyle w:val="2"/>
                <w:b/>
              </w:rPr>
            </w:pPr>
            <w:r w:rsidRPr="0024327C">
              <w:rPr>
                <w:rStyle w:val="2"/>
                <w:b/>
              </w:rPr>
              <w:t>Оборудование: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733" w:rsidRDefault="00207733" w:rsidP="00207733">
            <w:pPr>
              <w:ind w:left="39"/>
              <w:rPr>
                <w:rStyle w:val="2"/>
              </w:rPr>
            </w:pPr>
            <w:r>
              <w:rPr>
                <w:rStyle w:val="2"/>
              </w:rPr>
              <w:t>Удовлетворительное</w:t>
            </w:r>
          </w:p>
          <w:p w:rsidR="00207733" w:rsidRDefault="00207733" w:rsidP="00207733">
            <w:pPr>
              <w:pStyle w:val="a5"/>
              <w:ind w:left="399"/>
              <w:rPr>
                <w:rStyle w:val="2"/>
              </w:rPr>
            </w:pPr>
          </w:p>
          <w:p w:rsidR="00166324" w:rsidRDefault="00166324" w:rsidP="00144C54">
            <w:pPr>
              <w:ind w:left="39"/>
              <w:rPr>
                <w:rStyle w:val="2"/>
              </w:rPr>
            </w:pPr>
            <w:r>
              <w:rPr>
                <w:rStyle w:val="2"/>
              </w:rPr>
              <w:t>рабочее</w:t>
            </w:r>
          </w:p>
        </w:tc>
      </w:tr>
      <w:tr w:rsidR="00166324" w:rsidTr="00492C1F"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24" w:rsidRDefault="00166324" w:rsidP="00166324">
            <w:pPr>
              <w:jc w:val="center"/>
              <w:rPr>
                <w:rStyle w:val="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24" w:rsidRDefault="00166324" w:rsidP="00166324">
            <w:pPr>
              <w:jc w:val="center"/>
              <w:rPr>
                <w:rStyle w:val="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24" w:rsidRDefault="00166324" w:rsidP="00166324">
            <w:pPr>
              <w:rPr>
                <w:rStyle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4" w:rsidRPr="00207733" w:rsidRDefault="00166324" w:rsidP="00166324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 xml:space="preserve">1. Котел водогрейный КВр-0,39      </w:t>
            </w:r>
          </w:p>
          <w:p w:rsidR="00166324" w:rsidRPr="00207733" w:rsidRDefault="00166324" w:rsidP="00166324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 xml:space="preserve">  г. Барнаул, 2012г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4" w:rsidRPr="00207733" w:rsidRDefault="00166324" w:rsidP="00166324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>150 000,0 руб</w:t>
            </w:r>
            <w:r w:rsidR="0020773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24" w:rsidRDefault="00166324" w:rsidP="00166324">
            <w:pPr>
              <w:ind w:left="39"/>
              <w:rPr>
                <w:rStyle w:val="2"/>
              </w:rPr>
            </w:pPr>
          </w:p>
        </w:tc>
      </w:tr>
      <w:tr w:rsidR="00166324" w:rsidTr="00492C1F"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24" w:rsidRDefault="00166324" w:rsidP="00166324">
            <w:pPr>
              <w:jc w:val="center"/>
              <w:rPr>
                <w:rStyle w:val="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24" w:rsidRDefault="00166324" w:rsidP="00166324">
            <w:pPr>
              <w:jc w:val="center"/>
              <w:rPr>
                <w:rStyle w:val="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24" w:rsidRDefault="00166324" w:rsidP="00166324">
            <w:pPr>
              <w:rPr>
                <w:rStyle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4" w:rsidRPr="00207733" w:rsidRDefault="00166324" w:rsidP="00166324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 xml:space="preserve">2. Котел водогрейный КВр-0,39      </w:t>
            </w:r>
          </w:p>
          <w:p w:rsidR="00166324" w:rsidRPr="00207733" w:rsidRDefault="00166324" w:rsidP="00166324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 xml:space="preserve">  г. Барнаул, 2012г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4" w:rsidRPr="00207733" w:rsidRDefault="00166324" w:rsidP="00166324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>150 000,0 руб</w:t>
            </w:r>
            <w:r w:rsidR="0020773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24" w:rsidRDefault="00166324" w:rsidP="00166324">
            <w:pPr>
              <w:ind w:left="39"/>
              <w:rPr>
                <w:rStyle w:val="2"/>
              </w:rPr>
            </w:pPr>
          </w:p>
        </w:tc>
      </w:tr>
      <w:tr w:rsidR="00166324" w:rsidTr="00492C1F"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24" w:rsidRDefault="00166324" w:rsidP="00166324">
            <w:pPr>
              <w:jc w:val="center"/>
              <w:rPr>
                <w:rStyle w:val="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24" w:rsidRDefault="00166324" w:rsidP="00166324">
            <w:pPr>
              <w:jc w:val="center"/>
              <w:rPr>
                <w:rStyle w:val="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24" w:rsidRDefault="00166324" w:rsidP="00166324">
            <w:pPr>
              <w:rPr>
                <w:rStyle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4" w:rsidRPr="00207733" w:rsidRDefault="00166324" w:rsidP="00166324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 xml:space="preserve">3. Вентилятор </w:t>
            </w:r>
            <w:proofErr w:type="spellStart"/>
            <w:r w:rsidRPr="00207733">
              <w:rPr>
                <w:rStyle w:val="2"/>
                <w:rFonts w:ascii="Times New Roman" w:hAnsi="Times New Roman" w:cs="Times New Roman"/>
              </w:rPr>
              <w:t>поддува</w:t>
            </w:r>
            <w:proofErr w:type="spellEnd"/>
            <w:r w:rsidRPr="00207733">
              <w:rPr>
                <w:rStyle w:val="2"/>
                <w:rFonts w:ascii="Times New Roman" w:hAnsi="Times New Roman" w:cs="Times New Roman"/>
              </w:rPr>
              <w:t xml:space="preserve"> – 2 шт.,                              2012 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4" w:rsidRPr="00207733" w:rsidRDefault="00166324" w:rsidP="00166324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>24 000 руб.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24" w:rsidRDefault="00166324" w:rsidP="00166324">
            <w:pPr>
              <w:ind w:left="39"/>
              <w:rPr>
                <w:rStyle w:val="2"/>
              </w:rPr>
            </w:pPr>
          </w:p>
        </w:tc>
      </w:tr>
      <w:tr w:rsidR="00166324" w:rsidTr="00492C1F"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24" w:rsidRDefault="00166324" w:rsidP="00166324">
            <w:pPr>
              <w:jc w:val="center"/>
              <w:rPr>
                <w:rStyle w:val="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24" w:rsidRDefault="00166324" w:rsidP="00166324">
            <w:pPr>
              <w:jc w:val="center"/>
              <w:rPr>
                <w:rStyle w:val="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24" w:rsidRDefault="00166324" w:rsidP="00166324">
            <w:pPr>
              <w:rPr>
                <w:rStyle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4" w:rsidRPr="00207733" w:rsidRDefault="00166324" w:rsidP="00166324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>4. Сетевой насос-2К-20/30,                                     1996 г.,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4" w:rsidRPr="00207733" w:rsidRDefault="00166324" w:rsidP="00166324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>0,0 руб.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24" w:rsidRDefault="00166324" w:rsidP="00166324">
            <w:pPr>
              <w:ind w:left="39"/>
              <w:rPr>
                <w:rStyle w:val="2"/>
              </w:rPr>
            </w:pPr>
          </w:p>
        </w:tc>
      </w:tr>
      <w:tr w:rsidR="00166324" w:rsidTr="00492C1F"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24" w:rsidRDefault="00166324" w:rsidP="00166324">
            <w:pPr>
              <w:jc w:val="center"/>
              <w:rPr>
                <w:rStyle w:val="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24" w:rsidRDefault="00166324" w:rsidP="00166324">
            <w:pPr>
              <w:jc w:val="center"/>
              <w:rPr>
                <w:rStyle w:val="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24" w:rsidRDefault="00166324" w:rsidP="00166324">
            <w:pPr>
              <w:rPr>
                <w:rStyle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4" w:rsidRPr="00207733" w:rsidRDefault="00166324" w:rsidP="00166324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>5. Электродвигатель 4А100</w:t>
            </w:r>
            <w:r w:rsidRPr="00207733">
              <w:rPr>
                <w:rStyle w:val="2"/>
                <w:rFonts w:ascii="Times New Roman" w:hAnsi="Times New Roman" w:cs="Times New Roman"/>
                <w:lang w:val="en-US"/>
              </w:rPr>
              <w:t>S</w:t>
            </w:r>
            <w:r w:rsidRPr="00207733">
              <w:rPr>
                <w:rStyle w:val="2"/>
                <w:rFonts w:ascii="Times New Roman" w:hAnsi="Times New Roman" w:cs="Times New Roman"/>
              </w:rPr>
              <w:t xml:space="preserve">2                               1996 г.,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4" w:rsidRPr="00207733" w:rsidRDefault="00166324" w:rsidP="00166324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>0,0 руб.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24" w:rsidRDefault="00166324" w:rsidP="00166324">
            <w:pPr>
              <w:ind w:left="39"/>
              <w:rPr>
                <w:rStyle w:val="2"/>
              </w:rPr>
            </w:pPr>
          </w:p>
        </w:tc>
      </w:tr>
      <w:tr w:rsidR="00166324" w:rsidTr="00492C1F"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24" w:rsidRDefault="00166324" w:rsidP="00166324">
            <w:pPr>
              <w:jc w:val="center"/>
              <w:rPr>
                <w:rStyle w:val="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24" w:rsidRDefault="00166324" w:rsidP="00166324">
            <w:pPr>
              <w:jc w:val="center"/>
              <w:rPr>
                <w:rStyle w:val="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24" w:rsidRDefault="00166324" w:rsidP="00166324">
            <w:pPr>
              <w:rPr>
                <w:rStyle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4" w:rsidRPr="00207733" w:rsidRDefault="00166324" w:rsidP="00166324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>6. Сетевой насос КМ-65-50-160                            1996 г.,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4" w:rsidRPr="00207733" w:rsidRDefault="00166324" w:rsidP="00166324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>0,0 руб.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24" w:rsidRDefault="00166324" w:rsidP="00166324">
            <w:pPr>
              <w:ind w:left="39"/>
              <w:rPr>
                <w:rStyle w:val="2"/>
              </w:rPr>
            </w:pPr>
          </w:p>
        </w:tc>
      </w:tr>
      <w:tr w:rsidR="00207733" w:rsidTr="00492C1F"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3" w:rsidRDefault="00207733" w:rsidP="00207733">
            <w:pPr>
              <w:jc w:val="center"/>
              <w:rPr>
                <w:rStyle w:val="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3" w:rsidRDefault="00207733" w:rsidP="00207733">
            <w:pPr>
              <w:jc w:val="center"/>
              <w:rPr>
                <w:rStyle w:val="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3" w:rsidRDefault="00207733" w:rsidP="00207733">
            <w:pPr>
              <w:rPr>
                <w:rStyle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33" w:rsidRPr="00207733" w:rsidRDefault="00207733" w:rsidP="00207733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>8. Питательный насос КМ-65-50-160                    2012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33" w:rsidRPr="00207733" w:rsidRDefault="00207733" w:rsidP="00207733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>6860, 00 руб.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33" w:rsidRDefault="00207733" w:rsidP="00207733">
            <w:pPr>
              <w:ind w:left="39"/>
              <w:rPr>
                <w:rStyle w:val="2"/>
              </w:rPr>
            </w:pPr>
          </w:p>
        </w:tc>
      </w:tr>
      <w:tr w:rsidR="00207733" w:rsidTr="00492C1F"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3" w:rsidRDefault="00207733" w:rsidP="00207733">
            <w:pPr>
              <w:jc w:val="center"/>
              <w:rPr>
                <w:rStyle w:val="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3" w:rsidRDefault="00207733" w:rsidP="00207733">
            <w:pPr>
              <w:jc w:val="center"/>
              <w:rPr>
                <w:rStyle w:val="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3" w:rsidRDefault="00207733" w:rsidP="00207733">
            <w:pPr>
              <w:rPr>
                <w:rStyle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33" w:rsidRPr="00207733" w:rsidRDefault="00207733" w:rsidP="00207733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>9. Электродвигатель АИР 100</w:t>
            </w:r>
            <w:r w:rsidRPr="00207733">
              <w:rPr>
                <w:rStyle w:val="2"/>
                <w:rFonts w:ascii="Times New Roman" w:hAnsi="Times New Roman" w:cs="Times New Roman"/>
                <w:lang w:val="en-US"/>
              </w:rPr>
              <w:t>L</w:t>
            </w:r>
            <w:r w:rsidRPr="00207733">
              <w:rPr>
                <w:rStyle w:val="2"/>
                <w:rFonts w:ascii="Times New Roman" w:hAnsi="Times New Roman" w:cs="Times New Roman"/>
              </w:rPr>
              <w:t>2Ж                        2012 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33" w:rsidRPr="00207733" w:rsidRDefault="00207733" w:rsidP="00207733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>15830,00 руб</w:t>
            </w:r>
            <w:r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33" w:rsidRDefault="00207733" w:rsidP="00207733">
            <w:pPr>
              <w:ind w:left="39"/>
              <w:rPr>
                <w:rStyle w:val="2"/>
              </w:rPr>
            </w:pPr>
          </w:p>
        </w:tc>
      </w:tr>
      <w:tr w:rsidR="00207733" w:rsidTr="00492C1F"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3" w:rsidRDefault="00207733" w:rsidP="00207733">
            <w:pPr>
              <w:jc w:val="center"/>
              <w:rPr>
                <w:rStyle w:val="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3" w:rsidRDefault="00207733" w:rsidP="00207733">
            <w:pPr>
              <w:jc w:val="center"/>
              <w:rPr>
                <w:rStyle w:val="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3" w:rsidRDefault="00207733" w:rsidP="00207733">
            <w:pPr>
              <w:rPr>
                <w:rStyle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33" w:rsidRPr="00207733" w:rsidRDefault="00207733" w:rsidP="00207733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 xml:space="preserve">10. Щит силовой                                                        1992 г.,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33" w:rsidRPr="00207733" w:rsidRDefault="00207733" w:rsidP="00207733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>0,0 руб.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33" w:rsidRDefault="00207733" w:rsidP="00207733">
            <w:pPr>
              <w:ind w:left="39"/>
              <w:rPr>
                <w:rStyle w:val="2"/>
              </w:rPr>
            </w:pPr>
          </w:p>
        </w:tc>
      </w:tr>
      <w:tr w:rsidR="00207733" w:rsidTr="00492C1F"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3" w:rsidRDefault="00207733" w:rsidP="00207733">
            <w:pPr>
              <w:jc w:val="center"/>
              <w:rPr>
                <w:rStyle w:val="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3" w:rsidRDefault="00207733" w:rsidP="00207733">
            <w:pPr>
              <w:jc w:val="center"/>
              <w:rPr>
                <w:rStyle w:val="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3" w:rsidRDefault="00207733" w:rsidP="00207733">
            <w:pPr>
              <w:rPr>
                <w:rStyle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33" w:rsidRPr="00207733" w:rsidRDefault="00207733" w:rsidP="00207733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>11. Емкость для воды3м куб.                                    1982 г.,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33" w:rsidRPr="00207733" w:rsidRDefault="00207733" w:rsidP="00207733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>0,0 руб.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33" w:rsidRDefault="00207733" w:rsidP="00207733">
            <w:pPr>
              <w:ind w:left="39"/>
              <w:rPr>
                <w:rStyle w:val="2"/>
              </w:rPr>
            </w:pPr>
          </w:p>
        </w:tc>
      </w:tr>
      <w:tr w:rsidR="00207733" w:rsidTr="00492C1F"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3" w:rsidRDefault="00207733" w:rsidP="00207733">
            <w:pPr>
              <w:jc w:val="center"/>
              <w:rPr>
                <w:rStyle w:val="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3" w:rsidRDefault="00207733" w:rsidP="00207733">
            <w:pPr>
              <w:jc w:val="center"/>
              <w:rPr>
                <w:rStyle w:val="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3" w:rsidRDefault="00207733" w:rsidP="00207733">
            <w:pPr>
              <w:rPr>
                <w:rStyle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33" w:rsidRPr="00207733" w:rsidRDefault="00207733" w:rsidP="00207733">
            <w:pPr>
              <w:pStyle w:val="a5"/>
              <w:numPr>
                <w:ilvl w:val="0"/>
                <w:numId w:val="3"/>
              </w:numPr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>Емкость для воды3м куб.                                    1982 г.,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33" w:rsidRPr="00207733" w:rsidRDefault="00207733" w:rsidP="00207733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 w:rsidRPr="00207733">
              <w:rPr>
                <w:rStyle w:val="2"/>
                <w:rFonts w:ascii="Times New Roman" w:hAnsi="Times New Roman" w:cs="Times New Roman"/>
              </w:rPr>
              <w:t>0,0 руб.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33" w:rsidRDefault="00207733" w:rsidP="00207733">
            <w:pPr>
              <w:ind w:left="39"/>
              <w:rPr>
                <w:rStyle w:val="2"/>
              </w:rPr>
            </w:pPr>
          </w:p>
        </w:tc>
      </w:tr>
      <w:tr w:rsidR="00166324" w:rsidTr="00492C1F"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4" w:rsidRDefault="00166324" w:rsidP="00166324">
            <w:pPr>
              <w:jc w:val="center"/>
              <w:rPr>
                <w:rStyle w:val="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4" w:rsidRDefault="00166324" w:rsidP="00166324">
            <w:pPr>
              <w:jc w:val="center"/>
              <w:rPr>
                <w:rStyle w:val="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4" w:rsidRDefault="00166324" w:rsidP="00166324">
            <w:pPr>
              <w:rPr>
                <w:rStyle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4" w:rsidRPr="00207733" w:rsidRDefault="00207733" w:rsidP="00207733">
            <w:pPr>
              <w:pStyle w:val="a5"/>
              <w:ind w:left="399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4" w:rsidRPr="00207733" w:rsidRDefault="00207733" w:rsidP="00166324">
            <w:pPr>
              <w:ind w:left="39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346 690,00 руб.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4" w:rsidRDefault="00166324" w:rsidP="00166324">
            <w:pPr>
              <w:ind w:left="39"/>
              <w:rPr>
                <w:rStyle w:val="2"/>
              </w:rPr>
            </w:pPr>
          </w:p>
        </w:tc>
      </w:tr>
    </w:tbl>
    <w:p w:rsidR="00207733" w:rsidRDefault="00207733" w:rsidP="00E56878">
      <w:pPr>
        <w:pStyle w:val="31"/>
        <w:keepNext/>
        <w:keepLines/>
        <w:shd w:val="clear" w:color="auto" w:fill="auto"/>
        <w:spacing w:before="0" w:after="0" w:line="274" w:lineRule="exact"/>
        <w:ind w:right="20"/>
        <w:jc w:val="both"/>
        <w:rPr>
          <w:b w:val="0"/>
          <w:sz w:val="24"/>
          <w:szCs w:val="24"/>
        </w:rPr>
      </w:pPr>
    </w:p>
    <w:p w:rsidR="00207733" w:rsidRDefault="00207733" w:rsidP="00E56878">
      <w:pPr>
        <w:pStyle w:val="31"/>
        <w:keepNext/>
        <w:keepLines/>
        <w:shd w:val="clear" w:color="auto" w:fill="auto"/>
        <w:spacing w:before="0" w:after="0" w:line="274" w:lineRule="exact"/>
        <w:ind w:righ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комиссии             </w:t>
      </w:r>
      <w:proofErr w:type="spellStart"/>
      <w:r>
        <w:rPr>
          <w:b w:val="0"/>
          <w:sz w:val="24"/>
          <w:szCs w:val="24"/>
        </w:rPr>
        <w:t>Л.И.Петрова</w:t>
      </w:r>
      <w:proofErr w:type="spellEnd"/>
    </w:p>
    <w:p w:rsidR="00207733" w:rsidRPr="002E55C5" w:rsidRDefault="00207733" w:rsidP="00E56878">
      <w:pPr>
        <w:pStyle w:val="31"/>
        <w:keepNext/>
        <w:keepLines/>
        <w:shd w:val="clear" w:color="auto" w:fill="auto"/>
        <w:spacing w:before="0" w:after="0" w:line="274" w:lineRule="exact"/>
        <w:ind w:right="20"/>
        <w:jc w:val="both"/>
        <w:rPr>
          <w:b w:val="0"/>
          <w:sz w:val="24"/>
          <w:szCs w:val="24"/>
        </w:rPr>
      </w:pPr>
      <w:bookmarkStart w:id="0" w:name="_GoBack"/>
      <w:bookmarkEnd w:id="0"/>
    </w:p>
    <w:sectPr w:rsidR="00207733" w:rsidRPr="002E55C5" w:rsidSect="00C136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5303"/>
    <w:multiLevelType w:val="hybridMultilevel"/>
    <w:tmpl w:val="EE7EDCC0"/>
    <w:lvl w:ilvl="0" w:tplc="85A48D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32F813EE"/>
    <w:multiLevelType w:val="hybridMultilevel"/>
    <w:tmpl w:val="5CB4FDBE"/>
    <w:lvl w:ilvl="0" w:tplc="2B7EDF90">
      <w:start w:val="12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52501B53"/>
    <w:multiLevelType w:val="hybridMultilevel"/>
    <w:tmpl w:val="46FEF7EC"/>
    <w:lvl w:ilvl="0" w:tplc="ED30F30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6EBB4EE2"/>
    <w:multiLevelType w:val="hybridMultilevel"/>
    <w:tmpl w:val="4D508B8C"/>
    <w:lvl w:ilvl="0" w:tplc="6C5A217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95"/>
    <w:rsid w:val="0005048F"/>
    <w:rsid w:val="00166324"/>
    <w:rsid w:val="002047EA"/>
    <w:rsid w:val="00207733"/>
    <w:rsid w:val="0024327C"/>
    <w:rsid w:val="002E55C5"/>
    <w:rsid w:val="002E6950"/>
    <w:rsid w:val="003A1509"/>
    <w:rsid w:val="003E65D5"/>
    <w:rsid w:val="0044567D"/>
    <w:rsid w:val="004857AB"/>
    <w:rsid w:val="00490C61"/>
    <w:rsid w:val="00505BA8"/>
    <w:rsid w:val="005C5095"/>
    <w:rsid w:val="007708EA"/>
    <w:rsid w:val="007A1C67"/>
    <w:rsid w:val="007A2EF6"/>
    <w:rsid w:val="00807624"/>
    <w:rsid w:val="00886BB9"/>
    <w:rsid w:val="008E281D"/>
    <w:rsid w:val="00B05DC4"/>
    <w:rsid w:val="00B14E7F"/>
    <w:rsid w:val="00B34ABC"/>
    <w:rsid w:val="00B528BD"/>
    <w:rsid w:val="00C136CD"/>
    <w:rsid w:val="00CF487C"/>
    <w:rsid w:val="00E56878"/>
    <w:rsid w:val="00E726B3"/>
    <w:rsid w:val="00E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C7C4"/>
  <w15:docId w15:val="{3E67E72D-4537-4485-8917-DC8CEF17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№31"/>
    <w:basedOn w:val="a"/>
    <w:rsid w:val="002E55C5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styleId="a3">
    <w:name w:val="Strong"/>
    <w:uiPriority w:val="22"/>
    <w:qFormat/>
    <w:rsid w:val="002E55C5"/>
    <w:rPr>
      <w:b/>
      <w:bCs/>
    </w:rPr>
  </w:style>
  <w:style w:type="table" w:styleId="a4">
    <w:name w:val="Table Grid"/>
    <w:basedOn w:val="a1"/>
    <w:uiPriority w:val="59"/>
    <w:rsid w:val="008E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8E281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E281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ED35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671F-F4F0-4AC4-9251-1BDA70C2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19</cp:revision>
  <dcterms:created xsi:type="dcterms:W3CDTF">2016-10-21T08:50:00Z</dcterms:created>
  <dcterms:modified xsi:type="dcterms:W3CDTF">2017-08-14T07:15:00Z</dcterms:modified>
</cp:coreProperties>
</file>