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27" w:rsidRDefault="00907527" w:rsidP="0090752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bookmarkStart w:id="0" w:name="_GoBack"/>
      <w:bookmarkEnd w:id="0"/>
    </w:p>
    <w:p w:rsidR="00907527" w:rsidRPr="00835458" w:rsidRDefault="00907527" w:rsidP="0090752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</w:t>
      </w:r>
      <w:r w:rsidRPr="0083545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</w:t>
      </w:r>
      <w:r w:rsidRPr="0083545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</w:t>
      </w:r>
      <w:r w:rsidRPr="00835458">
        <w:rPr>
          <w:rFonts w:ascii="Calibri" w:eastAsia="Times New Roman" w:hAnsi="Calibri" w:cs="Times New Roman"/>
          <w:b/>
          <w:sz w:val="24"/>
          <w:szCs w:val="24"/>
          <w:lang w:eastAsia="ru-RU"/>
        </w:rPr>
        <w:t>РОССИЙСКАЯ  ФЕДЕРАЦИЯ</w:t>
      </w:r>
    </w:p>
    <w:p w:rsidR="00907527" w:rsidRPr="00835458" w:rsidRDefault="00907527" w:rsidP="0090752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83545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КРАСНОЯРСКИЙ  КРАЙ</w:t>
      </w:r>
    </w:p>
    <w:p w:rsidR="00907527" w:rsidRPr="00835458" w:rsidRDefault="00907527" w:rsidP="0090752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83545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</w:t>
      </w: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835458">
        <w:rPr>
          <w:rFonts w:ascii="Calibri" w:eastAsia="Times New Roman" w:hAnsi="Calibri" w:cs="Times New Roman"/>
          <w:b/>
          <w:sz w:val="24"/>
          <w:szCs w:val="24"/>
          <w:lang w:eastAsia="ru-RU"/>
        </w:rPr>
        <w:t>МОТЫГИНСКИЙ  РАЙОН</w:t>
      </w:r>
    </w:p>
    <w:p w:rsidR="00907527" w:rsidRPr="00835458" w:rsidRDefault="00907527" w:rsidP="0090752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83545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</w:t>
      </w: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</w:t>
      </w:r>
      <w:r w:rsidRPr="0083545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АДМИНИСТРАЦИЯ  РЫБИНСКОГО  СЕЛЬСОВЕТА</w:t>
      </w:r>
    </w:p>
    <w:p w:rsidR="00907527" w:rsidRPr="00835458" w:rsidRDefault="00907527" w:rsidP="00907527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3545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</w:t>
      </w:r>
    </w:p>
    <w:p w:rsidR="00907527" w:rsidRPr="00835458" w:rsidRDefault="00907527" w:rsidP="009075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83545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</w:t>
      </w:r>
      <w:r w:rsidRPr="00835458">
        <w:rPr>
          <w:rFonts w:ascii="Calibri" w:eastAsia="Times New Roman" w:hAnsi="Calibri" w:cs="Times New Roman"/>
          <w:b/>
          <w:sz w:val="24"/>
          <w:szCs w:val="24"/>
          <w:lang w:eastAsia="ru-RU"/>
        </w:rPr>
        <w:t>ПОСТАНОВЛЕНИЕ</w:t>
      </w:r>
    </w:p>
    <w:p w:rsidR="00907527" w:rsidRPr="00835458" w:rsidRDefault="00907527" w:rsidP="00907527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От  12 мая </w:t>
      </w:r>
      <w:r w:rsidRPr="0083545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2017 г.                 </w:t>
      </w:r>
      <w:r w:rsidRPr="0083545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</w:t>
      </w:r>
      <w:r w:rsidRPr="0083545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с. </w:t>
      </w:r>
      <w:proofErr w:type="gramStart"/>
      <w:r w:rsidRPr="00835458">
        <w:rPr>
          <w:rFonts w:ascii="Calibri" w:eastAsia="Times New Roman" w:hAnsi="Calibri" w:cs="Times New Roman"/>
          <w:sz w:val="24"/>
          <w:szCs w:val="24"/>
          <w:lang w:eastAsia="ru-RU"/>
        </w:rPr>
        <w:t>Рыбное</w:t>
      </w:r>
      <w:proofErr w:type="gramEnd"/>
      <w:r w:rsidRPr="0083545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№ 26</w:t>
      </w:r>
    </w:p>
    <w:p w:rsidR="00907527" w:rsidRPr="00835458" w:rsidRDefault="00907527" w:rsidP="00907527">
      <w:pPr>
        <w:shd w:val="clear" w:color="auto" w:fill="FFFFFF"/>
        <w:spacing w:after="0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проведении весеннего двухмесячника</w:t>
      </w:r>
    </w:p>
    <w:p w:rsidR="00907527" w:rsidRPr="00835458" w:rsidRDefault="00907527" w:rsidP="00907527">
      <w:pPr>
        <w:shd w:val="clear" w:color="auto" w:fill="FFFFFF"/>
        <w:spacing w:after="0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благоустройству, озеленению и</w:t>
      </w:r>
    </w:p>
    <w:p w:rsidR="00907527" w:rsidRPr="00835458" w:rsidRDefault="00907527" w:rsidP="00907527">
      <w:pPr>
        <w:shd w:val="clear" w:color="auto" w:fill="FFFFFF"/>
        <w:spacing w:after="0" w:line="240" w:lineRule="auto"/>
        <w:ind w:right="2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35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санитарной очистке населенных пунктов</w:t>
      </w:r>
    </w:p>
    <w:p w:rsidR="00907527" w:rsidRPr="00835458" w:rsidRDefault="00907527" w:rsidP="00907527">
      <w:pPr>
        <w:shd w:val="clear" w:color="auto" w:fill="FFFFFF"/>
        <w:spacing w:after="0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7527" w:rsidRPr="00835458" w:rsidRDefault="00907527" w:rsidP="0090752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354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целях оздоровления экологической обстановки, приведения в порядок территорий, наведения санитарного порядка в поселениях Рыбинского сельсовета, </w:t>
      </w:r>
      <w:r w:rsidRPr="00835458">
        <w:rPr>
          <w:rFonts w:ascii="Calibri" w:eastAsia="Times New Roman" w:hAnsi="Calibri" w:cs="Times New Roman"/>
          <w:sz w:val="28"/>
          <w:szCs w:val="28"/>
          <w:lang w:eastAsia="ru-RU"/>
        </w:rPr>
        <w:t>на основании ст.21 Закона РФ «О санитарно-эпидемиологическом благополучии населения» от 30.03.99г. за № 83 и руководствуясь ст.7 Устава Рыбинского сельсовета</w:t>
      </w:r>
    </w:p>
    <w:p w:rsidR="00907527" w:rsidRPr="00835458" w:rsidRDefault="00907527" w:rsidP="00907527">
      <w:pPr>
        <w:shd w:val="clear" w:color="auto" w:fill="FFFFFF"/>
        <w:spacing w:before="100" w:beforeAutospacing="1" w:after="100" w:afterAutospacing="1" w:line="240" w:lineRule="auto"/>
        <w:ind w:right="2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907527" w:rsidRPr="00835458" w:rsidRDefault="00907527" w:rsidP="00907527">
      <w:pPr>
        <w:shd w:val="clear" w:color="auto" w:fill="FFFFFF"/>
        <w:spacing w:before="100" w:beforeAutospacing="1" w:after="100" w:afterAutospacing="1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1.Объявить двухмесячник благоустройства, озеленения, санитарной очистки Бельск, Рыбное, Пашино  </w:t>
      </w:r>
      <w:r w:rsidRPr="00835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 мая по 10 июля 2017</w:t>
      </w:r>
      <w:r w:rsidRPr="008354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года.</w:t>
      </w:r>
    </w:p>
    <w:p w:rsidR="00907527" w:rsidRPr="00835458" w:rsidRDefault="00907527" w:rsidP="00907527">
      <w:pPr>
        <w:shd w:val="clear" w:color="auto" w:fill="FFFFFF"/>
        <w:spacing w:before="100" w:beforeAutospacing="1" w:after="100" w:afterAutospacing="1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2. Рекомендовать руководителям организаций и предприятий всех форм собственности разработать план мероприятий по благоустройству территорий </w:t>
      </w:r>
    </w:p>
    <w:p w:rsidR="00907527" w:rsidRPr="00835458" w:rsidRDefault="00907527" w:rsidP="00907527">
      <w:pPr>
        <w:shd w:val="clear" w:color="auto" w:fill="FFFFFF"/>
        <w:spacing w:before="100" w:beforeAutospacing="1" w:after="100" w:afterAutospacing="1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3. Всем жителям населенных пунктов организовать работу по приведению в порядок своих территорий, ремонту изгородей, покраске фасадов домов, ликвидации стихийных свалок, посадить не менее одного – дерева на каждого жителя поселения.</w:t>
      </w:r>
    </w:p>
    <w:p w:rsidR="00907527" w:rsidRPr="00835458" w:rsidRDefault="00907527" w:rsidP="00907527">
      <w:pPr>
        <w:ind w:firstLine="54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3545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 Административной комиссии </w:t>
      </w:r>
      <w:proofErr w:type="gramStart"/>
      <w:r w:rsidRPr="0083545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( </w:t>
      </w:r>
      <w:proofErr w:type="gramEnd"/>
      <w:r w:rsidRPr="0083545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835458">
        <w:rPr>
          <w:rFonts w:ascii="Calibri" w:eastAsia="Times New Roman" w:hAnsi="Calibri" w:cs="Times New Roman"/>
          <w:sz w:val="28"/>
          <w:szCs w:val="28"/>
          <w:lang w:eastAsia="ru-RU"/>
        </w:rPr>
        <w:t>Почаева</w:t>
      </w:r>
      <w:proofErr w:type="spellEnd"/>
      <w:r w:rsidRPr="0083545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Т.А.) составлять на все нарушения правил санитарного состояния акты, протоколы с последующей передачей их в правоохранительные и другие компетентные органы для привлечения нарушителей к дисциплинарной, административной или уголовной ответственности.</w:t>
      </w:r>
    </w:p>
    <w:p w:rsidR="00907527" w:rsidRPr="00835458" w:rsidRDefault="00907527" w:rsidP="00907527">
      <w:pPr>
        <w:ind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3545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5. </w:t>
      </w:r>
      <w:proofErr w:type="gramStart"/>
      <w:r w:rsidRPr="00835458">
        <w:rPr>
          <w:rFonts w:ascii="Calibri" w:eastAsia="Times New Roman" w:hAnsi="Calibri" w:cs="Times New Roman"/>
          <w:sz w:val="28"/>
          <w:szCs w:val="28"/>
          <w:lang w:eastAsia="ru-RU"/>
        </w:rPr>
        <w:t>Контроль за</w:t>
      </w:r>
      <w:proofErr w:type="gramEnd"/>
      <w:r w:rsidRPr="0083545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исполнением настоящего постановления возложить на зам. главы </w:t>
      </w:r>
      <w:proofErr w:type="spellStart"/>
      <w:r w:rsidRPr="00835458">
        <w:rPr>
          <w:rFonts w:ascii="Calibri" w:eastAsia="Times New Roman" w:hAnsi="Calibri" w:cs="Times New Roman"/>
          <w:sz w:val="28"/>
          <w:szCs w:val="28"/>
          <w:lang w:eastAsia="ru-RU"/>
        </w:rPr>
        <w:t>Артаус</w:t>
      </w:r>
      <w:proofErr w:type="spellEnd"/>
      <w:r w:rsidRPr="0083545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Г.В.</w:t>
      </w:r>
    </w:p>
    <w:p w:rsidR="00907527" w:rsidRPr="00835458" w:rsidRDefault="00907527" w:rsidP="00907527">
      <w:pPr>
        <w:ind w:left="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3545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6. Постановление вступает в силу со дня, следующего за днем его официального опубликования в газете «Ведомости Рыбинского сельсовета»</w:t>
      </w:r>
    </w:p>
    <w:p w:rsidR="00907527" w:rsidRPr="00835458" w:rsidRDefault="00907527" w:rsidP="00907527">
      <w:pPr>
        <w:shd w:val="clear" w:color="auto" w:fill="FFFFFF"/>
        <w:spacing w:before="100" w:beforeAutospacing="1" w:after="100" w:afterAutospacing="1" w:line="240" w:lineRule="auto"/>
        <w:ind w:right="2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835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Глава Рыбинского сельсовета                                  Л.И. Петрова </w:t>
      </w:r>
    </w:p>
    <w:p w:rsidR="00AF78A3" w:rsidRDefault="00907527"/>
    <w:sectPr w:rsidR="00AF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0A"/>
    <w:rsid w:val="00242825"/>
    <w:rsid w:val="006E000A"/>
    <w:rsid w:val="00907527"/>
    <w:rsid w:val="00D1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2017-05-12T05:32:00Z</dcterms:created>
  <dcterms:modified xsi:type="dcterms:W3CDTF">2017-05-12T05:33:00Z</dcterms:modified>
</cp:coreProperties>
</file>