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D6" w:rsidRPr="000C47D6" w:rsidRDefault="00722D08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F1083" w:rsidRPr="00A6211B" w:rsidRDefault="00146293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</w:t>
      </w:r>
      <w:r w:rsidR="00AF1083" w:rsidRPr="000C47D6">
        <w:rPr>
          <w:sz w:val="28"/>
          <w:szCs w:val="28"/>
        </w:rPr>
        <w:t xml:space="preserve">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="00A70C97">
        <w:rPr>
          <w:sz w:val="28"/>
          <w:szCs w:val="28"/>
        </w:rPr>
        <w:t xml:space="preserve"> 29</w:t>
      </w:r>
      <w:bookmarkStart w:id="0" w:name="_GoBack"/>
      <w:bookmarkEnd w:id="0"/>
      <w:r w:rsidR="00146293">
        <w:rPr>
          <w:sz w:val="28"/>
          <w:szCs w:val="28"/>
        </w:rPr>
        <w:t>.02.2016г</w:t>
      </w:r>
      <w:r w:rsidRPr="005B6F18">
        <w:rPr>
          <w:i/>
          <w:sz w:val="28"/>
          <w:szCs w:val="28"/>
        </w:rPr>
        <w:t xml:space="preserve"> </w:t>
      </w:r>
      <w:r w:rsidR="00722D08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146293">
        <w:rPr>
          <w:sz w:val="28"/>
          <w:szCs w:val="28"/>
        </w:rPr>
        <w:t>с. Рыбное</w:t>
      </w: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№</w:t>
      </w:r>
      <w:r w:rsidR="00A6211B">
        <w:rPr>
          <w:sz w:val="28"/>
          <w:szCs w:val="28"/>
        </w:rPr>
        <w:t xml:space="preserve"> </w:t>
      </w:r>
      <w:r w:rsidR="00146293">
        <w:rPr>
          <w:sz w:val="28"/>
          <w:szCs w:val="28"/>
        </w:rPr>
        <w:t xml:space="preserve"> 10</w:t>
      </w:r>
      <w:proofErr w:type="gramEnd"/>
      <w:r w:rsidR="00146293">
        <w:rPr>
          <w:sz w:val="28"/>
          <w:szCs w:val="28"/>
        </w:rPr>
        <w:t xml:space="preserve"> -</w:t>
      </w:r>
      <w:r w:rsidR="00EA6B36">
        <w:rPr>
          <w:sz w:val="28"/>
          <w:szCs w:val="28"/>
        </w:rPr>
        <w:t xml:space="preserve"> 4</w:t>
      </w:r>
      <w:r w:rsidR="00A70C97">
        <w:rPr>
          <w:sz w:val="28"/>
          <w:szCs w:val="28"/>
        </w:rPr>
        <w:t>3</w:t>
      </w:r>
    </w:p>
    <w:p w:rsidR="00BF1A85" w:rsidRDefault="00BF1A85" w:rsidP="007A6EC5">
      <w:pPr>
        <w:rPr>
          <w:sz w:val="28"/>
          <w:szCs w:val="28"/>
        </w:rPr>
      </w:pPr>
    </w:p>
    <w:p w:rsidR="00EE408C" w:rsidRPr="00EE408C" w:rsidRDefault="004C0004" w:rsidP="00275FD8">
      <w:proofErr w:type="gramStart"/>
      <w:r w:rsidRPr="00EE408C">
        <w:t xml:space="preserve">О </w:t>
      </w:r>
      <w:r w:rsidR="00722D08" w:rsidRPr="00EE408C">
        <w:t xml:space="preserve"> введении</w:t>
      </w:r>
      <w:proofErr w:type="gramEnd"/>
      <w:r w:rsidR="00722D08" w:rsidRPr="00EE408C">
        <w:t xml:space="preserve"> земельного налога на территории </w:t>
      </w:r>
      <w:r w:rsidR="00146293">
        <w:t>Рыбинского</w:t>
      </w:r>
      <w:r w:rsidR="009B4265" w:rsidRPr="00EE408C">
        <w:t xml:space="preserve"> сельсовета</w:t>
      </w:r>
    </w:p>
    <w:p w:rsidR="004C0004" w:rsidRPr="00B77D36" w:rsidRDefault="00EE408C" w:rsidP="00275FD8">
      <w:pPr>
        <w:rPr>
          <w:b/>
        </w:rPr>
      </w:pPr>
      <w:r w:rsidRPr="00EE408C">
        <w:t>(</w:t>
      </w:r>
      <w:r w:rsidR="00722D08" w:rsidRPr="00EE408C">
        <w:t xml:space="preserve">с изменениями и дополнениями в решение № </w:t>
      </w:r>
      <w:r w:rsidR="00146293">
        <w:t>34 – 137 от 26.10.2009г.</w:t>
      </w:r>
    </w:p>
    <w:p w:rsidR="004C0004" w:rsidRPr="00B77D36" w:rsidRDefault="004C0004" w:rsidP="00275FD8">
      <w:pPr>
        <w:rPr>
          <w:b/>
        </w:rPr>
      </w:pPr>
    </w:p>
    <w:p w:rsidR="00B77D36" w:rsidRPr="00B77D36" w:rsidRDefault="004C0004" w:rsidP="00B77D36">
      <w:r w:rsidRPr="00B77D36">
        <w:t xml:space="preserve">   В соответствии </w:t>
      </w:r>
      <w:proofErr w:type="gramStart"/>
      <w:r w:rsidRPr="00B77D36">
        <w:t xml:space="preserve">с </w:t>
      </w:r>
      <w:r w:rsidR="00B77D36" w:rsidRPr="00B77D36">
        <w:t xml:space="preserve"> главой</w:t>
      </w:r>
      <w:proofErr w:type="gramEnd"/>
      <w:r w:rsidR="00B77D36" w:rsidRPr="00B77D36">
        <w:t xml:space="preserve"> 31 «Земельный налог» части второй ст. 391,395 Налогового кодекса Российской Федерации,</w:t>
      </w:r>
      <w:r w:rsidR="00146293">
        <w:t xml:space="preserve"> Рыбинский</w:t>
      </w:r>
      <w:r w:rsidR="00B77D36" w:rsidRPr="00B77D36">
        <w:t xml:space="preserve"> сельский Совет депутатов Решил:</w:t>
      </w:r>
    </w:p>
    <w:p w:rsidR="00B77D36" w:rsidRPr="00B77D36" w:rsidRDefault="00B77D36" w:rsidP="00B77D36">
      <w:pPr>
        <w:pStyle w:val="a5"/>
        <w:numPr>
          <w:ilvl w:val="0"/>
          <w:numId w:val="31"/>
        </w:numPr>
      </w:pPr>
      <w:r w:rsidRPr="00B77D36">
        <w:t xml:space="preserve">Ввести на территории </w:t>
      </w:r>
      <w:r w:rsidR="00146293">
        <w:t>Рыбинского</w:t>
      </w:r>
      <w:r w:rsidRPr="00B77D36">
        <w:t xml:space="preserve"> сельсовета земельный налог.</w:t>
      </w:r>
    </w:p>
    <w:p w:rsidR="00B77D36" w:rsidRPr="00B77D36" w:rsidRDefault="00B77D36" w:rsidP="00B77D36">
      <w:r w:rsidRPr="00B77D36">
        <w:t xml:space="preserve">    </w:t>
      </w:r>
      <w:r>
        <w:t xml:space="preserve"> </w:t>
      </w:r>
    </w:p>
    <w:p w:rsidR="00B77D36" w:rsidRPr="00B77D36" w:rsidRDefault="00B77D36" w:rsidP="00B77D36">
      <w:pPr>
        <w:pStyle w:val="a5"/>
        <w:numPr>
          <w:ilvl w:val="0"/>
          <w:numId w:val="31"/>
        </w:numPr>
      </w:pPr>
      <w:r w:rsidRPr="00B77D36">
        <w:t>Установить следующие ставки земельного налога:</w:t>
      </w:r>
    </w:p>
    <w:p w:rsidR="00B77D36" w:rsidRDefault="00B77D36" w:rsidP="00B77D36">
      <w:pPr>
        <w:pStyle w:val="a5"/>
        <w:numPr>
          <w:ilvl w:val="1"/>
          <w:numId w:val="31"/>
        </w:numPr>
      </w:pPr>
      <w:r w:rsidRPr="00B77D36">
        <w:t>В размере 0,07</w:t>
      </w:r>
      <w:r w:rsidR="00EE408C">
        <w:t>%</w:t>
      </w:r>
      <w:r w:rsidRPr="00B77D36">
        <w:t xml:space="preserve"> кадастровой стоимости в отношении земельных участков:</w:t>
      </w:r>
    </w:p>
    <w:p w:rsidR="00F04AB9" w:rsidRDefault="00B77D36" w:rsidP="00F04AB9">
      <w:r>
        <w:t xml:space="preserve">      -  отнесенных к землям сельскохозяйственного назначения и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408C" w:rsidRDefault="00EE408C" w:rsidP="00F04AB9">
      <w:r>
        <w:t xml:space="preserve">      - </w:t>
      </w:r>
      <w:r w:rsidR="00E734EB">
        <w:t>приобретенных (</w:t>
      </w:r>
      <w:r>
        <w:t>предоставленных</w:t>
      </w:r>
      <w:r w:rsidR="00E734EB">
        <w:t>)</w:t>
      </w:r>
      <w:r>
        <w:t xml:space="preserve"> для личного подсобного хозяйства, садоводства, огородничества или животноводства. </w:t>
      </w:r>
    </w:p>
    <w:p w:rsidR="00F04AB9" w:rsidRDefault="00F04AB9" w:rsidP="00B77D36">
      <w:pPr>
        <w:ind w:left="-142"/>
      </w:pPr>
      <w:r>
        <w:t xml:space="preserve">       </w:t>
      </w:r>
      <w:r w:rsidR="00B77D36">
        <w:t xml:space="preserve">2.2.  </w:t>
      </w:r>
      <w:r>
        <w:t>В размере 0,3</w:t>
      </w:r>
      <w:r w:rsidR="00EE408C">
        <w:t>%</w:t>
      </w:r>
      <w:r>
        <w:t xml:space="preserve"> кадастровой стоимости в отношении земельных участков:</w:t>
      </w:r>
    </w:p>
    <w:p w:rsidR="00EE408C" w:rsidRDefault="00EE408C" w:rsidP="00EE408C">
      <w:pPr>
        <w:ind w:left="-142"/>
      </w:pPr>
      <w:r>
        <w:t xml:space="preserve">      </w:t>
      </w:r>
      <w:r w:rsidR="00F04AB9">
        <w:t xml:space="preserve"> -  занятых жилищным фондом и объектами инженерной инфраструктуры жилищно-коммунального комплекса </w:t>
      </w:r>
      <w:proofErr w:type="gramStart"/>
      <w:r w:rsidR="00F04AB9">
        <w:t>( за</w:t>
      </w:r>
      <w:proofErr w:type="gramEnd"/>
      <w:r w:rsidR="00F04AB9">
        <w:t xml:space="preserve"> исключением доли в праве на земельный участок, приходящийся на объ</w:t>
      </w:r>
      <w:r>
        <w:t>е</w:t>
      </w:r>
      <w:r w:rsidR="00F04AB9">
        <w:t>кт, не относящийся к жилищному фонду и к объектам инженерной инфраструктуры жилищно-коммунального комплекса) или предоставленного для жилищного строительства</w:t>
      </w:r>
      <w:r>
        <w:t>.</w:t>
      </w:r>
    </w:p>
    <w:p w:rsidR="00EE408C" w:rsidRDefault="00EE408C" w:rsidP="00EE408C">
      <w:pPr>
        <w:ind w:left="-142"/>
      </w:pPr>
      <w:r>
        <w:t xml:space="preserve">      2.3.  В размере 1,0% от кадастровой стоимости в отношении прочих земельных участков.</w:t>
      </w:r>
    </w:p>
    <w:p w:rsidR="00FC7884" w:rsidRDefault="00EE408C" w:rsidP="00EE408C">
      <w:pPr>
        <w:ind w:left="-142"/>
      </w:pPr>
      <w:r>
        <w:t xml:space="preserve">    </w:t>
      </w:r>
      <w:r w:rsidR="000122F1">
        <w:t xml:space="preserve">  </w:t>
      </w:r>
    </w:p>
    <w:p w:rsidR="00EE408C" w:rsidRDefault="000122F1" w:rsidP="00EE408C">
      <w:pPr>
        <w:ind w:left="-142"/>
      </w:pPr>
      <w:r>
        <w:t>3. Установить следующий порядок и сроки уплаты налога:</w:t>
      </w:r>
    </w:p>
    <w:p w:rsidR="000122F1" w:rsidRDefault="000122F1" w:rsidP="00EE408C">
      <w:pPr>
        <w:ind w:left="-142"/>
      </w:pPr>
      <w:r>
        <w:t xml:space="preserve">      3.1. для налогоплательщи</w:t>
      </w:r>
      <w:r w:rsidR="00EE33B5">
        <w:t>ков-о</w:t>
      </w:r>
      <w:r w:rsidR="00463751">
        <w:t>р</w:t>
      </w:r>
      <w:r w:rsidR="00EE33B5">
        <w:t>ганизации</w:t>
      </w:r>
      <w:r>
        <w:t>:</w:t>
      </w:r>
    </w:p>
    <w:p w:rsidR="000122F1" w:rsidRDefault="000122F1" w:rsidP="00EE408C">
      <w:pPr>
        <w:ind w:left="-142"/>
      </w:pPr>
      <w:r>
        <w:t xml:space="preserve">       -  </w:t>
      </w:r>
      <w:proofErr w:type="gramStart"/>
      <w:r>
        <w:t>авансовые  платежи</w:t>
      </w:r>
      <w:proofErr w:type="gramEnd"/>
      <w:r>
        <w:t xml:space="preserve"> по налогу уплачиваются поквартально не позднее </w:t>
      </w:r>
      <w:r w:rsidR="00F71AAE">
        <w:t>последнего</w:t>
      </w:r>
      <w:r>
        <w:t xml:space="preserve"> числа месяца, следующего за истекшим отчетным периодом;</w:t>
      </w:r>
    </w:p>
    <w:p w:rsidR="00FC7884" w:rsidRDefault="000122F1" w:rsidP="00EE33B5">
      <w:pPr>
        <w:ind w:left="-142"/>
      </w:pPr>
      <w:r>
        <w:t xml:space="preserve">       -  налог, подлежащий уплате по истечении налогового периода, уплачивается не позднее </w:t>
      </w:r>
      <w:proofErr w:type="gramStart"/>
      <w:r>
        <w:t>1</w:t>
      </w:r>
      <w:r w:rsidR="00463751">
        <w:t xml:space="preserve">0 </w:t>
      </w:r>
      <w:r>
        <w:t xml:space="preserve"> февраля</w:t>
      </w:r>
      <w:proofErr w:type="gramEnd"/>
      <w:r>
        <w:t xml:space="preserve"> года, следующего за истекшим налоговым периодом.</w:t>
      </w:r>
    </w:p>
    <w:p w:rsidR="00FC7884" w:rsidRDefault="00FC7884" w:rsidP="00FC7884">
      <w:pPr>
        <w:pStyle w:val="a5"/>
        <w:numPr>
          <w:ilvl w:val="0"/>
          <w:numId w:val="32"/>
        </w:numPr>
        <w:ind w:left="709"/>
      </w:pPr>
      <w:r>
        <w:t xml:space="preserve">Освобождаются от </w:t>
      </w:r>
      <w:proofErr w:type="spellStart"/>
      <w:r>
        <w:t>налогооблажения</w:t>
      </w:r>
      <w:proofErr w:type="spellEnd"/>
      <w:r>
        <w:t>:</w:t>
      </w:r>
    </w:p>
    <w:p w:rsidR="00FC7884" w:rsidRDefault="00EE33B5" w:rsidP="00FC7884">
      <w:r>
        <w:t>1</w:t>
      </w:r>
      <w:r w:rsidR="00FC7884">
        <w:t>).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FC7884" w:rsidRDefault="00EE33B5" w:rsidP="00FC7884">
      <w:r>
        <w:t>2)</w:t>
      </w:r>
      <w:r w:rsidR="00FC7884">
        <w:t xml:space="preserve">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 местного бюджетов, в отношении земельных участков, используемых для обеспечения их деятельности; </w:t>
      </w:r>
    </w:p>
    <w:p w:rsidR="003C2511" w:rsidRDefault="00EE33B5" w:rsidP="00FC7884">
      <w:r>
        <w:t>3</w:t>
      </w:r>
      <w:r w:rsidR="003C2511">
        <w:t xml:space="preserve">). Общероссийские общественные организации инвалидов (в том числе созданные как </w:t>
      </w:r>
      <w:proofErr w:type="gramStart"/>
      <w:r w:rsidR="003C2511">
        <w:t>союзы  общественных</w:t>
      </w:r>
      <w:proofErr w:type="gramEnd"/>
      <w:r w:rsidR="003C2511">
        <w:t xml:space="preserve"> организаций инвалидов), среди членов которых инвалиды и их законные представители составляют не менее 80%, в отношении земельных участков, используемых ими для осуществления уставной деятельности;</w:t>
      </w:r>
    </w:p>
    <w:p w:rsidR="003C2511" w:rsidRDefault="003C2511" w:rsidP="00FC7884">
      <w:r>
        <w:t xml:space="preserve">  </w:t>
      </w:r>
      <w:r w:rsidR="00EE33B5">
        <w:t>4).</w:t>
      </w:r>
      <w:r>
        <w:t xml:space="preserve">   </w:t>
      </w:r>
      <w:r w:rsidR="00EE33B5">
        <w:t>О</w:t>
      </w:r>
      <w:r>
        <w:t xml:space="preserve">рганизации, уставной   капитал которых полностью состоит из вкладов указанных общероссийских общественных  организаций инвалидов, если среднесписочная численность </w:t>
      </w:r>
      <w:r>
        <w:lastRenderedPageBreak/>
        <w:t>инвалидов среди их работников составляет не 50%, а их доля в фонде оплаты труда- не  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</w:t>
      </w:r>
      <w:r w:rsidR="0099399E">
        <w:t xml:space="preserve"> сырья и иных полезных ископаемых , а также иных товаров по перечню, утвержденному Правительством  Российской Федерации 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422D" w:rsidRDefault="0099399E" w:rsidP="00FC7884">
      <w:r>
        <w:t xml:space="preserve">    </w:t>
      </w:r>
      <w:r w:rsidR="00EE33B5">
        <w:t>5).</w:t>
      </w:r>
      <w:r>
        <w:t xml:space="preserve"> </w:t>
      </w:r>
      <w:r w:rsidR="00EE33B5">
        <w:t>У</w:t>
      </w:r>
      <w:r>
        <w:t xml:space="preserve">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научных. Информационных и иных целей социальной защиты и реабилитации инвалидов, а также для </w:t>
      </w:r>
      <w:proofErr w:type="gramStart"/>
      <w:r>
        <w:t>оказани</w:t>
      </w:r>
      <w:r w:rsidR="00F0422D">
        <w:t>я  правовой</w:t>
      </w:r>
      <w:proofErr w:type="gramEnd"/>
      <w:r w:rsidR="00F0422D">
        <w:t xml:space="preserve"> и иной помощи инвалидам, детям – инвалидам и их родителям;</w:t>
      </w:r>
    </w:p>
    <w:p w:rsidR="0099399E" w:rsidRDefault="00F0422D" w:rsidP="00FC7884">
      <w:r>
        <w:t>6).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0422D" w:rsidRDefault="00EE33B5" w:rsidP="00FC7884">
      <w:r>
        <w:t>7)</w:t>
      </w:r>
      <w:r w:rsidR="00F0422D">
        <w:t xml:space="preserve">. Учреждения, финансируемые из местного бюджета </w:t>
      </w:r>
      <w:proofErr w:type="gramStart"/>
      <w:r w:rsidR="00F0422D">
        <w:t>( доля</w:t>
      </w:r>
      <w:proofErr w:type="gramEnd"/>
      <w:r w:rsidR="00F0422D">
        <w:t xml:space="preserve">  финансирования которых составляет не менее 70%);</w:t>
      </w:r>
    </w:p>
    <w:p w:rsidR="00F0422D" w:rsidRDefault="00F0422D" w:rsidP="00FC7884"/>
    <w:p w:rsidR="00F0422D" w:rsidRDefault="00F0422D" w:rsidP="00F0422D">
      <w:pPr>
        <w:pStyle w:val="a5"/>
        <w:numPr>
          <w:ilvl w:val="0"/>
          <w:numId w:val="32"/>
        </w:numPr>
      </w:pPr>
      <w:proofErr w:type="gramStart"/>
      <w:r>
        <w:t>Налоговая  база</w:t>
      </w:r>
      <w:proofErr w:type="gramEnd"/>
      <w:r>
        <w:t xml:space="preserve"> уменьшения на не облагаемую налоговую сумму в размере 10000 </w:t>
      </w:r>
    </w:p>
    <w:p w:rsidR="00A874CD" w:rsidRDefault="00DA6A6D" w:rsidP="00EE33B5">
      <w:r>
        <w:t xml:space="preserve">рублей на одного налогоплательщика на территории одного </w:t>
      </w:r>
      <w:proofErr w:type="gramStart"/>
      <w:r>
        <w:t>муниципального  образования</w:t>
      </w:r>
      <w:proofErr w:type="gramEnd"/>
      <w:r>
        <w:t xml:space="preserve">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налогоплательщиков:</w:t>
      </w:r>
    </w:p>
    <w:p w:rsidR="00FF56C6" w:rsidRDefault="00EE33B5" w:rsidP="00A874CD">
      <w:r>
        <w:t>1</w:t>
      </w:r>
      <w:r w:rsidR="00FF56C6">
        <w:t>).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56C6" w:rsidRDefault="00EE33B5" w:rsidP="00A874CD">
      <w:r>
        <w:t>2</w:t>
      </w:r>
      <w:r w:rsidR="00FF56C6">
        <w:t>). Физических лиц с доходом, не превышающим установленной величины прожиточного минимума, в отношении земельных участков, выделенных для индивидуального строительства и огородничества;</w:t>
      </w:r>
    </w:p>
    <w:p w:rsidR="00FF56C6" w:rsidRDefault="00EE33B5" w:rsidP="00A874CD">
      <w:r>
        <w:t>3</w:t>
      </w:r>
      <w:r w:rsidR="00FF56C6">
        <w:t xml:space="preserve">). Пенсионеров по возрасту, имеющих доходы только в виде пенсии, в отношении </w:t>
      </w:r>
      <w:proofErr w:type="gramStart"/>
      <w:r w:rsidR="00FF56C6">
        <w:t>земельных участков</w:t>
      </w:r>
      <w:proofErr w:type="gramEnd"/>
      <w:r w:rsidR="00FF56C6">
        <w:t xml:space="preserve"> выделенных для индивидуального строительства и огородничества;</w:t>
      </w:r>
    </w:p>
    <w:p w:rsidR="00FF56C6" w:rsidRDefault="00EE33B5" w:rsidP="00A874CD">
      <w:r>
        <w:t>4</w:t>
      </w:r>
      <w:r w:rsidR="00FF56C6">
        <w:t xml:space="preserve">). Реабилитированных граждан и </w:t>
      </w:r>
      <w:proofErr w:type="gramStart"/>
      <w:r w:rsidR="00FF56C6">
        <w:t>граждан</w:t>
      </w:r>
      <w:proofErr w:type="gramEnd"/>
      <w:r w:rsidR="00FF56C6">
        <w:t xml:space="preserve"> пострадавших от политических репрессий (при наличии документов).</w:t>
      </w:r>
    </w:p>
    <w:p w:rsidR="00FF56C6" w:rsidRDefault="00FF56C6" w:rsidP="00A874CD"/>
    <w:p w:rsidR="00FF56C6" w:rsidRDefault="00FF56C6" w:rsidP="00FF56C6">
      <w:pPr>
        <w:pStyle w:val="a5"/>
        <w:numPr>
          <w:ilvl w:val="0"/>
          <w:numId w:val="32"/>
        </w:numPr>
      </w:pPr>
      <w:r>
        <w:t xml:space="preserve">Установить, что документы, подтверждающие право на уменьшение налоговой базы в </w:t>
      </w:r>
    </w:p>
    <w:p w:rsidR="00FF56C6" w:rsidRDefault="00FF56C6" w:rsidP="00FF56C6">
      <w:r>
        <w:t xml:space="preserve"> соответствии с пунктом 5 статьи 391 Налогового кодекса Российской Федерации, </w:t>
      </w:r>
      <w:r w:rsidR="00E70D5A">
        <w:t>предоставляются в налоговые органы налогоплательщиками не позднее 1 февраля года. следующего за истекшим налоговым периодом. В случае возникновения (утраты0 до окончания налогового периода права на уменьшение налоговой базы, документы, подтверждающие данное право. Предоставляются в течении 10 со дня его возникновения (утраты).</w:t>
      </w:r>
    </w:p>
    <w:p w:rsidR="00E70D5A" w:rsidRDefault="00E70D5A" w:rsidP="00E70D5A">
      <w:pPr>
        <w:pStyle w:val="a5"/>
        <w:numPr>
          <w:ilvl w:val="0"/>
          <w:numId w:val="32"/>
        </w:numPr>
      </w:pPr>
      <w:proofErr w:type="gramStart"/>
      <w:r>
        <w:t xml:space="preserve">Администрация  </w:t>
      </w:r>
      <w:r w:rsidR="00146293">
        <w:t>Рыбинского</w:t>
      </w:r>
      <w:proofErr w:type="gramEnd"/>
      <w:r>
        <w:t xml:space="preserve"> сельсовета в целях доведения до налогоплательщиков </w:t>
      </w:r>
    </w:p>
    <w:p w:rsidR="00E70D5A" w:rsidRDefault="00E70D5A" w:rsidP="00E70D5A">
      <w:r>
        <w:t xml:space="preserve">Информации о кадастровом номере и кадастровой стоимости земельных участков, подлежащих налогообложению, по состоянию на 1 января текущего года публикуют предоставленные в электронном виде с сопроводительным письмом в срок до 1 февраля управлением Федерального агентства кадастра объектов недвижимости по Красноярскому краю данные о кадастровом номере и кадастровой стоимости земельных участков, расположенных на территории </w:t>
      </w:r>
      <w:r w:rsidR="00146293">
        <w:t>Рыбинского</w:t>
      </w:r>
      <w:r>
        <w:t xml:space="preserve"> сельсовета, публикуют данные сведения в газете «</w:t>
      </w:r>
      <w:r w:rsidR="00146293">
        <w:t>Ведомости Рыбинского сельсовета</w:t>
      </w:r>
      <w:r>
        <w:t>» не позднее 1 марта текущего года в электронном виде с сопроводительным письмом.</w:t>
      </w:r>
    </w:p>
    <w:p w:rsidR="00E70D5A" w:rsidRDefault="00E70D5A" w:rsidP="00E70D5A"/>
    <w:p w:rsidR="005179E7" w:rsidRDefault="005179E7" w:rsidP="005179E7">
      <w:pPr>
        <w:ind w:left="360"/>
      </w:pPr>
      <w:r>
        <w:t xml:space="preserve">8.  </w:t>
      </w:r>
      <w:r w:rsidR="00E70D5A">
        <w:t xml:space="preserve">Исчисление земельного налога физическим лицам (за исключением физических лиц, </w:t>
      </w:r>
    </w:p>
    <w:p w:rsidR="005179E7" w:rsidRDefault="005179E7" w:rsidP="005179E7">
      <w:pPr>
        <w:ind w:left="360"/>
      </w:pPr>
      <w:r>
        <w:t xml:space="preserve"> являющимися предпринимателями) производится налоговыми органами в срок, не позднее 1 августа года, следующего за налоговым периодом. </w:t>
      </w:r>
      <w:r w:rsidR="00E70D5A">
        <w:t xml:space="preserve">   </w:t>
      </w:r>
    </w:p>
    <w:p w:rsidR="005179E7" w:rsidRDefault="005179E7" w:rsidP="005179E7"/>
    <w:p w:rsidR="005179E7" w:rsidRDefault="00146293" w:rsidP="005179E7">
      <w:pPr>
        <w:pStyle w:val="a5"/>
        <w:numPr>
          <w:ilvl w:val="0"/>
          <w:numId w:val="34"/>
        </w:numPr>
      </w:pPr>
      <w:r>
        <w:t>Настоящее решение подлежит опубликованию в «Ведомостях Рыбинского сельсовета»</w:t>
      </w:r>
    </w:p>
    <w:p w:rsidR="00146293" w:rsidRDefault="00146293" w:rsidP="00146293"/>
    <w:p w:rsidR="00146293" w:rsidRDefault="00146293" w:rsidP="00146293"/>
    <w:p w:rsidR="00146293" w:rsidRDefault="00146293" w:rsidP="00146293"/>
    <w:p w:rsidR="005179E7" w:rsidRDefault="005179E7" w:rsidP="005179E7">
      <w:pPr>
        <w:ind w:left="360"/>
      </w:pPr>
    </w:p>
    <w:p w:rsidR="00DD7ED3" w:rsidRPr="00B77D36" w:rsidRDefault="00DD7ED3" w:rsidP="005179E7">
      <w:pPr>
        <w:ind w:left="360"/>
      </w:pPr>
      <w:r w:rsidRPr="00B77D36">
        <w:t xml:space="preserve">Глава </w:t>
      </w:r>
      <w:r w:rsidR="00146293">
        <w:t>Рыбинского</w:t>
      </w:r>
      <w:r w:rsidRPr="00B77D36">
        <w:t xml:space="preserve"> сельсовета                                        </w:t>
      </w:r>
      <w:proofErr w:type="spellStart"/>
      <w:r w:rsidR="00146293">
        <w:t>Л.И.Петрова</w:t>
      </w:r>
      <w:proofErr w:type="spellEnd"/>
      <w:r w:rsidRPr="00B77D36">
        <w:t xml:space="preserve"> </w:t>
      </w:r>
    </w:p>
    <w:p w:rsidR="001F68FC" w:rsidRPr="00B77D36" w:rsidRDefault="001F68FC" w:rsidP="007A6EC5"/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E014C"/>
    <w:multiLevelType w:val="multilevel"/>
    <w:tmpl w:val="2DC8B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4F4E62"/>
    <w:multiLevelType w:val="hybridMultilevel"/>
    <w:tmpl w:val="62724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629E"/>
    <w:multiLevelType w:val="hybridMultilevel"/>
    <w:tmpl w:val="2F345AFE"/>
    <w:lvl w:ilvl="0" w:tplc="4484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8C93E">
      <w:numFmt w:val="none"/>
      <w:lvlText w:val=""/>
      <w:lvlJc w:val="left"/>
      <w:pPr>
        <w:tabs>
          <w:tab w:val="num" w:pos="360"/>
        </w:tabs>
      </w:pPr>
    </w:lvl>
    <w:lvl w:ilvl="2" w:tplc="D90C23E2">
      <w:numFmt w:val="none"/>
      <w:lvlText w:val=""/>
      <w:lvlJc w:val="left"/>
      <w:pPr>
        <w:tabs>
          <w:tab w:val="num" w:pos="360"/>
        </w:tabs>
      </w:pPr>
    </w:lvl>
    <w:lvl w:ilvl="3" w:tplc="E5569DE2">
      <w:numFmt w:val="none"/>
      <w:lvlText w:val=""/>
      <w:lvlJc w:val="left"/>
      <w:pPr>
        <w:tabs>
          <w:tab w:val="num" w:pos="360"/>
        </w:tabs>
      </w:pPr>
    </w:lvl>
    <w:lvl w:ilvl="4" w:tplc="928443F6">
      <w:numFmt w:val="none"/>
      <w:lvlText w:val=""/>
      <w:lvlJc w:val="left"/>
      <w:pPr>
        <w:tabs>
          <w:tab w:val="num" w:pos="360"/>
        </w:tabs>
      </w:pPr>
    </w:lvl>
    <w:lvl w:ilvl="5" w:tplc="A1AA7E7C">
      <w:numFmt w:val="none"/>
      <w:lvlText w:val=""/>
      <w:lvlJc w:val="left"/>
      <w:pPr>
        <w:tabs>
          <w:tab w:val="num" w:pos="360"/>
        </w:tabs>
      </w:pPr>
    </w:lvl>
    <w:lvl w:ilvl="6" w:tplc="FA38D9C4">
      <w:numFmt w:val="none"/>
      <w:lvlText w:val=""/>
      <w:lvlJc w:val="left"/>
      <w:pPr>
        <w:tabs>
          <w:tab w:val="num" w:pos="360"/>
        </w:tabs>
      </w:pPr>
    </w:lvl>
    <w:lvl w:ilvl="7" w:tplc="EFFA1010">
      <w:numFmt w:val="none"/>
      <w:lvlText w:val=""/>
      <w:lvlJc w:val="left"/>
      <w:pPr>
        <w:tabs>
          <w:tab w:val="num" w:pos="360"/>
        </w:tabs>
      </w:pPr>
    </w:lvl>
    <w:lvl w:ilvl="8" w:tplc="993AEDB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25AE9"/>
    <w:multiLevelType w:val="hybridMultilevel"/>
    <w:tmpl w:val="9226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4E22782"/>
    <w:multiLevelType w:val="hybridMultilevel"/>
    <w:tmpl w:val="7A045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25231"/>
    <w:multiLevelType w:val="hybridMultilevel"/>
    <w:tmpl w:val="449436CA"/>
    <w:lvl w:ilvl="0" w:tplc="64685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D34C">
      <w:numFmt w:val="none"/>
      <w:lvlText w:val=""/>
      <w:lvlJc w:val="left"/>
      <w:pPr>
        <w:tabs>
          <w:tab w:val="num" w:pos="360"/>
        </w:tabs>
      </w:pPr>
    </w:lvl>
    <w:lvl w:ilvl="2" w:tplc="AD4E106E">
      <w:numFmt w:val="none"/>
      <w:lvlText w:val=""/>
      <w:lvlJc w:val="left"/>
      <w:pPr>
        <w:tabs>
          <w:tab w:val="num" w:pos="360"/>
        </w:tabs>
      </w:pPr>
    </w:lvl>
    <w:lvl w:ilvl="3" w:tplc="C1CE948C">
      <w:numFmt w:val="none"/>
      <w:lvlText w:val=""/>
      <w:lvlJc w:val="left"/>
      <w:pPr>
        <w:tabs>
          <w:tab w:val="num" w:pos="360"/>
        </w:tabs>
      </w:pPr>
    </w:lvl>
    <w:lvl w:ilvl="4" w:tplc="4B2C2C96">
      <w:numFmt w:val="none"/>
      <w:lvlText w:val=""/>
      <w:lvlJc w:val="left"/>
      <w:pPr>
        <w:tabs>
          <w:tab w:val="num" w:pos="360"/>
        </w:tabs>
      </w:pPr>
    </w:lvl>
    <w:lvl w:ilvl="5" w:tplc="CCE063DC">
      <w:numFmt w:val="none"/>
      <w:lvlText w:val=""/>
      <w:lvlJc w:val="left"/>
      <w:pPr>
        <w:tabs>
          <w:tab w:val="num" w:pos="360"/>
        </w:tabs>
      </w:pPr>
    </w:lvl>
    <w:lvl w:ilvl="6" w:tplc="4E3A95C4">
      <w:numFmt w:val="none"/>
      <w:lvlText w:val=""/>
      <w:lvlJc w:val="left"/>
      <w:pPr>
        <w:tabs>
          <w:tab w:val="num" w:pos="360"/>
        </w:tabs>
      </w:pPr>
    </w:lvl>
    <w:lvl w:ilvl="7" w:tplc="0A5A7630">
      <w:numFmt w:val="none"/>
      <w:lvlText w:val=""/>
      <w:lvlJc w:val="left"/>
      <w:pPr>
        <w:tabs>
          <w:tab w:val="num" w:pos="360"/>
        </w:tabs>
      </w:pPr>
    </w:lvl>
    <w:lvl w:ilvl="8" w:tplc="7D78D0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B1860"/>
    <w:multiLevelType w:val="hybridMultilevel"/>
    <w:tmpl w:val="F9548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22"/>
  </w:num>
  <w:num w:numId="5">
    <w:abstractNumId w:val="17"/>
  </w:num>
  <w:num w:numId="6">
    <w:abstractNumId w:val="32"/>
  </w:num>
  <w:num w:numId="7">
    <w:abstractNumId w:val="10"/>
  </w:num>
  <w:num w:numId="8">
    <w:abstractNumId w:val="31"/>
  </w:num>
  <w:num w:numId="9">
    <w:abstractNumId w:val="19"/>
  </w:num>
  <w:num w:numId="10">
    <w:abstractNumId w:val="18"/>
  </w:num>
  <w:num w:numId="11">
    <w:abstractNumId w:val="29"/>
  </w:num>
  <w:num w:numId="12">
    <w:abstractNumId w:val="1"/>
  </w:num>
  <w:num w:numId="13">
    <w:abstractNumId w:val="8"/>
  </w:num>
  <w:num w:numId="14">
    <w:abstractNumId w:val="4"/>
  </w:num>
  <w:num w:numId="15">
    <w:abstractNumId w:val="25"/>
  </w:num>
  <w:num w:numId="16">
    <w:abstractNumId w:val="27"/>
  </w:num>
  <w:num w:numId="17">
    <w:abstractNumId w:val="5"/>
  </w:num>
  <w:num w:numId="18">
    <w:abstractNumId w:val="26"/>
  </w:num>
  <w:num w:numId="19">
    <w:abstractNumId w:val="33"/>
  </w:num>
  <w:num w:numId="20">
    <w:abstractNumId w:val="11"/>
  </w:num>
  <w:num w:numId="21">
    <w:abstractNumId w:val="13"/>
  </w:num>
  <w:num w:numId="22">
    <w:abstractNumId w:val="0"/>
  </w:num>
  <w:num w:numId="23">
    <w:abstractNumId w:val="24"/>
  </w:num>
  <w:num w:numId="24">
    <w:abstractNumId w:val="23"/>
  </w:num>
  <w:num w:numId="25">
    <w:abstractNumId w:val="28"/>
  </w:num>
  <w:num w:numId="26">
    <w:abstractNumId w:val="15"/>
  </w:num>
  <w:num w:numId="27">
    <w:abstractNumId w:val="16"/>
  </w:num>
  <w:num w:numId="28">
    <w:abstractNumId w:val="3"/>
  </w:num>
  <w:num w:numId="29">
    <w:abstractNumId w:val="2"/>
  </w:num>
  <w:num w:numId="30">
    <w:abstractNumId w:val="21"/>
  </w:num>
  <w:num w:numId="31">
    <w:abstractNumId w:val="6"/>
  </w:num>
  <w:num w:numId="32">
    <w:abstractNumId w:val="7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953C4"/>
    <w:rsid w:val="000122F1"/>
    <w:rsid w:val="0002456D"/>
    <w:rsid w:val="00054D73"/>
    <w:rsid w:val="00064976"/>
    <w:rsid w:val="00065B71"/>
    <w:rsid w:val="000853BE"/>
    <w:rsid w:val="000B4996"/>
    <w:rsid w:val="000B7243"/>
    <w:rsid w:val="000C47D6"/>
    <w:rsid w:val="000D10CC"/>
    <w:rsid w:val="000D1846"/>
    <w:rsid w:val="000D2F5B"/>
    <w:rsid w:val="000F0E85"/>
    <w:rsid w:val="00116767"/>
    <w:rsid w:val="001428BB"/>
    <w:rsid w:val="0014332A"/>
    <w:rsid w:val="00146293"/>
    <w:rsid w:val="00154145"/>
    <w:rsid w:val="00186EF3"/>
    <w:rsid w:val="001E5686"/>
    <w:rsid w:val="001E5F44"/>
    <w:rsid w:val="001F68FC"/>
    <w:rsid w:val="00215394"/>
    <w:rsid w:val="00215F5C"/>
    <w:rsid w:val="00274D20"/>
    <w:rsid w:val="00275FD8"/>
    <w:rsid w:val="002834C8"/>
    <w:rsid w:val="00310258"/>
    <w:rsid w:val="0039345A"/>
    <w:rsid w:val="00395644"/>
    <w:rsid w:val="003B549C"/>
    <w:rsid w:val="003C2511"/>
    <w:rsid w:val="003D6CA3"/>
    <w:rsid w:val="003F27C4"/>
    <w:rsid w:val="00404464"/>
    <w:rsid w:val="00410AE1"/>
    <w:rsid w:val="0041288A"/>
    <w:rsid w:val="00463751"/>
    <w:rsid w:val="004775FD"/>
    <w:rsid w:val="00482580"/>
    <w:rsid w:val="004B649E"/>
    <w:rsid w:val="004B7442"/>
    <w:rsid w:val="004C0004"/>
    <w:rsid w:val="004E4AFC"/>
    <w:rsid w:val="005004A8"/>
    <w:rsid w:val="005179E7"/>
    <w:rsid w:val="00532B35"/>
    <w:rsid w:val="00566826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574"/>
    <w:rsid w:val="00684E6E"/>
    <w:rsid w:val="006937CB"/>
    <w:rsid w:val="006A141D"/>
    <w:rsid w:val="006C1526"/>
    <w:rsid w:val="006F33CE"/>
    <w:rsid w:val="00715D26"/>
    <w:rsid w:val="00721219"/>
    <w:rsid w:val="00722D08"/>
    <w:rsid w:val="00771404"/>
    <w:rsid w:val="00790FB1"/>
    <w:rsid w:val="007A6EC5"/>
    <w:rsid w:val="007D490E"/>
    <w:rsid w:val="007F45DF"/>
    <w:rsid w:val="00887ACC"/>
    <w:rsid w:val="008D12E8"/>
    <w:rsid w:val="008E2C3C"/>
    <w:rsid w:val="008E762C"/>
    <w:rsid w:val="008F0335"/>
    <w:rsid w:val="008F085B"/>
    <w:rsid w:val="00902492"/>
    <w:rsid w:val="0095420F"/>
    <w:rsid w:val="00973257"/>
    <w:rsid w:val="0099399E"/>
    <w:rsid w:val="009A5513"/>
    <w:rsid w:val="009B4265"/>
    <w:rsid w:val="009F71D1"/>
    <w:rsid w:val="00A43B0D"/>
    <w:rsid w:val="00A56D66"/>
    <w:rsid w:val="00A6211B"/>
    <w:rsid w:val="00A70C97"/>
    <w:rsid w:val="00A874CD"/>
    <w:rsid w:val="00A94685"/>
    <w:rsid w:val="00AB400C"/>
    <w:rsid w:val="00AF1083"/>
    <w:rsid w:val="00AF2693"/>
    <w:rsid w:val="00B02FB2"/>
    <w:rsid w:val="00B031F5"/>
    <w:rsid w:val="00B035A5"/>
    <w:rsid w:val="00B151C6"/>
    <w:rsid w:val="00B318E9"/>
    <w:rsid w:val="00B35664"/>
    <w:rsid w:val="00B421E0"/>
    <w:rsid w:val="00B54D15"/>
    <w:rsid w:val="00B77D36"/>
    <w:rsid w:val="00BA7A63"/>
    <w:rsid w:val="00BF1A85"/>
    <w:rsid w:val="00C226BF"/>
    <w:rsid w:val="00C33195"/>
    <w:rsid w:val="00C4593C"/>
    <w:rsid w:val="00C50CA8"/>
    <w:rsid w:val="00C723C9"/>
    <w:rsid w:val="00C953C4"/>
    <w:rsid w:val="00CB521D"/>
    <w:rsid w:val="00CB5D36"/>
    <w:rsid w:val="00D11140"/>
    <w:rsid w:val="00D246C3"/>
    <w:rsid w:val="00D5332C"/>
    <w:rsid w:val="00D7209A"/>
    <w:rsid w:val="00D86B3A"/>
    <w:rsid w:val="00DA6A6D"/>
    <w:rsid w:val="00DD2961"/>
    <w:rsid w:val="00DD7ED3"/>
    <w:rsid w:val="00DE3B9B"/>
    <w:rsid w:val="00DF0C07"/>
    <w:rsid w:val="00E20E0F"/>
    <w:rsid w:val="00E70D5A"/>
    <w:rsid w:val="00E734EB"/>
    <w:rsid w:val="00E740CA"/>
    <w:rsid w:val="00EA5292"/>
    <w:rsid w:val="00EA6B36"/>
    <w:rsid w:val="00EE33B5"/>
    <w:rsid w:val="00EE408C"/>
    <w:rsid w:val="00EF0402"/>
    <w:rsid w:val="00F0422D"/>
    <w:rsid w:val="00F04AB9"/>
    <w:rsid w:val="00F43BD2"/>
    <w:rsid w:val="00F54262"/>
    <w:rsid w:val="00F57F89"/>
    <w:rsid w:val="00F71AAE"/>
    <w:rsid w:val="00F859DC"/>
    <w:rsid w:val="00F94F03"/>
    <w:rsid w:val="00F97750"/>
    <w:rsid w:val="00FA67F0"/>
    <w:rsid w:val="00FB65D0"/>
    <w:rsid w:val="00FC7884"/>
    <w:rsid w:val="00FD0635"/>
    <w:rsid w:val="00FD382E"/>
    <w:rsid w:val="00FF268E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A759A7-799C-42E7-855C-B2AAB8C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ZamGlav</cp:lastModifiedBy>
  <cp:revision>12</cp:revision>
  <cp:lastPrinted>2010-11-26T06:39:00Z</cp:lastPrinted>
  <dcterms:created xsi:type="dcterms:W3CDTF">2016-02-05T04:15:00Z</dcterms:created>
  <dcterms:modified xsi:type="dcterms:W3CDTF">2016-03-03T02:56:00Z</dcterms:modified>
</cp:coreProperties>
</file>