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6358" w:rsidRPr="00ED29BC" w:rsidRDefault="00896358" w:rsidP="00FD03E4">
      <w:pPr>
        <w:ind w:firstLine="284"/>
        <w:jc w:val="both"/>
        <w:rPr>
          <w:b/>
        </w:rPr>
      </w:pPr>
    </w:p>
    <w:p w:rsidR="00E5138A" w:rsidRPr="00ED29BC" w:rsidRDefault="00E5138A" w:rsidP="00FD03E4">
      <w:pPr>
        <w:ind w:firstLine="284"/>
        <w:jc w:val="both"/>
        <w:rPr>
          <w:b/>
        </w:rPr>
      </w:pPr>
    </w:p>
    <w:p w:rsidR="00264340" w:rsidRPr="00ED29BC" w:rsidRDefault="00264340" w:rsidP="00FD03E4">
      <w:pPr>
        <w:widowControl/>
        <w:ind w:firstLine="284"/>
        <w:jc w:val="both"/>
        <w:rPr>
          <w:b/>
        </w:rPr>
      </w:pPr>
    </w:p>
    <w:p w:rsidR="00264340" w:rsidRPr="00ED29BC" w:rsidRDefault="00264340" w:rsidP="00FD03E4">
      <w:pPr>
        <w:widowControl/>
        <w:ind w:firstLine="284"/>
        <w:jc w:val="both"/>
      </w:pPr>
    </w:p>
    <w:p w:rsidR="00991300" w:rsidRPr="00ED29BC" w:rsidRDefault="00ED29BC" w:rsidP="00F836FD">
      <w:pPr>
        <w:widowControl/>
        <w:ind w:firstLine="284"/>
        <w:jc w:val="center"/>
      </w:pPr>
      <w:r w:rsidRPr="00ED29BC">
        <w:t>ПРОЕКТ</w:t>
      </w:r>
    </w:p>
    <w:p w:rsidR="00ED29BC" w:rsidRPr="00ED29BC" w:rsidRDefault="00ED29BC" w:rsidP="00F836FD">
      <w:pPr>
        <w:widowControl/>
        <w:ind w:firstLine="284"/>
        <w:jc w:val="center"/>
      </w:pPr>
    </w:p>
    <w:p w:rsidR="00264340" w:rsidRPr="00ED29BC" w:rsidRDefault="00264340" w:rsidP="00F836FD">
      <w:pPr>
        <w:widowControl/>
        <w:ind w:firstLine="284"/>
        <w:jc w:val="center"/>
        <w:rPr>
          <w:b/>
        </w:rPr>
      </w:pPr>
      <w:r w:rsidRPr="00ED29BC">
        <w:rPr>
          <w:b/>
        </w:rPr>
        <w:t xml:space="preserve">Д О Г О В О </w:t>
      </w:r>
      <w:proofErr w:type="gramStart"/>
      <w:r w:rsidRPr="00ED29BC">
        <w:rPr>
          <w:b/>
        </w:rPr>
        <w:t>Р</w:t>
      </w:r>
      <w:proofErr w:type="gramEnd"/>
    </w:p>
    <w:p w:rsidR="00264340" w:rsidRPr="00ED29BC" w:rsidRDefault="00264340" w:rsidP="00F836FD">
      <w:pPr>
        <w:widowControl/>
        <w:ind w:firstLine="284"/>
        <w:jc w:val="center"/>
        <w:rPr>
          <w:b/>
        </w:rPr>
      </w:pPr>
      <w:r w:rsidRPr="00ED29BC">
        <w:rPr>
          <w:b/>
        </w:rPr>
        <w:t>аренды земельного участка</w:t>
      </w:r>
    </w:p>
    <w:p w:rsidR="00ED29BC" w:rsidRPr="00ED29BC" w:rsidRDefault="00ED29BC" w:rsidP="00FD03E4">
      <w:pPr>
        <w:widowControl/>
        <w:ind w:firstLine="284"/>
        <w:jc w:val="both"/>
        <w:rPr>
          <w:b/>
        </w:rPr>
      </w:pPr>
    </w:p>
    <w:p w:rsidR="00264340" w:rsidRPr="00ED29BC" w:rsidRDefault="00ED29BC" w:rsidP="00FD03E4">
      <w:pPr>
        <w:widowControl/>
        <w:ind w:firstLine="284"/>
        <w:jc w:val="both"/>
      </w:pPr>
      <w:r w:rsidRPr="00ED29BC">
        <w:t xml:space="preserve"> </w:t>
      </w:r>
      <w:r w:rsidR="00264340" w:rsidRPr="00ED29BC">
        <w:t>«___»____ 201</w:t>
      </w:r>
      <w:r w:rsidR="00FD04EC" w:rsidRPr="00ED29BC">
        <w:t>6</w:t>
      </w:r>
      <w:r w:rsidR="00264340" w:rsidRPr="00ED29BC">
        <w:t xml:space="preserve"> г.</w:t>
      </w:r>
      <w:r w:rsidRPr="00ED29BC">
        <w:t xml:space="preserve">              </w:t>
      </w:r>
      <w:r w:rsidRPr="00ED29BC">
        <w:tab/>
      </w:r>
      <w:r w:rsidRPr="00ED29BC">
        <w:tab/>
      </w:r>
      <w:r w:rsidRPr="00ED29BC">
        <w:tab/>
        <w:t>с. Рыбное</w:t>
      </w:r>
      <w:r w:rsidRPr="00ED29BC">
        <w:tab/>
      </w:r>
      <w:r w:rsidRPr="00ED29BC">
        <w:tab/>
      </w:r>
      <w:r w:rsidRPr="00ED29BC">
        <w:tab/>
      </w:r>
      <w:r w:rsidRPr="00ED29BC">
        <w:tab/>
      </w:r>
      <w:r w:rsidRPr="00ED29BC">
        <w:tab/>
        <w:t>№______</w:t>
      </w:r>
    </w:p>
    <w:p w:rsidR="00096E2B" w:rsidRPr="00ED29BC" w:rsidRDefault="00096E2B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ED29BC" w:rsidRPr="00ED29BC" w:rsidRDefault="00ED29BC" w:rsidP="00FD03E4">
      <w:pPr>
        <w:pStyle w:val="af2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29BC">
        <w:rPr>
          <w:sz w:val="20"/>
          <w:szCs w:val="20"/>
        </w:rPr>
        <w:t xml:space="preserve">В соответствии с Земельным кодексом РФ, </w:t>
      </w:r>
      <w:r w:rsidRPr="00ED29BC">
        <w:rPr>
          <w:color w:val="000000"/>
          <w:sz w:val="20"/>
          <w:szCs w:val="20"/>
        </w:rPr>
        <w:t>Решением Рыбинского сельского Совета депутатов   муниципального образования Рыбинский сельсовет Мотыгинского района Красноярского края от 19.10.2015</w:t>
      </w:r>
    </w:p>
    <w:p w:rsidR="00896358" w:rsidRPr="00ED29BC" w:rsidRDefault="00ED29BC" w:rsidP="00FD03E4">
      <w:pPr>
        <w:jc w:val="both"/>
      </w:pPr>
      <w:proofErr w:type="gramStart"/>
      <w:r w:rsidRPr="00ED29BC">
        <w:rPr>
          <w:color w:val="000000"/>
        </w:rPr>
        <w:t>№7-32 «</w:t>
      </w:r>
      <w:r w:rsidRPr="00ED29BC">
        <w:rPr>
          <w:rStyle w:val="af3"/>
          <w:b w:val="0"/>
        </w:rPr>
        <w:t xml:space="preserve">Об утверждении Положения «Об организации и проведении торгов по продаже земельных участков, находящихся в муниципальной собственности муниципального образования Рыбинский сельсовет Мотыгинского района Красноярского края, и земельных участков, собственность на которые не разграничена, или права на заключение договоров аренды таких земельных участков, находящихся на территории муниципального образования Рыбинский сельсовет Мотыгинского района Красноярского края», </w:t>
      </w:r>
      <w:r w:rsidRPr="00ED29BC">
        <w:rPr>
          <w:color w:val="000000"/>
        </w:rPr>
        <w:t xml:space="preserve">Постановлением </w:t>
      </w:r>
      <w:r w:rsidRPr="00ED29BC">
        <w:t xml:space="preserve">Администрации </w:t>
      </w:r>
      <w:r w:rsidRPr="00ED29BC">
        <w:rPr>
          <w:color w:val="000000"/>
        </w:rPr>
        <w:t>Рыбинского сельсовета Мотыгинского района от</w:t>
      </w:r>
      <w:proofErr w:type="gramEnd"/>
      <w:r w:rsidRPr="00ED29BC">
        <w:rPr>
          <w:color w:val="000000"/>
        </w:rPr>
        <w:t xml:space="preserve"> </w:t>
      </w:r>
      <w:r w:rsidRPr="00ED29BC">
        <w:t>16.02.2016 г. №</w:t>
      </w:r>
      <w:r w:rsidR="00AA7EF8">
        <w:t>9</w:t>
      </w:r>
      <w:r w:rsidRPr="00ED29BC">
        <w:t xml:space="preserve"> </w:t>
      </w:r>
      <w:r w:rsidR="00AA7EF8" w:rsidRPr="00CB127E">
        <w:rPr>
          <w:color w:val="000000"/>
        </w:rPr>
        <w:t>«</w:t>
      </w:r>
      <w:r w:rsidR="00AA7EF8" w:rsidRPr="00CB127E">
        <w:t>О проведении торгов по продаже права на заключение договора аренды земельного участка с кадастровым номером 24:26:</w:t>
      </w:r>
      <w:r w:rsidR="00AA7EF8">
        <w:t>1002001</w:t>
      </w:r>
      <w:r w:rsidR="00AA7EF8" w:rsidRPr="00CB127E">
        <w:t>:</w:t>
      </w:r>
      <w:r w:rsidR="00AA7EF8">
        <w:t>5</w:t>
      </w:r>
      <w:r w:rsidR="00AA7EF8" w:rsidRPr="00CB127E">
        <w:t>4</w:t>
      </w:r>
      <w:r w:rsidR="00AA7EF8">
        <w:t xml:space="preserve">, </w:t>
      </w:r>
      <w:r w:rsidR="00A92828">
        <w:t>М</w:t>
      </w:r>
      <w:r w:rsidR="00AA7EF8" w:rsidRPr="00D66B0D">
        <w:t xml:space="preserve">естоположение </w:t>
      </w:r>
      <w:r w:rsidR="00AA7EF8">
        <w:t xml:space="preserve">участка </w:t>
      </w:r>
      <w:r w:rsidR="00AA7EF8" w:rsidRPr="00D66B0D">
        <w:t xml:space="preserve">установлено </w:t>
      </w:r>
      <w:r w:rsidR="00AA7EF8">
        <w:t>относительно ориентира, расположенного за пределами участка. Ориентир устье ручья «Белый». Участок находится примерно в 10 м от ориентира по направлению на юго-запад. Почтовый  адрес ориентира</w:t>
      </w:r>
      <w:r w:rsidR="00AA7EF8" w:rsidRPr="00D66B0D">
        <w:t xml:space="preserve">: </w:t>
      </w:r>
      <w:proofErr w:type="gramStart"/>
      <w:r w:rsidR="00AA7EF8" w:rsidRPr="00D66B0D">
        <w:t>Красноярский край, Мотыгинский район, п. Бельск</w:t>
      </w:r>
      <w:r w:rsidR="00A92828">
        <w:t>»</w:t>
      </w:r>
      <w:r w:rsidR="00AA7EF8">
        <w:t xml:space="preserve"> </w:t>
      </w:r>
      <w:r w:rsidR="00896358" w:rsidRPr="00ED29BC">
        <w:t>и на основании протокола</w:t>
      </w:r>
      <w:r w:rsidR="00F51700" w:rsidRPr="00ED29BC">
        <w:t xml:space="preserve"> о результатах аукциона</w:t>
      </w:r>
      <w:r w:rsidRPr="00ED29BC">
        <w:t xml:space="preserve">  </w:t>
      </w:r>
      <w:r w:rsidR="00CF4F30" w:rsidRPr="00ED29BC">
        <w:t xml:space="preserve">от </w:t>
      </w:r>
      <w:r w:rsidR="00083D08" w:rsidRPr="00ED29BC">
        <w:t>____________</w:t>
      </w:r>
      <w:r w:rsidR="004A0BB7" w:rsidRPr="00ED29BC">
        <w:t>2016</w:t>
      </w:r>
      <w:r w:rsidR="00F51700" w:rsidRPr="00ED29BC">
        <w:t>г.</w:t>
      </w:r>
      <w:r w:rsidR="00CF4F30" w:rsidRPr="00ED29BC">
        <w:t xml:space="preserve"> №</w:t>
      </w:r>
      <w:r w:rsidR="00083D08" w:rsidRPr="00ED29BC">
        <w:t>________</w:t>
      </w:r>
      <w:r w:rsidR="00AC7BF6" w:rsidRPr="00ED29BC">
        <w:t xml:space="preserve">по проведению аукциона </w:t>
      </w:r>
      <w:r w:rsidR="004A0BB7" w:rsidRPr="00ED29BC">
        <w:t>на п</w:t>
      </w:r>
      <w:r w:rsidR="004A0BB7" w:rsidRPr="00ED29BC">
        <w:rPr>
          <w:color w:val="000000" w:themeColor="text1"/>
        </w:rPr>
        <w:t xml:space="preserve">раво заключения договора аренды земельного участка сроком на </w:t>
      </w:r>
      <w:r w:rsidRPr="00ED29BC">
        <w:rPr>
          <w:color w:val="000000" w:themeColor="text1"/>
        </w:rPr>
        <w:t>10</w:t>
      </w:r>
      <w:r w:rsidR="004A0BB7" w:rsidRPr="00ED29BC">
        <w:rPr>
          <w:color w:val="000000" w:themeColor="text1"/>
        </w:rPr>
        <w:t xml:space="preserve"> </w:t>
      </w:r>
      <w:r w:rsidRPr="00ED29BC">
        <w:rPr>
          <w:color w:val="000000" w:themeColor="text1"/>
        </w:rPr>
        <w:t>(Десять</w:t>
      </w:r>
      <w:r w:rsidR="004A0BB7" w:rsidRPr="00ED29BC">
        <w:rPr>
          <w:color w:val="000000" w:themeColor="text1"/>
        </w:rPr>
        <w:t>) лет</w:t>
      </w:r>
      <w:r w:rsidR="00AA7EF8">
        <w:rPr>
          <w:color w:val="000000" w:themeColor="text1"/>
        </w:rPr>
        <w:t>,</w:t>
      </w:r>
      <w:r w:rsidR="004A0BB7" w:rsidRPr="00ED29BC">
        <w:rPr>
          <w:color w:val="000000" w:themeColor="text1"/>
        </w:rPr>
        <w:t xml:space="preserve"> площадью </w:t>
      </w:r>
      <w:r w:rsidRPr="00ED29BC">
        <w:t>3</w:t>
      </w:r>
      <w:r w:rsidR="007219A4">
        <w:t>868</w:t>
      </w:r>
      <w:r w:rsidR="004A0BB7" w:rsidRPr="00ED29BC">
        <w:t xml:space="preserve"> кв.</w:t>
      </w:r>
      <w:r w:rsidR="007219A4">
        <w:t xml:space="preserve"> </w:t>
      </w:r>
      <w:r w:rsidR="004A0BB7" w:rsidRPr="00ED29BC">
        <w:t>м, государственная собственность на который не разграничена, относящийся к категории земель «</w:t>
      </w:r>
      <w:r w:rsidRPr="00ED29BC">
        <w:t>«земли населенных пунктов»</w:t>
      </w:r>
      <w:r w:rsidR="004A0BB7" w:rsidRPr="00ED29BC">
        <w:t xml:space="preserve">», с кадастровым номером </w:t>
      </w:r>
      <w:r w:rsidRPr="00ED29BC">
        <w:t>24:26:</w:t>
      </w:r>
      <w:r w:rsidR="007219A4">
        <w:t>1002001</w:t>
      </w:r>
      <w:r w:rsidRPr="00ED29BC">
        <w:t>:</w:t>
      </w:r>
      <w:r w:rsidR="007219A4">
        <w:t>5</w:t>
      </w:r>
      <w:r w:rsidRPr="00ED29BC">
        <w:t>4</w:t>
      </w:r>
      <w:r w:rsidR="00AA7EF8">
        <w:t xml:space="preserve">, </w:t>
      </w:r>
      <w:r w:rsidR="00AA7EF8" w:rsidRPr="00D66B0D">
        <w:t xml:space="preserve">местоположение </w:t>
      </w:r>
      <w:r w:rsidR="00AA7EF8">
        <w:t xml:space="preserve">участка </w:t>
      </w:r>
      <w:r w:rsidR="00AA7EF8" w:rsidRPr="00D66B0D">
        <w:t xml:space="preserve">установлено </w:t>
      </w:r>
      <w:r w:rsidR="00AA7EF8">
        <w:t>относительно ориентира, расположенного</w:t>
      </w:r>
      <w:proofErr w:type="gramEnd"/>
      <w:r w:rsidR="00AA7EF8">
        <w:t xml:space="preserve"> за пределами участка. Ориентир устье ручья «Белый». Участок находится примерно в 10 м от ориентира по направлению на юго-запад. Почтовый  адрес ориентира</w:t>
      </w:r>
      <w:r w:rsidR="00AA7EF8" w:rsidRPr="00D66B0D">
        <w:t xml:space="preserve">: </w:t>
      </w:r>
      <w:proofErr w:type="gramStart"/>
      <w:r w:rsidR="00AA7EF8" w:rsidRPr="00D66B0D">
        <w:t>Красноярский край, Мотыгинский район, п. Бельск</w:t>
      </w:r>
      <w:r w:rsidR="00AA7EF8">
        <w:t>,</w:t>
      </w:r>
      <w:r w:rsidR="00AA7EF8" w:rsidRPr="00ED69F3">
        <w:t xml:space="preserve"> </w:t>
      </w:r>
      <w:r w:rsidR="00AA7EF8" w:rsidRPr="00DB5AFF">
        <w:t xml:space="preserve">с </w:t>
      </w:r>
      <w:r w:rsidR="00AA7EF8">
        <w:t xml:space="preserve"> видом  </w:t>
      </w:r>
      <w:r w:rsidR="00AA7EF8" w:rsidRPr="00DB5AFF">
        <w:t>разрешенн</w:t>
      </w:r>
      <w:r w:rsidR="00AA7EF8">
        <w:t>ого</w:t>
      </w:r>
      <w:r w:rsidR="00AA7EF8" w:rsidRPr="00DB5AFF">
        <w:t xml:space="preserve"> использовани</w:t>
      </w:r>
      <w:r w:rsidR="00AA7EF8">
        <w:t>я земельного участка - для размещения и эксплуатации площадки для складирования грузов и швартовки судов</w:t>
      </w:r>
      <w:r w:rsidRPr="00ED29BC">
        <w:t xml:space="preserve">, </w:t>
      </w:r>
      <w:r w:rsidRPr="00DD4CB2">
        <w:t xml:space="preserve">Администрация </w:t>
      </w:r>
      <w:r>
        <w:rPr>
          <w:color w:val="000000"/>
        </w:rPr>
        <w:t>Рыбинского сельсовета Мотыгинского района</w:t>
      </w:r>
      <w:r w:rsidR="00896358" w:rsidRPr="00ED29BC">
        <w:t xml:space="preserve">, в лице </w:t>
      </w:r>
      <w:r w:rsidR="00A66741">
        <w:t>Главы Рыбинского сельсовета Лидии Ивановны Петровой</w:t>
      </w:r>
      <w:r w:rsidR="00F51700" w:rsidRPr="00ED29BC">
        <w:t xml:space="preserve">, </w:t>
      </w:r>
      <w:r w:rsidR="00295209" w:rsidRPr="00ED29BC">
        <w:t>действующе</w:t>
      </w:r>
      <w:r w:rsidR="00083D08" w:rsidRPr="00ED29BC">
        <w:t>й</w:t>
      </w:r>
      <w:r w:rsidR="00A66741">
        <w:t xml:space="preserve"> </w:t>
      </w:r>
      <w:r w:rsidR="00083D08" w:rsidRPr="00ED29BC">
        <w:t xml:space="preserve">на </w:t>
      </w:r>
      <w:r w:rsidR="00570865" w:rsidRPr="00ED29BC">
        <w:t xml:space="preserve">основании </w:t>
      </w:r>
      <w:r w:rsidR="00A66741">
        <w:rPr>
          <w:lang w:eastAsia="ru-RU"/>
        </w:rPr>
        <w:t>Устава</w:t>
      </w:r>
      <w:r w:rsidR="00F51700" w:rsidRPr="00ED29BC">
        <w:t xml:space="preserve">, </w:t>
      </w:r>
      <w:r w:rsidR="00126469" w:rsidRPr="00ED29BC">
        <w:t xml:space="preserve">именуемый </w:t>
      </w:r>
      <w:r w:rsidR="00896358" w:rsidRPr="00ED29BC">
        <w:t xml:space="preserve">в дальнейшем «Арендодатель» и </w:t>
      </w:r>
      <w:r w:rsidR="00083D08" w:rsidRPr="00ED29BC">
        <w:t>________________________________</w:t>
      </w:r>
      <w:r w:rsidR="00382DB7" w:rsidRPr="00ED29BC">
        <w:t xml:space="preserve">, </w:t>
      </w:r>
      <w:r w:rsidR="000F7975" w:rsidRPr="00ED29BC">
        <w:t xml:space="preserve">именуемый </w:t>
      </w:r>
      <w:r w:rsidR="00896358" w:rsidRPr="00ED29BC">
        <w:t>в дальнейшем «Арендатор», и именуемые</w:t>
      </w:r>
      <w:r w:rsidR="00A66741">
        <w:t xml:space="preserve"> </w:t>
      </w:r>
      <w:r w:rsidR="00896358" w:rsidRPr="00ED29BC">
        <w:t>в дальнейшем «Стороны», заключили</w:t>
      </w:r>
      <w:r w:rsidR="00A66741">
        <w:t xml:space="preserve"> </w:t>
      </w:r>
      <w:r w:rsidR="00B86BC8" w:rsidRPr="00ED29BC">
        <w:t>Д</w:t>
      </w:r>
      <w:r w:rsidR="00896358" w:rsidRPr="00ED29BC">
        <w:t>оговор о нижеследующем:</w:t>
      </w:r>
      <w:proofErr w:type="gramEnd"/>
    </w:p>
    <w:p w:rsidR="00830756" w:rsidRPr="00ED29BC" w:rsidRDefault="00896358" w:rsidP="00FD03E4">
      <w:pPr>
        <w:widowControl/>
        <w:numPr>
          <w:ilvl w:val="0"/>
          <w:numId w:val="2"/>
        </w:numPr>
        <w:tabs>
          <w:tab w:val="left" w:pos="1080"/>
        </w:tabs>
        <w:ind w:left="0" w:firstLine="284"/>
        <w:jc w:val="both"/>
        <w:rPr>
          <w:b/>
        </w:rPr>
      </w:pPr>
      <w:r w:rsidRPr="00ED29BC">
        <w:rPr>
          <w:b/>
        </w:rPr>
        <w:t>Предмет Договора.</w:t>
      </w:r>
    </w:p>
    <w:p w:rsidR="00896358" w:rsidRPr="00ED29BC" w:rsidRDefault="00896358" w:rsidP="00FD03E4">
      <w:pPr>
        <w:jc w:val="both"/>
      </w:pPr>
      <w:r w:rsidRPr="00ED29BC">
        <w:t xml:space="preserve">1.1. Арендодатель передает, а Арендатор принимает в аренду </w:t>
      </w:r>
      <w:bookmarkStart w:id="0" w:name="OLE_LINK30"/>
      <w:bookmarkStart w:id="1" w:name="OLE_LINK31"/>
      <w:bookmarkStart w:id="2" w:name="OLE_LINK32"/>
      <w:r w:rsidRPr="00ED29BC">
        <w:t>земельный участок</w:t>
      </w:r>
      <w:r w:rsidR="00B86BC8" w:rsidRPr="00ED29BC">
        <w:t xml:space="preserve"> (далее – Участок)</w:t>
      </w:r>
      <w:r w:rsidR="00A66741">
        <w:t xml:space="preserve"> </w:t>
      </w:r>
      <w:r w:rsidR="00B40396" w:rsidRPr="00ED29BC">
        <w:rPr>
          <w:color w:val="000000" w:themeColor="text1"/>
        </w:rPr>
        <w:t xml:space="preserve">сроком на </w:t>
      </w:r>
      <w:r w:rsidR="00A66741">
        <w:rPr>
          <w:color w:val="000000" w:themeColor="text1"/>
        </w:rPr>
        <w:t>10</w:t>
      </w:r>
      <w:r w:rsidR="00B40396" w:rsidRPr="00ED29BC">
        <w:rPr>
          <w:color w:val="000000" w:themeColor="text1"/>
        </w:rPr>
        <w:t xml:space="preserve"> (</w:t>
      </w:r>
      <w:r w:rsidR="00A66741">
        <w:rPr>
          <w:color w:val="000000" w:themeColor="text1"/>
        </w:rPr>
        <w:t>Десять</w:t>
      </w:r>
      <w:r w:rsidR="00B40396" w:rsidRPr="00ED29BC">
        <w:rPr>
          <w:color w:val="000000" w:themeColor="text1"/>
        </w:rPr>
        <w:t xml:space="preserve">) лет площадью </w:t>
      </w:r>
      <w:r w:rsidR="007219A4">
        <w:t>3868</w:t>
      </w:r>
      <w:r w:rsidR="004A0BB7" w:rsidRPr="00ED29BC">
        <w:t xml:space="preserve"> </w:t>
      </w:r>
      <w:r w:rsidR="00B40396" w:rsidRPr="00ED29BC">
        <w:t>кв.</w:t>
      </w:r>
      <w:r w:rsidR="007219A4">
        <w:t xml:space="preserve"> </w:t>
      </w:r>
      <w:r w:rsidR="00B40396" w:rsidRPr="00ED29BC">
        <w:t xml:space="preserve">м, государственная собственность на который не разграничена, относящийся к категории земель «земли </w:t>
      </w:r>
      <w:r w:rsidR="00A66741">
        <w:t>населенных пунктов</w:t>
      </w:r>
      <w:r w:rsidR="00B40396" w:rsidRPr="00ED29BC">
        <w:t xml:space="preserve">», с кадастровым номером </w:t>
      </w:r>
      <w:r w:rsidR="00A66741" w:rsidRPr="00ED29BC">
        <w:t>24:26:</w:t>
      </w:r>
      <w:r w:rsidR="007219A4">
        <w:t>1002001</w:t>
      </w:r>
      <w:r w:rsidR="00A66741" w:rsidRPr="00ED29BC">
        <w:t>:</w:t>
      </w:r>
      <w:r w:rsidR="007219A4">
        <w:t>5</w:t>
      </w:r>
      <w:r w:rsidR="00A66741" w:rsidRPr="00ED29BC">
        <w:t>4</w:t>
      </w:r>
      <w:r w:rsidR="00B40396" w:rsidRPr="00ED29BC">
        <w:t xml:space="preserve">, </w:t>
      </w:r>
      <w:r w:rsidR="00A92828">
        <w:t>М</w:t>
      </w:r>
      <w:r w:rsidR="00A92828" w:rsidRPr="00D66B0D">
        <w:t xml:space="preserve">естоположение </w:t>
      </w:r>
      <w:r w:rsidR="00A92828">
        <w:t xml:space="preserve">участка </w:t>
      </w:r>
      <w:r w:rsidR="00A92828" w:rsidRPr="00D66B0D">
        <w:t xml:space="preserve">установлено </w:t>
      </w:r>
      <w:r w:rsidR="00A92828">
        <w:t>относительно ориентира, расположенного за пределами участка. Ориентир устье ручья «Белый». Участок находится примерно в 10 м от ориентира по направлению на юго-запад. Почтовый  адрес ориентира</w:t>
      </w:r>
      <w:r w:rsidR="00A92828" w:rsidRPr="00D66B0D">
        <w:t>: Красноярский край, Мотыгинский район, п. Бельск</w:t>
      </w:r>
      <w:r w:rsidR="000964BE" w:rsidRPr="00ED29BC">
        <w:t>,</w:t>
      </w:r>
      <w:r w:rsidR="00A66741">
        <w:t xml:space="preserve"> </w:t>
      </w:r>
      <w:bookmarkEnd w:id="0"/>
      <w:bookmarkEnd w:id="1"/>
      <w:bookmarkEnd w:id="2"/>
      <w:r w:rsidR="00A92828" w:rsidRPr="00DB5AFF">
        <w:t xml:space="preserve">с </w:t>
      </w:r>
      <w:r w:rsidR="00A92828">
        <w:t xml:space="preserve"> видом  </w:t>
      </w:r>
      <w:r w:rsidR="00A92828" w:rsidRPr="00DB5AFF">
        <w:t>разрешенн</w:t>
      </w:r>
      <w:r w:rsidR="00A92828">
        <w:t>ого</w:t>
      </w:r>
      <w:r w:rsidR="00A92828" w:rsidRPr="00DB5AFF">
        <w:t xml:space="preserve"> использовани</w:t>
      </w:r>
      <w:r w:rsidR="00A92828">
        <w:t>я земельного участка - для размещения и эксплуатации площадки для складирования грузов и швартовки судов</w:t>
      </w:r>
      <w:r w:rsidR="00B40396" w:rsidRPr="00ED29BC">
        <w:t xml:space="preserve">, </w:t>
      </w:r>
      <w:r w:rsidRPr="00ED29BC">
        <w:t>в границах, указанных в кадастрово</w:t>
      </w:r>
      <w:r w:rsidR="00BD3385" w:rsidRPr="00ED29BC">
        <w:t>й</w:t>
      </w:r>
      <w:r w:rsidR="00A66741">
        <w:t xml:space="preserve"> </w:t>
      </w:r>
      <w:r w:rsidR="00BD3385" w:rsidRPr="00ED29BC">
        <w:t>выписке о</w:t>
      </w:r>
      <w:r w:rsidR="00A66741">
        <w:t xml:space="preserve"> </w:t>
      </w:r>
      <w:r w:rsidR="000153AE" w:rsidRPr="00ED29BC">
        <w:t>земельно</w:t>
      </w:r>
      <w:r w:rsidR="00BD3385" w:rsidRPr="00ED29BC">
        <w:t>м</w:t>
      </w:r>
      <w:r w:rsidR="000153AE" w:rsidRPr="00ED29BC">
        <w:t xml:space="preserve"> участк</w:t>
      </w:r>
      <w:r w:rsidR="00BD3385" w:rsidRPr="00ED29BC">
        <w:t>е</w:t>
      </w:r>
      <w:r w:rsidR="00A66741">
        <w:t xml:space="preserve"> ___________________________________________________</w:t>
      </w:r>
      <w:r w:rsidRPr="00ED29BC">
        <w:t>, прилагаем</w:t>
      </w:r>
      <w:r w:rsidR="00BD3385" w:rsidRPr="00ED29BC">
        <w:t>ой</w:t>
      </w:r>
      <w:r w:rsidRPr="00ED29BC">
        <w:t xml:space="preserve"> к настоящему договору и являющ</w:t>
      </w:r>
      <w:r w:rsidR="00DC35F4" w:rsidRPr="00ED29BC">
        <w:t>е</w:t>
      </w:r>
      <w:r w:rsidR="00BD3385" w:rsidRPr="00ED29BC">
        <w:t>йся</w:t>
      </w:r>
      <w:r w:rsidRPr="00ED29BC">
        <w:t xml:space="preserve"> его неотъемлемой частью (прилож</w:t>
      </w:r>
      <w:r w:rsidR="00337CBC" w:rsidRPr="00ED29BC">
        <w:t>ение №1 к настоящему договору).</w:t>
      </w:r>
    </w:p>
    <w:p w:rsidR="00830756" w:rsidRPr="00ED29BC" w:rsidRDefault="00896358" w:rsidP="00FD03E4">
      <w:pPr>
        <w:widowControl/>
        <w:numPr>
          <w:ilvl w:val="0"/>
          <w:numId w:val="2"/>
        </w:numPr>
        <w:tabs>
          <w:tab w:val="left" w:pos="1080"/>
        </w:tabs>
        <w:ind w:left="0" w:firstLine="284"/>
        <w:jc w:val="both"/>
        <w:rPr>
          <w:b/>
        </w:rPr>
      </w:pPr>
      <w:r w:rsidRPr="00ED29BC">
        <w:rPr>
          <w:b/>
        </w:rPr>
        <w:t>Срок Договора.</w:t>
      </w:r>
    </w:p>
    <w:p w:rsidR="00896358" w:rsidRPr="00ED29BC" w:rsidRDefault="00896358" w:rsidP="00FD03E4">
      <w:pPr>
        <w:ind w:firstLine="284"/>
        <w:jc w:val="both"/>
      </w:pPr>
      <w:r w:rsidRPr="00ED29BC">
        <w:t>2.1. Срок аренды Участка устанавливается</w:t>
      </w:r>
      <w:r w:rsidR="000964BE" w:rsidRPr="00ED29BC">
        <w:t xml:space="preserve">: </w:t>
      </w:r>
      <w:r w:rsidRPr="00ED29BC">
        <w:t>на</w:t>
      </w:r>
      <w:r w:rsidR="00A66741">
        <w:t xml:space="preserve"> 10</w:t>
      </w:r>
      <w:r w:rsidR="0077320B" w:rsidRPr="00ED29BC">
        <w:t xml:space="preserve"> (</w:t>
      </w:r>
      <w:r w:rsidR="00A66741">
        <w:t>Десять</w:t>
      </w:r>
      <w:r w:rsidR="0077320B" w:rsidRPr="00ED29BC">
        <w:t>)</w:t>
      </w:r>
      <w:r w:rsidRPr="00ED29BC">
        <w:t xml:space="preserve"> лет.</w:t>
      </w:r>
    </w:p>
    <w:p w:rsidR="00087FE5" w:rsidRPr="00ED29BC" w:rsidRDefault="00915B06" w:rsidP="00FD03E4">
      <w:pPr>
        <w:ind w:firstLine="284"/>
        <w:jc w:val="both"/>
      </w:pPr>
      <w:r w:rsidRPr="00ED29BC">
        <w:t>2.2. Договор</w:t>
      </w:r>
      <w:r w:rsidR="00A66741">
        <w:t xml:space="preserve"> </w:t>
      </w:r>
      <w:r w:rsidRPr="00ED29BC">
        <w:t xml:space="preserve">вступает в силу </w:t>
      </w:r>
      <w:proofErr w:type="gramStart"/>
      <w:r w:rsidRPr="00ED29BC">
        <w:t>с</w:t>
      </w:r>
      <w:proofErr w:type="gramEnd"/>
      <w:r w:rsidRPr="00ED29BC">
        <w:t xml:space="preserve"> даты его государственной регистрации в Управлении Федеральной службы государственной регистрации кадастра и картографии  по </w:t>
      </w:r>
      <w:r w:rsidR="00A66741">
        <w:t>Красноярскому краю</w:t>
      </w:r>
      <w:r w:rsidR="00BD3443">
        <w:t>.</w:t>
      </w:r>
      <w:r w:rsidR="00A66741">
        <w:t xml:space="preserve"> </w:t>
      </w:r>
    </w:p>
    <w:p w:rsidR="00087FE5" w:rsidRPr="00FD03E4" w:rsidRDefault="00896358" w:rsidP="00FD03E4">
      <w:pPr>
        <w:widowControl/>
        <w:numPr>
          <w:ilvl w:val="0"/>
          <w:numId w:val="4"/>
        </w:numPr>
        <w:tabs>
          <w:tab w:val="left" w:pos="1080"/>
        </w:tabs>
        <w:ind w:left="0" w:firstLine="284"/>
        <w:jc w:val="both"/>
        <w:rPr>
          <w:b/>
        </w:rPr>
      </w:pPr>
      <w:r w:rsidRPr="00ED29BC">
        <w:rPr>
          <w:b/>
        </w:rPr>
        <w:t>Размер и условия внесения арендной платы.</w:t>
      </w:r>
    </w:p>
    <w:p w:rsidR="00896358" w:rsidRPr="00ED29BC" w:rsidRDefault="00896358" w:rsidP="00FD03E4">
      <w:pPr>
        <w:tabs>
          <w:tab w:val="left" w:pos="993"/>
        </w:tabs>
        <w:ind w:firstLine="284"/>
        <w:jc w:val="both"/>
      </w:pPr>
      <w:r w:rsidRPr="00ED29BC">
        <w:t xml:space="preserve">3.1. </w:t>
      </w:r>
      <w:r w:rsidR="00DC7674" w:rsidRPr="00ED29BC">
        <w:t>Годовая арендная плата устанавливается по результатам аукциона в сумме</w:t>
      </w:r>
      <w:r w:rsidR="005C7EAA" w:rsidRPr="00ED29BC">
        <w:t>____________</w:t>
      </w:r>
      <w:r w:rsidR="00092C51" w:rsidRPr="00ED29BC">
        <w:t xml:space="preserve"> (</w:t>
      </w:r>
      <w:r w:rsidR="005C7EAA" w:rsidRPr="00ED29BC">
        <w:t>______________</w:t>
      </w:r>
      <w:r w:rsidR="005A5095" w:rsidRPr="00ED29BC">
        <w:t xml:space="preserve">) руб. </w:t>
      </w:r>
      <w:r w:rsidR="005C7EAA" w:rsidRPr="00ED29BC">
        <w:t>_______</w:t>
      </w:r>
      <w:r w:rsidR="005A5095" w:rsidRPr="00ED29BC">
        <w:t xml:space="preserve"> коп.</w:t>
      </w:r>
      <w:r w:rsidR="00BD3443">
        <w:t xml:space="preserve"> </w:t>
      </w:r>
      <w:r w:rsidRPr="00ED29BC">
        <w:t>в год,</w:t>
      </w:r>
      <w:r w:rsidR="00BD3443">
        <w:t xml:space="preserve"> </w:t>
      </w:r>
      <w:r w:rsidRPr="00ED29BC">
        <w:t>согласно прилагаемому к Договору протоколу о результатах аукцион</w:t>
      </w:r>
      <w:proofErr w:type="gramStart"/>
      <w:r w:rsidRPr="00ED29BC">
        <w:t>а</w:t>
      </w:r>
      <w:r w:rsidR="00D71F3D" w:rsidRPr="00ED29BC">
        <w:t>(</w:t>
      </w:r>
      <w:proofErr w:type="gramEnd"/>
      <w:r w:rsidR="00D71F3D" w:rsidRPr="00ED29BC">
        <w:t>приложение №2)</w:t>
      </w:r>
      <w:r w:rsidRPr="00ED29BC">
        <w:t>.</w:t>
      </w:r>
    </w:p>
    <w:p w:rsidR="008612FF" w:rsidRPr="00ED29BC" w:rsidRDefault="008612FF" w:rsidP="00FD03E4">
      <w:pPr>
        <w:tabs>
          <w:tab w:val="left" w:pos="993"/>
        </w:tabs>
        <w:ind w:firstLine="284"/>
        <w:jc w:val="both"/>
      </w:pPr>
      <w:r w:rsidRPr="00ED29BC">
        <w:t xml:space="preserve">3.2. Арендная плата за первый год использования земельного участка по договору аренды, заключенному по результатам </w:t>
      </w:r>
      <w:r w:rsidR="00C476D1" w:rsidRPr="00ED29BC">
        <w:t>аукциона</w:t>
      </w:r>
      <w:r w:rsidRPr="00ED29BC">
        <w:t xml:space="preserve"> по продаже права на заключение </w:t>
      </w:r>
      <w:r w:rsidR="00C476D1" w:rsidRPr="00ED29BC">
        <w:t>договора аренды земельного участка, вносится арендатором единовременным платежом в размере _________руб. ___коп</w:t>
      </w:r>
      <w:proofErr w:type="gramStart"/>
      <w:r w:rsidR="00C476D1" w:rsidRPr="00ED29BC">
        <w:t>.(</w:t>
      </w:r>
      <w:proofErr w:type="gramEnd"/>
      <w:r w:rsidR="00C476D1" w:rsidRPr="00ED29BC">
        <w:t>____________рублей</w:t>
      </w:r>
      <w:r w:rsidR="000D22BF" w:rsidRPr="00ED29BC">
        <w:t>)_______копеек в течени</w:t>
      </w:r>
      <w:r w:rsidR="00BD3443">
        <w:t>е</w:t>
      </w:r>
      <w:r w:rsidR="000D22BF" w:rsidRPr="00ED29BC">
        <w:t xml:space="preserve"> 10</w:t>
      </w:r>
      <w:r w:rsidR="00593B6B" w:rsidRPr="00ED29BC">
        <w:t xml:space="preserve"> (</w:t>
      </w:r>
      <w:r w:rsidR="00BD3443">
        <w:t>Д</w:t>
      </w:r>
      <w:r w:rsidR="00593B6B" w:rsidRPr="00ED29BC">
        <w:t>есяти)</w:t>
      </w:r>
      <w:r w:rsidR="00C73129" w:rsidRPr="00ED29BC">
        <w:t xml:space="preserve"> рабочих</w:t>
      </w:r>
      <w:r w:rsidR="000D22BF" w:rsidRPr="00ED29BC">
        <w:t xml:space="preserve"> дней со дня заключения договора аренды  на счет указанный в пункте </w:t>
      </w:r>
      <w:r w:rsidR="004A09F4" w:rsidRPr="00ED29BC">
        <w:t>3.</w:t>
      </w:r>
      <w:r w:rsidR="006979B9" w:rsidRPr="00ED29BC">
        <w:t>5</w:t>
      </w:r>
      <w:r w:rsidR="004A09F4" w:rsidRPr="00ED29BC">
        <w:t xml:space="preserve">. настоящего договора аренды. </w:t>
      </w:r>
    </w:p>
    <w:p w:rsidR="00FD03E4" w:rsidRDefault="00BD3443" w:rsidP="00FD03E4">
      <w:pPr>
        <w:tabs>
          <w:tab w:val="num" w:pos="426"/>
          <w:tab w:val="num" w:pos="600"/>
        </w:tabs>
        <w:jc w:val="both"/>
      </w:pPr>
      <w:r>
        <w:t xml:space="preserve">     </w:t>
      </w:r>
      <w:r w:rsidR="005A1C10" w:rsidRPr="00ED29BC">
        <w:t xml:space="preserve">3.4. </w:t>
      </w:r>
      <w:r w:rsidR="00287485" w:rsidRPr="00ED29BC">
        <w:t>За второй и последующий годы</w:t>
      </w:r>
      <w:r w:rsidR="00FC35DD" w:rsidRPr="00ED29BC">
        <w:t xml:space="preserve"> использования земельного участ</w:t>
      </w:r>
      <w:r w:rsidR="005343DC" w:rsidRPr="00ED29BC">
        <w:t xml:space="preserve">ка </w:t>
      </w:r>
      <w:r w:rsidR="005343DC" w:rsidRPr="00ED29BC">
        <w:rPr>
          <w:b/>
          <w:i/>
        </w:rPr>
        <w:t>арендная плата вносится А</w:t>
      </w:r>
      <w:r w:rsidR="00FC35DD" w:rsidRPr="00ED29BC">
        <w:rPr>
          <w:b/>
          <w:i/>
        </w:rPr>
        <w:t>рендатором</w:t>
      </w:r>
      <w:r>
        <w:rPr>
          <w:b/>
          <w:i/>
        </w:rPr>
        <w:t xml:space="preserve"> </w:t>
      </w:r>
      <w:r w:rsidR="00A53240" w:rsidRPr="00ED29BC">
        <w:rPr>
          <w:b/>
          <w:i/>
          <w:lang w:eastAsia="ru-RU"/>
        </w:rPr>
        <w:t>еже</w:t>
      </w:r>
      <w:r>
        <w:rPr>
          <w:b/>
          <w:i/>
          <w:lang w:eastAsia="ru-RU"/>
        </w:rPr>
        <w:t>квартально</w:t>
      </w:r>
      <w:r w:rsidR="00A53240" w:rsidRPr="00ED29BC">
        <w:rPr>
          <w:b/>
          <w:i/>
          <w:lang w:eastAsia="ru-RU"/>
        </w:rPr>
        <w:t xml:space="preserve"> до </w:t>
      </w:r>
      <w:r>
        <w:rPr>
          <w:b/>
          <w:i/>
          <w:lang w:eastAsia="ru-RU"/>
        </w:rPr>
        <w:t>десятого</w:t>
      </w:r>
      <w:r w:rsidR="00A53240" w:rsidRPr="00ED29BC">
        <w:rPr>
          <w:b/>
          <w:i/>
          <w:lang w:eastAsia="ru-RU"/>
        </w:rPr>
        <w:t xml:space="preserve"> числа каждого месяца </w:t>
      </w:r>
      <w:r>
        <w:rPr>
          <w:b/>
          <w:i/>
          <w:lang w:eastAsia="ru-RU"/>
        </w:rPr>
        <w:t xml:space="preserve">следующего </w:t>
      </w:r>
      <w:proofErr w:type="gramStart"/>
      <w:r>
        <w:rPr>
          <w:b/>
          <w:i/>
          <w:lang w:eastAsia="ru-RU"/>
        </w:rPr>
        <w:t>за</w:t>
      </w:r>
      <w:proofErr w:type="gramEnd"/>
      <w:r>
        <w:rPr>
          <w:b/>
          <w:i/>
          <w:lang w:eastAsia="ru-RU"/>
        </w:rPr>
        <w:t xml:space="preserve"> отчетным</w:t>
      </w:r>
      <w:r w:rsidR="005A1C10" w:rsidRPr="00ED29BC">
        <w:rPr>
          <w:b/>
          <w:i/>
          <w:lang w:eastAsia="ru-RU"/>
        </w:rPr>
        <w:t>.</w:t>
      </w:r>
    </w:p>
    <w:p w:rsidR="00FD03E4" w:rsidRPr="00FD03E4" w:rsidRDefault="00FD03E4" w:rsidP="00FD03E4">
      <w:pPr>
        <w:tabs>
          <w:tab w:val="num" w:pos="426"/>
          <w:tab w:val="num" w:pos="600"/>
        </w:tabs>
        <w:jc w:val="both"/>
      </w:pPr>
      <w:r>
        <w:t xml:space="preserve">     </w:t>
      </w:r>
      <w:r w:rsidR="005A1C10" w:rsidRPr="00FD03E4">
        <w:rPr>
          <w:i/>
          <w:lang w:eastAsia="ru-RU"/>
        </w:rPr>
        <w:t>3.5.</w:t>
      </w:r>
      <w:r w:rsidR="005A1C10" w:rsidRPr="00ED29BC">
        <w:rPr>
          <w:b/>
          <w:i/>
          <w:lang w:eastAsia="ru-RU"/>
        </w:rPr>
        <w:t xml:space="preserve"> Платежи, указанные в пунктах 3.2., 3.3., 3.4. вносятся </w:t>
      </w:r>
      <w:r w:rsidR="00DA4155" w:rsidRPr="00ED29BC">
        <w:rPr>
          <w:b/>
          <w:i/>
          <w:lang w:eastAsia="ru-RU"/>
        </w:rPr>
        <w:t>Арендатором</w:t>
      </w:r>
      <w:r w:rsidR="00A53240" w:rsidRPr="00ED29BC">
        <w:rPr>
          <w:b/>
          <w:i/>
          <w:lang w:eastAsia="ru-RU"/>
        </w:rPr>
        <w:t xml:space="preserve"> путем перечисления </w:t>
      </w:r>
      <w:r>
        <w:rPr>
          <w:b/>
          <w:i/>
          <w:lang w:eastAsia="ru-RU"/>
        </w:rPr>
        <w:t xml:space="preserve">по </w:t>
      </w:r>
      <w:r w:rsidRPr="00FD03E4">
        <w:rPr>
          <w:b/>
          <w:i/>
          <w:szCs w:val="28"/>
        </w:rPr>
        <w:t>следующим реквизитам:</w:t>
      </w:r>
    </w:p>
    <w:p w:rsidR="00FD03E4" w:rsidRPr="00FD03E4" w:rsidRDefault="00FD03E4" w:rsidP="00FD03E4">
      <w:pPr>
        <w:autoSpaceDE w:val="0"/>
        <w:autoSpaceDN w:val="0"/>
        <w:adjustRightInd w:val="0"/>
        <w:rPr>
          <w:b/>
          <w:i/>
        </w:rPr>
      </w:pPr>
      <w:r w:rsidRPr="00FD03E4">
        <w:rPr>
          <w:i/>
        </w:rPr>
        <w:t xml:space="preserve">ИНН/КПП: </w:t>
      </w:r>
      <w:r w:rsidRPr="00FD03E4">
        <w:rPr>
          <w:rFonts w:eastAsia="Calibri"/>
          <w:i/>
        </w:rPr>
        <w:t>2426001857</w:t>
      </w:r>
      <w:r w:rsidRPr="00FD03E4">
        <w:rPr>
          <w:i/>
        </w:rPr>
        <w:t>/242601001</w:t>
      </w:r>
      <w:r w:rsidRPr="00FD03E4">
        <w:rPr>
          <w:b/>
          <w:i/>
        </w:rPr>
        <w:t xml:space="preserve">  </w:t>
      </w:r>
      <w:r w:rsidRPr="00FD03E4">
        <w:rPr>
          <w:i/>
        </w:rPr>
        <w:t xml:space="preserve">ОГРН </w:t>
      </w:r>
      <w:r w:rsidRPr="00FD03E4">
        <w:rPr>
          <w:rFonts w:eastAsia="Calibri"/>
          <w:i/>
        </w:rPr>
        <w:t>1022401507150</w:t>
      </w:r>
    </w:p>
    <w:p w:rsidR="00FD03E4" w:rsidRPr="00FD03E4" w:rsidRDefault="00FD03E4" w:rsidP="00FD03E4">
      <w:pPr>
        <w:rPr>
          <w:rFonts w:eastAsia="Calibri"/>
          <w:i/>
          <w:color w:val="000000"/>
        </w:rPr>
      </w:pPr>
      <w:r w:rsidRPr="00FD03E4">
        <w:rPr>
          <w:i/>
        </w:rPr>
        <w:t xml:space="preserve"> </w:t>
      </w:r>
      <w:r w:rsidRPr="00FD03E4">
        <w:rPr>
          <w:rFonts w:eastAsia="Calibri"/>
          <w:i/>
          <w:color w:val="000000"/>
        </w:rPr>
        <w:t xml:space="preserve">ОКТМО 04635421  </w:t>
      </w:r>
      <w:proofErr w:type="gramStart"/>
      <w:r w:rsidRPr="00FD03E4">
        <w:rPr>
          <w:rFonts w:eastAsia="Calibri"/>
          <w:i/>
        </w:rPr>
        <w:t>р</w:t>
      </w:r>
      <w:proofErr w:type="gramEnd"/>
      <w:r w:rsidRPr="00FD03E4">
        <w:rPr>
          <w:rFonts w:eastAsia="Calibri"/>
          <w:i/>
        </w:rPr>
        <w:t>/счет 40101810600000010001</w:t>
      </w:r>
      <w:r w:rsidRPr="00FD03E4">
        <w:rPr>
          <w:rFonts w:eastAsia="Calibri"/>
          <w:i/>
          <w:color w:val="000000"/>
        </w:rPr>
        <w:t xml:space="preserve"> </w:t>
      </w:r>
      <w:r w:rsidRPr="00FD03E4">
        <w:rPr>
          <w:rFonts w:eastAsia="Calibri"/>
          <w:i/>
        </w:rPr>
        <w:t xml:space="preserve">в ОТДЕЛЕНИИ  КРАСНОЯРСК </w:t>
      </w:r>
    </w:p>
    <w:p w:rsidR="00FD03E4" w:rsidRPr="00FD03E4" w:rsidRDefault="00FD03E4" w:rsidP="00FD03E4">
      <w:pPr>
        <w:autoSpaceDE w:val="0"/>
        <w:autoSpaceDN w:val="0"/>
        <w:adjustRightInd w:val="0"/>
        <w:rPr>
          <w:i/>
        </w:rPr>
      </w:pPr>
      <w:r w:rsidRPr="00FD03E4">
        <w:rPr>
          <w:i/>
        </w:rPr>
        <w:t>БИК 040407001КБК 821 111 05025 10 0000 120</w:t>
      </w:r>
    </w:p>
    <w:p w:rsidR="00FD03E4" w:rsidRPr="00FD03E4" w:rsidRDefault="00FD03E4" w:rsidP="00FD03E4">
      <w:pPr>
        <w:autoSpaceDE w:val="0"/>
        <w:autoSpaceDN w:val="0"/>
        <w:adjustRightInd w:val="0"/>
        <w:rPr>
          <w:i/>
        </w:rPr>
      </w:pPr>
      <w:r w:rsidRPr="00FD03E4">
        <w:rPr>
          <w:i/>
        </w:rPr>
        <w:t>получатель: УФК по Красноярскому краю (Администрация Рыбинского сельсовета</w:t>
      </w:r>
      <w:r>
        <w:rPr>
          <w:i/>
        </w:rPr>
        <w:t xml:space="preserve"> </w:t>
      </w:r>
      <w:r w:rsidRPr="00FD03E4">
        <w:rPr>
          <w:i/>
        </w:rPr>
        <w:t xml:space="preserve">Мотыгинского района </w:t>
      </w:r>
      <w:proofErr w:type="gramStart"/>
      <w:r w:rsidRPr="00FD03E4">
        <w:rPr>
          <w:i/>
        </w:rPr>
        <w:t>л</w:t>
      </w:r>
      <w:proofErr w:type="gramEnd"/>
      <w:r w:rsidRPr="00FD03E4">
        <w:rPr>
          <w:i/>
        </w:rPr>
        <w:t xml:space="preserve">/с </w:t>
      </w:r>
      <w:r w:rsidRPr="00FD03E4">
        <w:rPr>
          <w:i/>
        </w:rPr>
        <w:lastRenderedPageBreak/>
        <w:t xml:space="preserve">04193005000) </w:t>
      </w:r>
    </w:p>
    <w:p w:rsidR="00FD03E4" w:rsidRPr="00FD03E4" w:rsidRDefault="00FD03E4" w:rsidP="00FD03E4">
      <w:pPr>
        <w:ind w:right="141"/>
        <w:jc w:val="both"/>
        <w:outlineLvl w:val="0"/>
        <w:rPr>
          <w:b/>
          <w:i/>
          <w:szCs w:val="28"/>
        </w:rPr>
      </w:pPr>
      <w:r>
        <w:rPr>
          <w:i/>
        </w:rPr>
        <w:t>назначение платежа:</w:t>
      </w:r>
      <w:r w:rsidRPr="00FD03E4">
        <w:rPr>
          <w:b/>
          <w:i/>
          <w:szCs w:val="28"/>
        </w:rPr>
        <w:t xml:space="preserve"> Арендная плата за земельные участки (за какой период и номер договора). </w:t>
      </w:r>
    </w:p>
    <w:p w:rsidR="00FD03E4" w:rsidRPr="00753396" w:rsidRDefault="00FD03E4" w:rsidP="00FD03E4">
      <w:pPr>
        <w:spacing w:line="264" w:lineRule="auto"/>
        <w:ind w:right="141"/>
        <w:jc w:val="both"/>
        <w:outlineLvl w:val="0"/>
        <w:rPr>
          <w:szCs w:val="28"/>
        </w:rPr>
      </w:pPr>
      <w:r w:rsidRPr="00E94113">
        <w:rPr>
          <w:szCs w:val="28"/>
        </w:rPr>
        <w:t>В подтверждение внесения арендной платы Арендатор в день оплаты представляет копии платежных поручений в Администрацию Рыбинского сельсовета.</w:t>
      </w:r>
    </w:p>
    <w:p w:rsidR="00896358" w:rsidRPr="00ED29BC" w:rsidRDefault="00FD03E4" w:rsidP="00FD03E4">
      <w:pPr>
        <w:tabs>
          <w:tab w:val="left" w:pos="0"/>
        </w:tabs>
        <w:jc w:val="both"/>
      </w:pPr>
      <w:r>
        <w:t xml:space="preserve">     </w:t>
      </w:r>
      <w:r w:rsidR="00896358" w:rsidRPr="00ED29BC">
        <w:t>3.</w:t>
      </w:r>
      <w:r>
        <w:t xml:space="preserve">6. </w:t>
      </w:r>
      <w:r w:rsidR="00896358" w:rsidRPr="00ED29BC">
        <w:t xml:space="preserve"> Арендная плата начисляется</w:t>
      </w:r>
      <w:r>
        <w:t xml:space="preserve"> с момента подписания сторонами </w:t>
      </w:r>
      <w:r w:rsidR="00EB4D22" w:rsidRPr="00ED29BC">
        <w:t>Д</w:t>
      </w:r>
      <w:r w:rsidR="00896358" w:rsidRPr="00ED29BC">
        <w:t>оговора. Исполнением обязательства по внесению арендной платы является перечисление денежных средств на счет указанный в п. 3.</w:t>
      </w:r>
      <w:r w:rsidR="00287485" w:rsidRPr="00ED29BC">
        <w:t>3</w:t>
      </w:r>
      <w:r w:rsidR="00896358" w:rsidRPr="00ED29BC">
        <w:t>. Договора</w:t>
      </w:r>
      <w:r w:rsidR="00C07767" w:rsidRPr="00ED29BC">
        <w:t>.</w:t>
      </w:r>
    </w:p>
    <w:p w:rsidR="00C07767" w:rsidRPr="00ED29BC" w:rsidRDefault="00C07767" w:rsidP="00FD03E4">
      <w:pPr>
        <w:tabs>
          <w:tab w:val="left" w:pos="709"/>
          <w:tab w:val="left" w:pos="851"/>
        </w:tabs>
        <w:ind w:firstLine="284"/>
        <w:jc w:val="both"/>
      </w:pPr>
      <w:r w:rsidRPr="00ED29BC">
        <w:t>3.</w:t>
      </w:r>
      <w:r w:rsidR="00FD03E4">
        <w:t>7</w:t>
      </w:r>
      <w:r w:rsidRPr="00ED29BC">
        <w:t>. Неиспользование Участка Арендатором не может служить основанием для прекращения внесения арендной платы.</w:t>
      </w:r>
    </w:p>
    <w:p w:rsidR="00896358" w:rsidRPr="00ED29BC" w:rsidRDefault="00896358" w:rsidP="00FD03E4">
      <w:pPr>
        <w:ind w:firstLine="284"/>
        <w:jc w:val="both"/>
      </w:pPr>
      <w:r w:rsidRPr="00ED29BC">
        <w:t>3.</w:t>
      </w:r>
      <w:r w:rsidR="00FD03E4">
        <w:t>8</w:t>
      </w:r>
      <w:r w:rsidRPr="00ED29BC">
        <w:t xml:space="preserve">.  В течение срока действия договора размер арендной платы может быть пересмотрен в сторону увеличения, но не чаще одного раза в год, исходя из ставки рефинансирования Банка России. Сумма арендной платы по договору не может быть пересмотрена </w:t>
      </w:r>
      <w:r w:rsidR="00337CBC" w:rsidRPr="00ED29BC">
        <w:t>сторонами в сторону уменьшения.</w:t>
      </w:r>
    </w:p>
    <w:p w:rsidR="00830756" w:rsidRPr="00ED29BC" w:rsidRDefault="00896358" w:rsidP="00FD03E4">
      <w:pPr>
        <w:numPr>
          <w:ilvl w:val="0"/>
          <w:numId w:val="4"/>
        </w:numPr>
        <w:ind w:left="0" w:firstLine="284"/>
        <w:jc w:val="both"/>
        <w:rPr>
          <w:b/>
        </w:rPr>
      </w:pPr>
      <w:r w:rsidRPr="00ED29BC">
        <w:rPr>
          <w:b/>
        </w:rPr>
        <w:t>Права и обязанности Сторон.</w:t>
      </w:r>
    </w:p>
    <w:p w:rsidR="00896358" w:rsidRPr="00ED29BC" w:rsidRDefault="00896358" w:rsidP="00FD03E4">
      <w:pPr>
        <w:ind w:firstLine="284"/>
        <w:jc w:val="both"/>
      </w:pPr>
      <w:r w:rsidRPr="00ED29BC">
        <w:t>4.1. Арендодатель имеет право:</w:t>
      </w:r>
    </w:p>
    <w:p w:rsidR="00896358" w:rsidRPr="00ED29BC" w:rsidRDefault="00896358" w:rsidP="00FD03E4">
      <w:pPr>
        <w:ind w:firstLine="284"/>
        <w:jc w:val="both"/>
      </w:pPr>
      <w:r w:rsidRPr="00ED29BC">
        <w:t xml:space="preserve">4.1.1. Требовать досрочного расторжения  Договора при использовании </w:t>
      </w:r>
      <w:r w:rsidR="00EB4D22" w:rsidRPr="00ED29BC">
        <w:t>У</w:t>
      </w:r>
      <w:r w:rsidRPr="00ED29BC">
        <w:t>частка не по целевому назначению, а также при использовании способами, приводящими к порче</w:t>
      </w:r>
      <w:r w:rsidR="005C5AD5" w:rsidRPr="00ED29BC">
        <w:t xml:space="preserve"> Участка</w:t>
      </w:r>
      <w:r w:rsidRPr="00ED29BC">
        <w:t>, при не внесении арендной платы более чем за 6 месяцев, и в случае невыполнения или нарушения иных условий настоящего Договора.</w:t>
      </w:r>
    </w:p>
    <w:p w:rsidR="00896358" w:rsidRPr="00ED29BC" w:rsidRDefault="00896358" w:rsidP="00FD03E4">
      <w:pPr>
        <w:ind w:firstLine="284"/>
        <w:jc w:val="both"/>
      </w:pPr>
      <w:r w:rsidRPr="00ED29BC">
        <w:t xml:space="preserve">4.1.2. На беспрепятственный доступ на территорию </w:t>
      </w:r>
      <w:r w:rsidR="005C5AD5" w:rsidRPr="00ED29BC">
        <w:t>У</w:t>
      </w:r>
      <w:r w:rsidRPr="00ED29BC">
        <w:t>частка с целью его осмотра на предмет соблюдения условий Договора.</w:t>
      </w:r>
    </w:p>
    <w:p w:rsidR="00896358" w:rsidRPr="00ED29BC" w:rsidRDefault="00896358" w:rsidP="00FD03E4">
      <w:pPr>
        <w:ind w:firstLine="284"/>
        <w:jc w:val="both"/>
      </w:pPr>
      <w:r w:rsidRPr="00ED29BC"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D29BC">
        <w:rPr>
          <w:caps/>
        </w:rPr>
        <w:t>а</w:t>
      </w:r>
      <w:r w:rsidRPr="00ED29BC">
        <w:t>рендатора, а также по иным основаниям, предусмотренным законодательством Российской Федерации.</w:t>
      </w:r>
    </w:p>
    <w:p w:rsidR="00896358" w:rsidRPr="00ED29BC" w:rsidRDefault="00896358" w:rsidP="00FD03E4">
      <w:pPr>
        <w:ind w:firstLine="284"/>
        <w:jc w:val="both"/>
      </w:pPr>
      <w:r w:rsidRPr="00ED29BC">
        <w:t xml:space="preserve">4.1.4. </w:t>
      </w:r>
      <w:r w:rsidR="005C5AD5" w:rsidRPr="00ED29BC">
        <w:t>Изъять Участок без возмещения возможных убытков Арендатору, в случае уклонения Арендатора от государственной регистрации Договора (Дополнительного соглашения)</w:t>
      </w:r>
      <w:r w:rsidR="00181570" w:rsidRPr="00ED29BC">
        <w:t>.</w:t>
      </w:r>
    </w:p>
    <w:p w:rsidR="00896358" w:rsidRPr="00ED29BC" w:rsidRDefault="00896358" w:rsidP="00FD03E4">
      <w:pPr>
        <w:ind w:firstLine="284"/>
        <w:jc w:val="both"/>
      </w:pPr>
      <w:r w:rsidRPr="00ED29BC">
        <w:t>4.1.5. Вносить в Договор необходимые изменения и уточнения в случае изменения</w:t>
      </w:r>
      <w:r w:rsidR="00437CD8" w:rsidRPr="00ED29BC">
        <w:t xml:space="preserve"> действующего законодательства.</w:t>
      </w:r>
    </w:p>
    <w:p w:rsidR="00181570" w:rsidRPr="00ED29BC" w:rsidRDefault="00181570" w:rsidP="00FD03E4">
      <w:pPr>
        <w:ind w:firstLine="284"/>
        <w:jc w:val="both"/>
      </w:pPr>
      <w:r w:rsidRPr="00ED29BC">
        <w:t>4.1.6. До окончания срока действия Договора</w:t>
      </w:r>
      <w:r w:rsidR="0077320B" w:rsidRPr="00ED29BC">
        <w:t>,</w:t>
      </w:r>
      <w:r w:rsidR="007219A4">
        <w:t xml:space="preserve"> </w:t>
      </w:r>
      <w:r w:rsidR="00CE7F3D" w:rsidRPr="00ED29BC">
        <w:t>в случае</w:t>
      </w:r>
      <w:r w:rsidR="009B126C" w:rsidRPr="00ED29BC">
        <w:t xml:space="preserve"> нарушения условий предусмотренных </w:t>
      </w:r>
      <w:r w:rsidR="009246D9" w:rsidRPr="00ED29BC">
        <w:t>п. 4.4.2.</w:t>
      </w:r>
      <w:r w:rsidR="0077320B" w:rsidRPr="00ED29BC">
        <w:t>,</w:t>
      </w:r>
      <w:r w:rsidR="009B126C" w:rsidRPr="00ED29BC">
        <w:t xml:space="preserve"> досрочно отказаться от исполнения Договора в одностороннем порядке</w:t>
      </w:r>
      <w:r w:rsidR="0077320B" w:rsidRPr="00ED29BC">
        <w:t>,</w:t>
      </w:r>
      <w:r w:rsidR="009B126C" w:rsidRPr="00ED29BC">
        <w:t xml:space="preserve"> при условии уведомления Арендатора</w:t>
      </w:r>
      <w:r w:rsidR="0077320B" w:rsidRPr="00ED29BC">
        <w:t>,</w:t>
      </w:r>
      <w:r w:rsidR="009B126C" w:rsidRPr="00ED29BC">
        <w:t xml:space="preserve"> в указанный в уведомлении срок. По истечении указанного в уведомлении срока, Договор считается расторгнутым.</w:t>
      </w:r>
    </w:p>
    <w:p w:rsidR="00896358" w:rsidRPr="00ED29BC" w:rsidRDefault="00896358" w:rsidP="00FD03E4">
      <w:pPr>
        <w:ind w:firstLine="284"/>
        <w:jc w:val="both"/>
      </w:pPr>
      <w:r w:rsidRPr="00ED29BC">
        <w:t>4.2. Арендодатель обязан:</w:t>
      </w:r>
    </w:p>
    <w:p w:rsidR="00896358" w:rsidRPr="00ED29BC" w:rsidRDefault="00896358" w:rsidP="00FD03E4">
      <w:pPr>
        <w:ind w:firstLine="284"/>
        <w:jc w:val="both"/>
      </w:pPr>
      <w:r w:rsidRPr="00ED29BC">
        <w:t>4.2.1. Выполнять в полном объеме все условия Договора.</w:t>
      </w:r>
    </w:p>
    <w:p w:rsidR="00896358" w:rsidRPr="00ED29BC" w:rsidRDefault="00896358" w:rsidP="00FD03E4">
      <w:pPr>
        <w:ind w:firstLine="284"/>
        <w:jc w:val="both"/>
      </w:pPr>
      <w:r w:rsidRPr="00ED29BC">
        <w:t xml:space="preserve">4.2.2. Передать Арендатору </w:t>
      </w:r>
      <w:r w:rsidR="00514EA7" w:rsidRPr="00ED29BC">
        <w:t>У</w:t>
      </w:r>
      <w:r w:rsidRPr="00ED29BC">
        <w:t xml:space="preserve">часток </w:t>
      </w:r>
      <w:r w:rsidR="00514EA7" w:rsidRPr="00ED29BC">
        <w:t>в течени</w:t>
      </w:r>
      <w:proofErr w:type="gramStart"/>
      <w:r w:rsidR="00514EA7" w:rsidRPr="00ED29BC">
        <w:t>и</w:t>
      </w:r>
      <w:proofErr w:type="gramEnd"/>
      <w:r w:rsidR="00514EA7" w:rsidRPr="00ED29BC">
        <w:t xml:space="preserve"> 3 (трех) рабочих дней после подписания Договора по акту приема</w:t>
      </w:r>
      <w:r w:rsidR="00CB2058" w:rsidRPr="00ED29BC">
        <w:t>-</w:t>
      </w:r>
      <w:r w:rsidR="00514EA7" w:rsidRPr="00ED29BC">
        <w:t>передачи.</w:t>
      </w:r>
    </w:p>
    <w:p w:rsidR="00896358" w:rsidRPr="00ED29BC" w:rsidRDefault="009B613F" w:rsidP="00FD03E4">
      <w:pPr>
        <w:ind w:firstLine="284"/>
        <w:jc w:val="both"/>
      </w:pPr>
      <w:r w:rsidRPr="00ED29BC">
        <w:t>4.3. Арендатор имеет право и</w:t>
      </w:r>
      <w:r w:rsidR="00896358" w:rsidRPr="00ED29BC">
        <w:t>спользовать Участок на условиях, установленных настоящим Договором.</w:t>
      </w:r>
    </w:p>
    <w:p w:rsidR="00896358" w:rsidRPr="00ED29BC" w:rsidRDefault="00896358" w:rsidP="00FD03E4">
      <w:pPr>
        <w:ind w:firstLine="284"/>
        <w:jc w:val="both"/>
      </w:pPr>
      <w:r w:rsidRPr="00ED29BC">
        <w:t>4.4. Арендатор обязан:</w:t>
      </w:r>
    </w:p>
    <w:p w:rsidR="00896358" w:rsidRPr="00ED29BC" w:rsidRDefault="00896358" w:rsidP="00FD03E4">
      <w:pPr>
        <w:ind w:firstLine="284"/>
        <w:jc w:val="both"/>
      </w:pPr>
      <w:r w:rsidRPr="00ED29BC">
        <w:t>4.4.1. Выполнять в полном объеме все условия Договора.</w:t>
      </w:r>
    </w:p>
    <w:p w:rsidR="00896358" w:rsidRPr="00ED29BC" w:rsidRDefault="00896358" w:rsidP="00FD03E4">
      <w:pPr>
        <w:ind w:firstLine="284"/>
        <w:jc w:val="both"/>
      </w:pPr>
      <w:r w:rsidRPr="00ED29BC">
        <w:t>4.4.2. Использовать  Участок в соответствии с целевым назначением и разрешенным использованием.</w:t>
      </w:r>
    </w:p>
    <w:p w:rsidR="00896358" w:rsidRPr="00ED29BC" w:rsidRDefault="00896358" w:rsidP="00FD03E4">
      <w:pPr>
        <w:ind w:firstLine="284"/>
        <w:jc w:val="both"/>
      </w:pPr>
      <w:r w:rsidRPr="00ED29BC">
        <w:t>4.4.3. Уплачивать в размере и на условиях, установленных Договором, арендную плату.</w:t>
      </w:r>
    </w:p>
    <w:p w:rsidR="00896358" w:rsidRPr="00ED29BC" w:rsidRDefault="00896358" w:rsidP="00FD03E4">
      <w:pPr>
        <w:ind w:firstLine="284"/>
        <w:jc w:val="both"/>
      </w:pPr>
      <w:r w:rsidRPr="00ED29BC">
        <w:t>4.4.4. Обеспечить Арендодателю (его законным представителям), представителям органов государственного</w:t>
      </w:r>
      <w:r w:rsidR="000C6308" w:rsidRPr="00ED29BC">
        <w:t xml:space="preserve"> (муниципального)</w:t>
      </w:r>
      <w:r w:rsidRPr="00ED29BC">
        <w:t xml:space="preserve"> земельного контроля доступ на Участок по их требованию.</w:t>
      </w:r>
    </w:p>
    <w:p w:rsidR="00896358" w:rsidRPr="00ED29BC" w:rsidRDefault="00896358" w:rsidP="00FD03E4">
      <w:pPr>
        <w:ind w:firstLine="284"/>
        <w:jc w:val="both"/>
      </w:pPr>
      <w:r w:rsidRPr="00ED29BC">
        <w:t xml:space="preserve">4.4.5. После подписания Договора и </w:t>
      </w:r>
      <w:r w:rsidR="000C6308" w:rsidRPr="00ED29BC">
        <w:t>(Дополнительного соглашения)</w:t>
      </w:r>
      <w:r w:rsidRPr="00ED29BC">
        <w:t xml:space="preserve"> к нему произвести его (их) государственную регистрацию в  Управлении Федеральной службы государственной регистрации кадастра и картографии  по </w:t>
      </w:r>
      <w:r w:rsidR="00181EEF">
        <w:t>Красноярскому краю</w:t>
      </w:r>
      <w:r w:rsidRPr="00ED29BC">
        <w:t xml:space="preserve"> в течение 2 (двух) месяцев  с момента его (их) подписания и вернуть зарегистрированный экземпляр </w:t>
      </w:r>
      <w:r w:rsidR="00E82346" w:rsidRPr="00ED29BC">
        <w:t>Д</w:t>
      </w:r>
      <w:r w:rsidRPr="00ED29BC">
        <w:t>оговора</w:t>
      </w:r>
      <w:r w:rsidR="00E82346" w:rsidRPr="00ED29BC">
        <w:t xml:space="preserve"> (Дополнительного соглашения) </w:t>
      </w:r>
      <w:r w:rsidRPr="00ED29BC">
        <w:t xml:space="preserve">Арендодателю. В случае отсутствия государственной регистрации в установленный срок, </w:t>
      </w:r>
      <w:r w:rsidR="00AB247E" w:rsidRPr="00ED29BC">
        <w:t>Д</w:t>
      </w:r>
      <w:r w:rsidRPr="00ED29BC">
        <w:t>оговор</w:t>
      </w:r>
      <w:r w:rsidR="00AB247E" w:rsidRPr="00ED29BC">
        <w:t xml:space="preserve"> (Дополнительного соглашения)</w:t>
      </w:r>
      <w:r w:rsidRPr="00ED29BC">
        <w:t xml:space="preserve"> считается не заключенным, а переданный земельный участок подлежит изъятию.</w:t>
      </w:r>
    </w:p>
    <w:p w:rsidR="00896358" w:rsidRPr="00ED29BC" w:rsidRDefault="00896358" w:rsidP="00FD03E4">
      <w:pPr>
        <w:ind w:firstLine="284"/>
        <w:jc w:val="both"/>
      </w:pPr>
      <w:r w:rsidRPr="00ED29BC">
        <w:t>4.4.</w:t>
      </w:r>
      <w:r w:rsidR="004A0BB7" w:rsidRPr="00ED29BC">
        <w:t>6</w:t>
      </w:r>
      <w:r w:rsidRPr="00ED29BC">
        <w:t>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96358" w:rsidRPr="00ED29BC" w:rsidRDefault="00896358" w:rsidP="00FD03E4">
      <w:pPr>
        <w:ind w:firstLine="284"/>
        <w:jc w:val="both"/>
      </w:pPr>
      <w:r w:rsidRPr="00ED29BC">
        <w:t>4.4.</w:t>
      </w:r>
      <w:r w:rsidR="004A0BB7" w:rsidRPr="00ED29BC">
        <w:t>7</w:t>
      </w:r>
      <w:r w:rsidRPr="00ED29BC">
        <w:t xml:space="preserve">. Не допускать действий, приводящих к ухудшению экологической  обстановки на арендуемом </w:t>
      </w:r>
      <w:r w:rsidR="009B5825" w:rsidRPr="00ED29BC">
        <w:t>У</w:t>
      </w:r>
      <w:r w:rsidRPr="00ED29BC">
        <w:t>частке и прилегающих к нему территориях, а также выполнять работы по благоустройству территории.</w:t>
      </w:r>
    </w:p>
    <w:p w:rsidR="00A97CE2" w:rsidRPr="00ED29BC" w:rsidRDefault="00896358" w:rsidP="00FD03E4">
      <w:pPr>
        <w:ind w:firstLine="284"/>
        <w:jc w:val="both"/>
      </w:pPr>
      <w:r w:rsidRPr="00ED29BC">
        <w:t>4.4.</w:t>
      </w:r>
      <w:r w:rsidR="004A0BB7" w:rsidRPr="00ED29BC">
        <w:t>8</w:t>
      </w:r>
      <w:r w:rsidRPr="00ED29BC">
        <w:t>. Письменно в десятидневный срок уведомить Арендодателя об изменении своих реквизитов.</w:t>
      </w:r>
    </w:p>
    <w:p w:rsidR="00896358" w:rsidRPr="00ED29BC" w:rsidRDefault="009B5825" w:rsidP="00FD03E4">
      <w:pPr>
        <w:ind w:firstLine="284"/>
        <w:jc w:val="both"/>
      </w:pPr>
      <w:r w:rsidRPr="00ED29BC">
        <w:t>4.5. Арендодатель и Арендатор</w:t>
      </w:r>
      <w:r w:rsidR="00896358" w:rsidRPr="00ED29BC">
        <w:t xml:space="preserve"> име</w:t>
      </w:r>
      <w:r w:rsidRPr="00ED29BC">
        <w:t>е</w:t>
      </w:r>
      <w:r w:rsidR="00896358" w:rsidRPr="00ED29BC">
        <w:t xml:space="preserve">т иные </w:t>
      </w:r>
      <w:proofErr w:type="gramStart"/>
      <w:r w:rsidR="00896358" w:rsidRPr="00ED29BC">
        <w:t>права</w:t>
      </w:r>
      <w:proofErr w:type="gramEnd"/>
      <w:r w:rsidR="00896358" w:rsidRPr="00ED29BC">
        <w:t xml:space="preserve"> и несут иные обязанности,  установленные законода</w:t>
      </w:r>
      <w:r w:rsidR="00337CBC" w:rsidRPr="00ED29BC">
        <w:t>тельством Российской Федерации.</w:t>
      </w:r>
    </w:p>
    <w:p w:rsidR="00337CBC" w:rsidRPr="00ED29BC" w:rsidRDefault="00896358" w:rsidP="00FD03E4">
      <w:pPr>
        <w:widowControl/>
        <w:numPr>
          <w:ilvl w:val="0"/>
          <w:numId w:val="6"/>
        </w:numPr>
        <w:tabs>
          <w:tab w:val="left" w:pos="1080"/>
        </w:tabs>
        <w:ind w:left="0" w:firstLine="284"/>
        <w:jc w:val="both"/>
        <w:rPr>
          <w:b/>
        </w:rPr>
      </w:pPr>
      <w:r w:rsidRPr="00ED29BC">
        <w:rPr>
          <w:b/>
        </w:rPr>
        <w:t>Ответственность Сторон.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</w:pPr>
      <w:r w:rsidRPr="00ED29BC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81EEF" w:rsidRPr="00FD03E4" w:rsidRDefault="00896358" w:rsidP="00181EEF">
      <w:pPr>
        <w:autoSpaceDE w:val="0"/>
        <w:autoSpaceDN w:val="0"/>
        <w:adjustRightInd w:val="0"/>
        <w:rPr>
          <w:b/>
          <w:i/>
        </w:rPr>
      </w:pPr>
      <w:r w:rsidRPr="00ED29BC">
        <w:t>5.2. За нарушение срока внесения аренд</w:t>
      </w:r>
      <w:r w:rsidR="009B5825" w:rsidRPr="00ED29BC">
        <w:t>ной платы по Договору Арендатор</w:t>
      </w:r>
      <w:r w:rsidRPr="00ED29BC">
        <w:t xml:space="preserve"> выплачивают Арендодателю пени из расчета 0,1% от размера не внесенной арендной платы за каждый календарный день просрочки. Пени перечисляются </w:t>
      </w:r>
      <w:r w:rsidR="00AF09B4" w:rsidRPr="00ED29BC">
        <w:rPr>
          <w:b/>
          <w:i/>
          <w:lang w:eastAsia="ru-RU"/>
        </w:rPr>
        <w:t>на счет</w:t>
      </w:r>
      <w:r w:rsidR="003774E9" w:rsidRPr="00ED29BC">
        <w:rPr>
          <w:b/>
          <w:i/>
          <w:iCs/>
          <w:lang w:eastAsia="ru-RU"/>
        </w:rPr>
        <w:t xml:space="preserve"> </w:t>
      </w:r>
      <w:r w:rsidR="00181EEF" w:rsidRPr="00FD03E4">
        <w:rPr>
          <w:i/>
        </w:rPr>
        <w:t xml:space="preserve">ИНН/КПП: </w:t>
      </w:r>
      <w:r w:rsidR="00181EEF" w:rsidRPr="00FD03E4">
        <w:rPr>
          <w:rFonts w:eastAsia="Calibri"/>
          <w:i/>
        </w:rPr>
        <w:t>2426001857</w:t>
      </w:r>
      <w:r w:rsidR="00181EEF" w:rsidRPr="00FD03E4">
        <w:rPr>
          <w:i/>
        </w:rPr>
        <w:t>/242601001</w:t>
      </w:r>
      <w:r w:rsidR="00181EEF" w:rsidRPr="00FD03E4">
        <w:rPr>
          <w:b/>
          <w:i/>
        </w:rPr>
        <w:t xml:space="preserve">  </w:t>
      </w:r>
      <w:r w:rsidR="00181EEF" w:rsidRPr="00FD03E4">
        <w:rPr>
          <w:i/>
        </w:rPr>
        <w:t xml:space="preserve">ОГРН </w:t>
      </w:r>
      <w:r w:rsidR="00181EEF" w:rsidRPr="00FD03E4">
        <w:rPr>
          <w:rFonts w:eastAsia="Calibri"/>
          <w:i/>
        </w:rPr>
        <w:t>1022401507150</w:t>
      </w:r>
    </w:p>
    <w:p w:rsidR="00181EEF" w:rsidRPr="00FD03E4" w:rsidRDefault="00181EEF" w:rsidP="00181EEF">
      <w:pPr>
        <w:rPr>
          <w:rFonts w:eastAsia="Calibri"/>
          <w:i/>
          <w:color w:val="000000"/>
        </w:rPr>
      </w:pPr>
      <w:r w:rsidRPr="00FD03E4">
        <w:rPr>
          <w:i/>
        </w:rPr>
        <w:t xml:space="preserve"> </w:t>
      </w:r>
      <w:r w:rsidRPr="00FD03E4">
        <w:rPr>
          <w:rFonts w:eastAsia="Calibri"/>
          <w:i/>
          <w:color w:val="000000"/>
        </w:rPr>
        <w:t xml:space="preserve">ОКТМО 04635421  </w:t>
      </w:r>
      <w:proofErr w:type="gramStart"/>
      <w:r w:rsidRPr="00FD03E4">
        <w:rPr>
          <w:rFonts w:eastAsia="Calibri"/>
          <w:i/>
        </w:rPr>
        <w:t>р</w:t>
      </w:r>
      <w:proofErr w:type="gramEnd"/>
      <w:r w:rsidRPr="00FD03E4">
        <w:rPr>
          <w:rFonts w:eastAsia="Calibri"/>
          <w:i/>
        </w:rPr>
        <w:t>/счет 40101810600000010001</w:t>
      </w:r>
      <w:r w:rsidRPr="00FD03E4">
        <w:rPr>
          <w:rFonts w:eastAsia="Calibri"/>
          <w:i/>
          <w:color w:val="000000"/>
        </w:rPr>
        <w:t xml:space="preserve"> </w:t>
      </w:r>
      <w:r w:rsidRPr="00FD03E4">
        <w:rPr>
          <w:rFonts w:eastAsia="Calibri"/>
          <w:i/>
        </w:rPr>
        <w:t xml:space="preserve">в ОТДЕЛЕНИИ  КРАСНОЯРСК </w:t>
      </w:r>
    </w:p>
    <w:p w:rsidR="00181EEF" w:rsidRPr="00FD03E4" w:rsidRDefault="00181EEF" w:rsidP="00181EEF">
      <w:pPr>
        <w:autoSpaceDE w:val="0"/>
        <w:autoSpaceDN w:val="0"/>
        <w:adjustRightInd w:val="0"/>
        <w:rPr>
          <w:i/>
        </w:rPr>
      </w:pPr>
      <w:r w:rsidRPr="00FD03E4">
        <w:rPr>
          <w:i/>
        </w:rPr>
        <w:t>БИК 040407001КБК 821 111 05025 10 0000 120</w:t>
      </w:r>
    </w:p>
    <w:p w:rsidR="00181EEF" w:rsidRPr="00FD03E4" w:rsidRDefault="00181EEF" w:rsidP="00181EEF">
      <w:pPr>
        <w:autoSpaceDE w:val="0"/>
        <w:autoSpaceDN w:val="0"/>
        <w:adjustRightInd w:val="0"/>
        <w:rPr>
          <w:i/>
        </w:rPr>
      </w:pPr>
      <w:r w:rsidRPr="00FD03E4">
        <w:rPr>
          <w:i/>
        </w:rPr>
        <w:t>получатель: УФК по Красноярскому краю (Администрация Рыбинского сельсовета</w:t>
      </w:r>
      <w:r>
        <w:rPr>
          <w:i/>
        </w:rPr>
        <w:t xml:space="preserve"> </w:t>
      </w:r>
      <w:r w:rsidRPr="00FD03E4">
        <w:rPr>
          <w:i/>
        </w:rPr>
        <w:t xml:space="preserve">Мотыгинского района </w:t>
      </w:r>
      <w:proofErr w:type="gramStart"/>
      <w:r w:rsidRPr="00FD03E4">
        <w:rPr>
          <w:i/>
        </w:rPr>
        <w:t>л</w:t>
      </w:r>
      <w:proofErr w:type="gramEnd"/>
      <w:r w:rsidRPr="00FD03E4">
        <w:rPr>
          <w:i/>
        </w:rPr>
        <w:t xml:space="preserve">/с 04193005000) </w:t>
      </w:r>
      <w:r>
        <w:rPr>
          <w:i/>
        </w:rPr>
        <w:t>.</w:t>
      </w:r>
    </w:p>
    <w:p w:rsidR="009B5825" w:rsidRPr="00ED29BC" w:rsidRDefault="009B5825" w:rsidP="00FD03E4">
      <w:pPr>
        <w:tabs>
          <w:tab w:val="left" w:pos="0"/>
        </w:tabs>
        <w:ind w:firstLine="284"/>
        <w:jc w:val="both"/>
      </w:pPr>
      <w:r w:rsidRPr="00ED29BC">
        <w:t>5.3. За нарушение своих обязательств, предусмотренных п. 4.4.4.,</w:t>
      </w:r>
      <w:r w:rsidR="00366616" w:rsidRPr="00ED29BC">
        <w:t xml:space="preserve"> п.</w:t>
      </w:r>
      <w:r w:rsidRPr="00ED29BC">
        <w:t>4.4.6.</w:t>
      </w:r>
      <w:r w:rsidR="00366616" w:rsidRPr="00ED29BC">
        <w:t xml:space="preserve">, </w:t>
      </w:r>
      <w:r w:rsidR="00C61DE3" w:rsidRPr="00ED29BC">
        <w:t xml:space="preserve">п. </w:t>
      </w:r>
      <w:r w:rsidR="00366616" w:rsidRPr="00ED29BC">
        <w:t xml:space="preserve">4.4.7. настоящего Договора, </w:t>
      </w:r>
      <w:r w:rsidR="00E438BC" w:rsidRPr="00ED29BC">
        <w:t>А</w:t>
      </w:r>
      <w:r w:rsidR="00366616" w:rsidRPr="00ED29BC">
        <w:t>рендатор уплачивает Арендодателю неустойку в размере 10%</w:t>
      </w:r>
      <w:r w:rsidR="00E438BC" w:rsidRPr="00ED29BC">
        <w:t xml:space="preserve"> годовой арендной платы в порядке, предусмотренном п. 3.2. Договора.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</w:pPr>
      <w:r w:rsidRPr="00ED29BC">
        <w:t>5.</w:t>
      </w:r>
      <w:r w:rsidR="009B5825" w:rsidRPr="00ED29BC">
        <w:t>4</w:t>
      </w:r>
      <w:r w:rsidRPr="00ED29BC">
        <w:t xml:space="preserve">. Ответственность Сторон за нарушение обязательств по Договору, вызванных действием обстоятельств </w:t>
      </w:r>
      <w:r w:rsidRPr="00ED29BC">
        <w:lastRenderedPageBreak/>
        <w:t>непреодолимой силы, регулируется законода</w:t>
      </w:r>
      <w:r w:rsidR="00337CBC" w:rsidRPr="00ED29BC">
        <w:t>тельством Российской Федерации.</w:t>
      </w:r>
    </w:p>
    <w:p w:rsidR="00830756" w:rsidRPr="00ED29BC" w:rsidRDefault="00896358" w:rsidP="00FD03E4">
      <w:pPr>
        <w:widowControl/>
        <w:numPr>
          <w:ilvl w:val="0"/>
          <w:numId w:val="6"/>
        </w:numPr>
        <w:tabs>
          <w:tab w:val="left" w:pos="1080"/>
        </w:tabs>
        <w:ind w:left="0" w:firstLine="284"/>
        <w:jc w:val="both"/>
        <w:rPr>
          <w:b/>
        </w:rPr>
      </w:pPr>
      <w:r w:rsidRPr="00ED29BC">
        <w:rPr>
          <w:b/>
        </w:rPr>
        <w:t xml:space="preserve">Изменение, </w:t>
      </w:r>
      <w:r w:rsidR="00E438BC" w:rsidRPr="00ED29BC">
        <w:rPr>
          <w:b/>
        </w:rPr>
        <w:t xml:space="preserve">дополнение, </w:t>
      </w:r>
      <w:r w:rsidRPr="00ED29BC">
        <w:rPr>
          <w:b/>
        </w:rPr>
        <w:t>расторжение и прекращение Договора.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</w:pPr>
      <w:r w:rsidRPr="00ED29BC">
        <w:t>6.1. Все изменения и (или) дополнения к Договору оформляются Сторонами в письменной форме</w:t>
      </w:r>
      <w:r w:rsidR="00E438BC" w:rsidRPr="00ED29BC">
        <w:t>, в виде Дополнительного соглашения.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</w:pPr>
      <w:r w:rsidRPr="00ED29BC">
        <w:t xml:space="preserve">6.2. </w:t>
      </w:r>
      <w:proofErr w:type="gramStart"/>
      <w:r w:rsidRPr="00ED29BC">
        <w:t>Договор</w:t>
      </w:r>
      <w:proofErr w:type="gramEnd"/>
      <w:r w:rsidRPr="00ED29BC">
        <w:t xml:space="preserve"> может быть расторгнут по соглашению Сторон, по решению суда, на основа</w:t>
      </w:r>
      <w:r w:rsidR="00C61DE3" w:rsidRPr="00ED29BC">
        <w:t xml:space="preserve">нии и в порядке, установленном </w:t>
      </w:r>
      <w:r w:rsidRPr="00ED29BC">
        <w:t xml:space="preserve">законодательством Российской Федерации, а также в случаях, </w:t>
      </w:r>
      <w:r w:rsidR="00F32C6D" w:rsidRPr="00ED29BC">
        <w:t>установленных настоящим Договором.</w:t>
      </w:r>
    </w:p>
    <w:p w:rsidR="006979B9" w:rsidRPr="00ED29BC" w:rsidRDefault="006979B9" w:rsidP="00FD03E4">
      <w:pPr>
        <w:tabs>
          <w:tab w:val="left" w:pos="0"/>
        </w:tabs>
        <w:ind w:firstLine="284"/>
        <w:jc w:val="both"/>
      </w:pPr>
      <w:r w:rsidRPr="00ED29BC">
        <w:t>6.3. В случае невыполнения пункта</w:t>
      </w:r>
      <w:r w:rsidR="000F7438" w:rsidRPr="00ED29BC">
        <w:t xml:space="preserve"> 3.</w:t>
      </w:r>
      <w:r w:rsidR="001647E3" w:rsidRPr="00ED29BC">
        <w:t>2</w:t>
      </w:r>
      <w:r w:rsidRPr="00ED29BC">
        <w:t xml:space="preserve"> Арендодатель имеет право </w:t>
      </w:r>
      <w:r w:rsidR="00861EA8" w:rsidRPr="00ED29BC">
        <w:t>досрочно отказаться от исполнения Договора в одностороннем порядке.</w:t>
      </w:r>
      <w:r w:rsidR="006C6686" w:rsidRPr="00ED29BC">
        <w:t xml:space="preserve"> В данном случае Договор считается расторгнутым по истечении 10 (десяти) рабочих дней с момента направления</w:t>
      </w:r>
      <w:r w:rsidR="00B93CA6" w:rsidRPr="00ED29BC">
        <w:t xml:space="preserve"> Арендатором</w:t>
      </w:r>
      <w:r w:rsidR="006C6686" w:rsidRPr="00ED29BC">
        <w:t xml:space="preserve"> заказным письмом</w:t>
      </w:r>
      <w:r w:rsidR="00905725" w:rsidRPr="00ED29BC">
        <w:t xml:space="preserve"> Уведомления о расторжении Договора</w:t>
      </w:r>
      <w:r w:rsidR="00B93CA6" w:rsidRPr="00ED29BC">
        <w:t xml:space="preserve"> Арендатору</w:t>
      </w:r>
      <w:r w:rsidR="00905725" w:rsidRPr="00ED29BC">
        <w:t>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  <w:rPr>
          <w:b/>
        </w:rPr>
      </w:pPr>
      <w:r w:rsidRPr="00ED29BC">
        <w:t>6.</w:t>
      </w:r>
      <w:r w:rsidR="006979B9" w:rsidRPr="00ED29BC">
        <w:t>4</w:t>
      </w:r>
      <w:r w:rsidRPr="00ED29BC">
        <w:t xml:space="preserve">. При прекращении </w:t>
      </w:r>
      <w:r w:rsidR="00F32C6D" w:rsidRPr="00ED29BC">
        <w:t xml:space="preserve">либо расторжении </w:t>
      </w:r>
      <w:r w:rsidRPr="00ED29BC">
        <w:t>Договора Арендатор</w:t>
      </w:r>
      <w:r w:rsidR="00F32C6D" w:rsidRPr="00ED29BC">
        <w:t xml:space="preserve"> в течени</w:t>
      </w:r>
      <w:proofErr w:type="gramStart"/>
      <w:r w:rsidR="00F32C6D" w:rsidRPr="00ED29BC">
        <w:t>и</w:t>
      </w:r>
      <w:proofErr w:type="gramEnd"/>
      <w:r w:rsidR="00F32C6D" w:rsidRPr="00ED29BC">
        <w:t xml:space="preserve"> 10 (десяти) календарных дней</w:t>
      </w:r>
      <w:r w:rsidRPr="00ED29BC">
        <w:t xml:space="preserve"> обязан вернуть Арендодателю Участок в надлежащем состоянии по Акту приема-передачи</w:t>
      </w:r>
      <w:r w:rsidR="00F32C6D" w:rsidRPr="00ED29BC">
        <w:t>.</w:t>
      </w:r>
    </w:p>
    <w:p w:rsidR="00830756" w:rsidRPr="00ED29BC" w:rsidRDefault="00896358" w:rsidP="00FD03E4">
      <w:pPr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b/>
        </w:rPr>
      </w:pPr>
      <w:r w:rsidRPr="00ED29BC">
        <w:rPr>
          <w:b/>
        </w:rPr>
        <w:t>Рассмотрение и урегулирование споров.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</w:pPr>
      <w:r w:rsidRPr="00ED29BC">
        <w:t>7.1. Все споры между Сторонами, возникающие по Договору, разрешаются в соответствии с законодательством Российской Ф</w:t>
      </w:r>
      <w:r w:rsidR="00337CBC" w:rsidRPr="00ED29BC">
        <w:t>едерации</w:t>
      </w:r>
      <w:r w:rsidR="00731A98" w:rsidRPr="00ED29BC">
        <w:t xml:space="preserve"> по месту нахождения Участка</w:t>
      </w:r>
      <w:r w:rsidR="00337CBC" w:rsidRPr="00ED29BC">
        <w:t>.</w:t>
      </w:r>
    </w:p>
    <w:p w:rsidR="00830756" w:rsidRPr="00ED29BC" w:rsidRDefault="00896358" w:rsidP="00FD03E4">
      <w:pPr>
        <w:widowControl/>
        <w:numPr>
          <w:ilvl w:val="0"/>
          <w:numId w:val="7"/>
        </w:numPr>
        <w:tabs>
          <w:tab w:val="left" w:pos="900"/>
        </w:tabs>
        <w:ind w:left="0" w:firstLine="284"/>
        <w:jc w:val="both"/>
        <w:rPr>
          <w:b/>
        </w:rPr>
      </w:pPr>
      <w:r w:rsidRPr="00ED29BC">
        <w:rPr>
          <w:b/>
        </w:rPr>
        <w:t>Особые условия договора.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</w:pPr>
      <w:r w:rsidRPr="00ED29BC">
        <w:t xml:space="preserve">8.1. </w:t>
      </w:r>
      <w:r w:rsidR="00731A98" w:rsidRPr="00ED29BC">
        <w:t>Передача Участка в субаренду не допускается.</w:t>
      </w:r>
    </w:p>
    <w:p w:rsidR="00896358" w:rsidRPr="00ED29BC" w:rsidRDefault="004A0BB7" w:rsidP="00FD03E4">
      <w:pPr>
        <w:tabs>
          <w:tab w:val="left" w:pos="0"/>
        </w:tabs>
        <w:ind w:firstLine="284"/>
        <w:jc w:val="both"/>
      </w:pPr>
      <w:r w:rsidRPr="00ED29BC">
        <w:tab/>
      </w:r>
      <w:r w:rsidR="00731A98" w:rsidRPr="00ED29BC">
        <w:t>8.2</w:t>
      </w:r>
      <w:r w:rsidR="00896358" w:rsidRPr="00ED29BC">
        <w:t xml:space="preserve">. Расходы по государственной регистрации Договора, а также </w:t>
      </w:r>
      <w:r w:rsidR="00683248" w:rsidRPr="00ED29BC">
        <w:t>Дополнительного соглашения</w:t>
      </w:r>
      <w:r w:rsidR="00896358" w:rsidRPr="00ED29BC">
        <w:t xml:space="preserve"> к нему возлагаются на Арендатор</w:t>
      </w:r>
      <w:r w:rsidR="00683248" w:rsidRPr="00ED29BC">
        <w:t>а</w:t>
      </w:r>
      <w:r w:rsidR="00896358" w:rsidRPr="00ED29BC">
        <w:t>.</w:t>
      </w:r>
    </w:p>
    <w:p w:rsidR="001F15F9" w:rsidRPr="00ED29BC" w:rsidRDefault="001F15F9" w:rsidP="00FD03E4">
      <w:pPr>
        <w:tabs>
          <w:tab w:val="left" w:pos="1800"/>
        </w:tabs>
        <w:snapToGrid w:val="0"/>
        <w:ind w:firstLine="284"/>
        <w:jc w:val="both"/>
      </w:pPr>
      <w:r w:rsidRPr="00ED29BC">
        <w:t>8.</w:t>
      </w:r>
      <w:r w:rsidR="00523196" w:rsidRPr="00ED29BC">
        <w:t>3</w:t>
      </w:r>
      <w:r w:rsidRPr="00ED29BC">
        <w:t xml:space="preserve">. Изменение </w:t>
      </w:r>
      <w:r w:rsidR="00554408" w:rsidRPr="00ED29BC">
        <w:t xml:space="preserve">целевого назначения и </w:t>
      </w:r>
      <w:r w:rsidRPr="00ED29BC">
        <w:t>вида разрешенного использования</w:t>
      </w:r>
      <w:r w:rsidR="001509B8" w:rsidRPr="00ED29BC">
        <w:t xml:space="preserve"> земельного участка не допускается.</w:t>
      </w:r>
    </w:p>
    <w:p w:rsidR="00270BF0" w:rsidRPr="00ED29BC" w:rsidRDefault="00270BF0" w:rsidP="00FD03E4">
      <w:pPr>
        <w:tabs>
          <w:tab w:val="left" w:pos="1800"/>
        </w:tabs>
        <w:snapToGrid w:val="0"/>
        <w:ind w:firstLine="284"/>
        <w:jc w:val="both"/>
      </w:pPr>
      <w:r w:rsidRPr="00ED29BC">
        <w:t>8.4.</w:t>
      </w:r>
      <w:r w:rsidR="00344869" w:rsidRPr="00ED29BC">
        <w:t xml:space="preserve"> Арендатор не имеет преимущественного права на заключение на новый срок договора аренды Участка без проведения торгов.</w:t>
      </w:r>
    </w:p>
    <w:p w:rsidR="000E11E3" w:rsidRPr="00ED29BC" w:rsidRDefault="00896358" w:rsidP="00FD03E4">
      <w:pPr>
        <w:tabs>
          <w:tab w:val="left" w:pos="1800"/>
        </w:tabs>
        <w:snapToGrid w:val="0"/>
        <w:ind w:firstLine="284"/>
        <w:jc w:val="both"/>
      </w:pPr>
      <w:r w:rsidRPr="00ED29BC">
        <w:t>8.</w:t>
      </w:r>
      <w:r w:rsidR="004A0BB7" w:rsidRPr="00ED29BC">
        <w:t>5</w:t>
      </w:r>
      <w:r w:rsidR="0022111F" w:rsidRPr="00ED29BC">
        <w:t xml:space="preserve">. </w:t>
      </w:r>
      <w:r w:rsidRPr="00ED29BC">
        <w:t>Договор составлен в 3-х  (трех) экземплярах, имеющих одинаковую  юридическую силу</w:t>
      </w:r>
      <w:r w:rsidR="001509B8" w:rsidRPr="00ED29BC">
        <w:t>.</w:t>
      </w:r>
    </w:p>
    <w:p w:rsidR="00896358" w:rsidRDefault="00896358" w:rsidP="00FD03E4">
      <w:pPr>
        <w:numPr>
          <w:ilvl w:val="0"/>
          <w:numId w:val="7"/>
        </w:numPr>
        <w:ind w:left="0" w:firstLine="284"/>
        <w:jc w:val="both"/>
        <w:rPr>
          <w:b/>
        </w:rPr>
      </w:pPr>
      <w:r w:rsidRPr="00ED29BC">
        <w:rPr>
          <w:b/>
        </w:rPr>
        <w:t>Реквизиты Сторон</w:t>
      </w:r>
      <w:r w:rsidR="00181EEF">
        <w:rPr>
          <w:b/>
        </w:rPr>
        <w:t>:</w:t>
      </w:r>
    </w:p>
    <w:p w:rsidR="00181EEF" w:rsidRPr="00ED29BC" w:rsidRDefault="00181EEF" w:rsidP="00181EEF">
      <w:pPr>
        <w:ind w:left="284"/>
        <w:jc w:val="both"/>
        <w:rPr>
          <w:b/>
        </w:rPr>
      </w:pPr>
    </w:p>
    <w:p w:rsidR="00190CF7" w:rsidRPr="00ED29BC" w:rsidRDefault="000E11E3" w:rsidP="00FD03E4">
      <w:pPr>
        <w:ind w:firstLine="284"/>
        <w:jc w:val="both"/>
        <w:rPr>
          <w:b/>
        </w:rPr>
      </w:pPr>
      <w:r w:rsidRPr="00ED29BC">
        <w:rPr>
          <w:b/>
        </w:rPr>
        <w:t xml:space="preserve">   Арендодатель:                                     </w:t>
      </w:r>
      <w:r w:rsidR="00181EEF">
        <w:rPr>
          <w:b/>
        </w:rPr>
        <w:t xml:space="preserve">                                        </w:t>
      </w:r>
      <w:r w:rsidRPr="00ED29BC">
        <w:rPr>
          <w:b/>
        </w:rPr>
        <w:t xml:space="preserve"> Арендатор: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2"/>
        <w:gridCol w:w="5326"/>
      </w:tblGrid>
      <w:tr w:rsidR="00190CF7" w:rsidRPr="00ED29BC" w:rsidTr="0001276A">
        <w:trPr>
          <w:trHeight w:val="6342"/>
          <w:jc w:val="center"/>
        </w:trPr>
        <w:tc>
          <w:tcPr>
            <w:tcW w:w="4632" w:type="dxa"/>
          </w:tcPr>
          <w:p w:rsidR="00181EEF" w:rsidRPr="00181EEF" w:rsidRDefault="00181EEF" w:rsidP="00181EEF">
            <w:pPr>
              <w:autoSpaceDE w:val="0"/>
              <w:autoSpaceDN w:val="0"/>
              <w:adjustRightInd w:val="0"/>
              <w:rPr>
                <w:b/>
              </w:rPr>
            </w:pPr>
            <w:r w:rsidRPr="00181EEF">
              <w:rPr>
                <w:b/>
              </w:rPr>
              <w:t xml:space="preserve">Администрация Рыбинского сельсовета Мотыгинского района </w:t>
            </w:r>
          </w:p>
          <w:p w:rsidR="00181EEF" w:rsidRPr="00181EEF" w:rsidRDefault="00181EEF" w:rsidP="00181EEF">
            <w:pPr>
              <w:autoSpaceDE w:val="0"/>
              <w:autoSpaceDN w:val="0"/>
              <w:adjustRightInd w:val="0"/>
            </w:pPr>
            <w:r w:rsidRPr="00181EEF">
              <w:t>Юридический адрес:</w:t>
            </w:r>
          </w:p>
          <w:p w:rsidR="00181EEF" w:rsidRPr="00181EEF" w:rsidRDefault="00181EEF" w:rsidP="00181EEF">
            <w:pPr>
              <w:autoSpaceDE w:val="0"/>
              <w:autoSpaceDN w:val="0"/>
              <w:adjustRightInd w:val="0"/>
            </w:pPr>
            <w:r w:rsidRPr="00181EEF">
              <w:t xml:space="preserve">663411, Красноярский край, Мотыгинский район, </w:t>
            </w:r>
            <w:proofErr w:type="spellStart"/>
            <w:r w:rsidRPr="00181EEF">
              <w:t>с</w:t>
            </w:r>
            <w:proofErr w:type="gramStart"/>
            <w:r w:rsidRPr="00181EEF">
              <w:t>.Р</w:t>
            </w:r>
            <w:proofErr w:type="gramEnd"/>
            <w:r w:rsidRPr="00181EEF">
              <w:t>ыбное</w:t>
            </w:r>
            <w:proofErr w:type="spellEnd"/>
            <w:r w:rsidRPr="00181EEF">
              <w:t>, ул. Советская, 49</w:t>
            </w:r>
          </w:p>
          <w:p w:rsidR="00181EEF" w:rsidRPr="00181EEF" w:rsidRDefault="00181EEF" w:rsidP="00181EEF">
            <w:r w:rsidRPr="00181EEF">
              <w:t xml:space="preserve">ИНН/КПП: </w:t>
            </w:r>
            <w:r w:rsidRPr="00181EEF">
              <w:rPr>
                <w:rFonts w:eastAsia="Calibri"/>
              </w:rPr>
              <w:t>2426001857</w:t>
            </w:r>
            <w:r w:rsidRPr="00181EEF">
              <w:t xml:space="preserve">/242601001  ОГРН </w:t>
            </w:r>
            <w:r w:rsidRPr="00181EEF">
              <w:rPr>
                <w:rFonts w:eastAsia="Calibri"/>
              </w:rPr>
              <w:t>1022401507150</w:t>
            </w:r>
            <w:r w:rsidRPr="00181EEF">
              <w:t xml:space="preserve">  </w:t>
            </w:r>
            <w:r w:rsidRPr="00181EEF">
              <w:rPr>
                <w:rFonts w:eastAsia="Calibri"/>
                <w:color w:val="000000"/>
              </w:rPr>
              <w:t>ОКТМО 04635421</w:t>
            </w:r>
          </w:p>
          <w:p w:rsidR="00181EEF" w:rsidRPr="00181EEF" w:rsidRDefault="00181EEF" w:rsidP="00181EEF">
            <w:pPr>
              <w:rPr>
                <w:rFonts w:eastAsia="Calibri"/>
              </w:rPr>
            </w:pPr>
            <w:proofErr w:type="gramStart"/>
            <w:r w:rsidRPr="00181EEF">
              <w:rPr>
                <w:rFonts w:eastAsia="Calibri"/>
              </w:rPr>
              <w:t>р</w:t>
            </w:r>
            <w:proofErr w:type="gramEnd"/>
            <w:r w:rsidRPr="00181EEF">
              <w:rPr>
                <w:rFonts w:eastAsia="Calibri"/>
              </w:rPr>
              <w:t xml:space="preserve">/счет 40101810600000010001 в ОТДЕЛЕНИИ  КРАСНОЯРСК </w:t>
            </w:r>
          </w:p>
          <w:p w:rsidR="00181EEF" w:rsidRPr="00181EEF" w:rsidRDefault="00181EEF" w:rsidP="00181EEF">
            <w:pPr>
              <w:autoSpaceDE w:val="0"/>
              <w:autoSpaceDN w:val="0"/>
              <w:adjustRightInd w:val="0"/>
            </w:pPr>
            <w:r w:rsidRPr="00181EEF">
              <w:t>БИК 040407001 КБК 821 111 05025 10 0000 120</w:t>
            </w:r>
          </w:p>
          <w:p w:rsidR="00181EEF" w:rsidRPr="00181EEF" w:rsidRDefault="00181EEF" w:rsidP="00181EEF">
            <w:pPr>
              <w:autoSpaceDE w:val="0"/>
              <w:autoSpaceDN w:val="0"/>
              <w:adjustRightInd w:val="0"/>
            </w:pPr>
            <w:r w:rsidRPr="00181EEF">
              <w:t xml:space="preserve">УФК по Красноярскому краю (Администрация Рыбинского сельсовета Мотыгинского района </w:t>
            </w:r>
            <w:proofErr w:type="gramStart"/>
            <w:r w:rsidRPr="00181EEF">
              <w:t>л</w:t>
            </w:r>
            <w:proofErr w:type="gramEnd"/>
            <w:r w:rsidRPr="00181EEF">
              <w:t xml:space="preserve">/с 04193005000) </w:t>
            </w:r>
          </w:p>
          <w:p w:rsidR="00181EEF" w:rsidRPr="00181EEF" w:rsidRDefault="00181EEF" w:rsidP="00181EE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81EEF">
              <w:t>тел</w:t>
            </w:r>
            <w:r w:rsidRPr="00181EEF">
              <w:rPr>
                <w:lang w:val="en-US"/>
              </w:rPr>
              <w:t>. 8(39141)22-545  e-mail: ribnoeadm@mail</w:t>
            </w:r>
            <w:r w:rsidR="007219A4" w:rsidRPr="007219A4">
              <w:rPr>
                <w:lang w:val="en-US"/>
              </w:rPr>
              <w:t>.</w:t>
            </w:r>
            <w:r w:rsidRPr="00181EEF">
              <w:rPr>
                <w:lang w:val="en-US"/>
              </w:rPr>
              <w:t>ru</w:t>
            </w:r>
          </w:p>
          <w:p w:rsidR="00181EEF" w:rsidRDefault="00181EEF" w:rsidP="00181EEF">
            <w:pPr>
              <w:pStyle w:val="20"/>
              <w:spacing w:after="0" w:line="240" w:lineRule="auto"/>
              <w:ind w:left="0" w:right="141"/>
              <w:rPr>
                <w:sz w:val="20"/>
              </w:rPr>
            </w:pPr>
            <w:r>
              <w:rPr>
                <w:sz w:val="20"/>
              </w:rPr>
              <w:t>Глава Рыбинского сельсовета</w:t>
            </w:r>
            <w:r>
              <w:rPr>
                <w:sz w:val="20"/>
              </w:rPr>
              <w:tab/>
            </w:r>
            <w:r w:rsidRPr="00181EEF">
              <w:rPr>
                <w:sz w:val="20"/>
              </w:rPr>
              <w:tab/>
            </w:r>
            <w:r w:rsidRPr="00181EEF">
              <w:rPr>
                <w:sz w:val="20"/>
              </w:rPr>
              <w:tab/>
            </w:r>
            <w:r w:rsidRPr="00181EEF">
              <w:rPr>
                <w:sz w:val="20"/>
              </w:rPr>
              <w:tab/>
            </w:r>
          </w:p>
          <w:p w:rsidR="00181EEF" w:rsidRPr="00181EEF" w:rsidRDefault="00181EEF" w:rsidP="00181EEF">
            <w:pPr>
              <w:pStyle w:val="20"/>
              <w:spacing w:after="0" w:line="240" w:lineRule="auto"/>
              <w:ind w:left="0" w:right="141"/>
              <w:rPr>
                <w:sz w:val="20"/>
              </w:rPr>
            </w:pPr>
            <w:r>
              <w:rPr>
                <w:sz w:val="20"/>
              </w:rPr>
              <w:t xml:space="preserve"> _____________________________</w:t>
            </w:r>
            <w:proofErr w:type="spellStart"/>
            <w:r w:rsidRPr="00181EEF">
              <w:rPr>
                <w:sz w:val="20"/>
              </w:rPr>
              <w:t>Л.И.Петрова</w:t>
            </w:r>
            <w:proofErr w:type="spellEnd"/>
          </w:p>
          <w:p w:rsidR="00190CF7" w:rsidRPr="00181EEF" w:rsidRDefault="00190CF7" w:rsidP="00FD03E4">
            <w:pPr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iCs/>
                <w:color w:val="000000"/>
                <w:kern w:val="1"/>
                <w:lang w:eastAsia="en-US" w:bidi="en-US"/>
              </w:rPr>
            </w:pPr>
          </w:p>
          <w:p w:rsidR="00190CF7" w:rsidRPr="00ED29BC" w:rsidRDefault="00190CF7" w:rsidP="00FD03E4">
            <w:pPr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  <w:r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>«_____» _______________ 201</w:t>
            </w:r>
            <w:r w:rsidR="00FD04EC"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>6</w:t>
            </w:r>
            <w:r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>г.</w:t>
            </w:r>
          </w:p>
        </w:tc>
        <w:tc>
          <w:tcPr>
            <w:tcW w:w="5326" w:type="dxa"/>
          </w:tcPr>
          <w:p w:rsidR="00190CF7" w:rsidRPr="00ED29BC" w:rsidRDefault="00190CF7" w:rsidP="00FD03E4">
            <w:pPr>
              <w:widowControl/>
              <w:snapToGrid w:val="0"/>
              <w:spacing w:after="120"/>
              <w:ind w:firstLine="284"/>
              <w:jc w:val="both"/>
            </w:pPr>
            <w:r w:rsidRPr="00ED29BC"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0CF7" w:rsidRPr="00ED29BC" w:rsidRDefault="00190CF7" w:rsidP="00FD03E4">
            <w:pPr>
              <w:widowControl/>
              <w:spacing w:after="120"/>
              <w:ind w:firstLine="284"/>
              <w:jc w:val="both"/>
            </w:pPr>
          </w:p>
          <w:p w:rsidR="00190CF7" w:rsidRPr="00ED29BC" w:rsidRDefault="00190CF7" w:rsidP="00FD03E4">
            <w:pPr>
              <w:widowControl/>
              <w:spacing w:after="120"/>
              <w:ind w:firstLine="284"/>
              <w:jc w:val="both"/>
            </w:pPr>
          </w:p>
          <w:p w:rsidR="00190CF7" w:rsidRPr="00ED29BC" w:rsidRDefault="00190CF7" w:rsidP="00FD03E4">
            <w:pPr>
              <w:widowControl/>
              <w:snapToGrid w:val="0"/>
              <w:spacing w:after="120" w:line="60" w:lineRule="atLeast"/>
              <w:ind w:firstLine="284"/>
              <w:jc w:val="both"/>
            </w:pPr>
          </w:p>
          <w:p w:rsidR="00190CF7" w:rsidRPr="00ED29BC" w:rsidRDefault="00190CF7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</w:p>
          <w:p w:rsidR="00190CF7" w:rsidRPr="00ED29BC" w:rsidRDefault="00190CF7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</w:p>
          <w:p w:rsidR="00190CF7" w:rsidRPr="00ED29BC" w:rsidRDefault="00190CF7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</w:p>
          <w:p w:rsidR="00D71A8D" w:rsidRPr="00ED29BC" w:rsidRDefault="00D71A8D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</w:p>
          <w:p w:rsidR="00190CF7" w:rsidRPr="00ED29BC" w:rsidRDefault="00190CF7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  <w:r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 xml:space="preserve">_____________________ </w:t>
            </w:r>
          </w:p>
          <w:p w:rsidR="00190CF7" w:rsidRPr="00ED29BC" w:rsidRDefault="00190CF7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</w:p>
          <w:p w:rsidR="00190CF7" w:rsidRPr="00ED29BC" w:rsidRDefault="00190CF7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  <w:r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>«_____» _______________ 201</w:t>
            </w:r>
            <w:r w:rsidR="00FD04EC"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>6</w:t>
            </w:r>
            <w:r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>г.</w:t>
            </w:r>
          </w:p>
        </w:tc>
      </w:tr>
    </w:tbl>
    <w:p w:rsidR="00687C7B" w:rsidRPr="00ED29BC" w:rsidRDefault="00687C7B" w:rsidP="00FD03E4">
      <w:pPr>
        <w:ind w:firstLine="284"/>
        <w:jc w:val="both"/>
      </w:pPr>
    </w:p>
    <w:p w:rsidR="00687C7B" w:rsidRPr="00ED29BC" w:rsidRDefault="00687C7B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523196" w:rsidRPr="00ED29BC" w:rsidRDefault="00523196" w:rsidP="00A92024">
      <w:pPr>
        <w:jc w:val="both"/>
      </w:pPr>
    </w:p>
    <w:p w:rsidR="0037652F" w:rsidRPr="00ED29BC" w:rsidRDefault="00D975DE" w:rsidP="00A92024">
      <w:pPr>
        <w:ind w:firstLine="284"/>
        <w:jc w:val="right"/>
      </w:pPr>
      <w:r w:rsidRPr="00ED29BC">
        <w:t xml:space="preserve">Приложение </w:t>
      </w:r>
      <w:r w:rsidR="00896358" w:rsidRPr="00ED29BC">
        <w:t>к Договору № _____</w:t>
      </w:r>
      <w:r w:rsidR="00813E0B" w:rsidRPr="00ED29BC">
        <w:t>___</w:t>
      </w:r>
    </w:p>
    <w:p w:rsidR="00896358" w:rsidRPr="00ED29BC" w:rsidRDefault="0037652F" w:rsidP="00A92024">
      <w:pPr>
        <w:ind w:firstLine="284"/>
        <w:jc w:val="right"/>
      </w:pPr>
      <w:r w:rsidRPr="00ED29BC">
        <w:t xml:space="preserve">                                                          аренды </w:t>
      </w:r>
      <w:r w:rsidR="00896358" w:rsidRPr="00ED29BC">
        <w:t>земельного участка  от _____</w:t>
      </w:r>
      <w:r w:rsidR="00813E0B" w:rsidRPr="00ED29BC">
        <w:t>__</w:t>
      </w:r>
      <w:r w:rsidR="001E0C73" w:rsidRPr="00ED29BC">
        <w:t>___201</w:t>
      </w:r>
      <w:r w:rsidR="00FD04EC" w:rsidRPr="00ED29BC">
        <w:t>6</w:t>
      </w:r>
      <w:r w:rsidR="001E0C73" w:rsidRPr="00ED29BC">
        <w:t>г.</w:t>
      </w:r>
    </w:p>
    <w:p w:rsidR="00896358" w:rsidRPr="00ED29BC" w:rsidRDefault="00896358" w:rsidP="00FD03E4">
      <w:pPr>
        <w:spacing w:line="200" w:lineRule="atLeast"/>
        <w:ind w:firstLine="284"/>
        <w:jc w:val="both"/>
        <w:rPr>
          <w:b/>
          <w:bCs/>
        </w:rPr>
      </w:pPr>
    </w:p>
    <w:p w:rsidR="00D96B54" w:rsidRPr="00ED29BC" w:rsidRDefault="00896358" w:rsidP="00A92024">
      <w:pPr>
        <w:spacing w:line="200" w:lineRule="atLeast"/>
        <w:ind w:firstLine="284"/>
        <w:jc w:val="center"/>
        <w:rPr>
          <w:b/>
          <w:bCs/>
        </w:rPr>
      </w:pPr>
      <w:r w:rsidRPr="00ED29BC">
        <w:rPr>
          <w:b/>
          <w:bCs/>
        </w:rPr>
        <w:t>АКТ</w:t>
      </w:r>
    </w:p>
    <w:p w:rsidR="00896358" w:rsidRPr="00ED29BC" w:rsidRDefault="00896358" w:rsidP="00A92024">
      <w:pPr>
        <w:spacing w:line="200" w:lineRule="atLeast"/>
        <w:ind w:firstLine="284"/>
        <w:jc w:val="center"/>
        <w:rPr>
          <w:b/>
          <w:bCs/>
        </w:rPr>
      </w:pPr>
      <w:r w:rsidRPr="00ED29BC">
        <w:rPr>
          <w:b/>
          <w:bCs/>
        </w:rPr>
        <w:t>приема-передачи</w:t>
      </w:r>
    </w:p>
    <w:p w:rsidR="00896358" w:rsidRPr="00ED29BC" w:rsidRDefault="00896358" w:rsidP="00FD03E4">
      <w:pPr>
        <w:spacing w:line="200" w:lineRule="atLeast"/>
        <w:ind w:firstLine="284"/>
        <w:jc w:val="both"/>
        <w:rPr>
          <w:b/>
          <w:bCs/>
        </w:rPr>
      </w:pPr>
    </w:p>
    <w:p w:rsidR="00896358" w:rsidRPr="00ED29BC" w:rsidRDefault="00A92024" w:rsidP="00FD03E4">
      <w:pPr>
        <w:spacing w:line="200" w:lineRule="atLeast"/>
        <w:ind w:firstLine="284"/>
        <w:jc w:val="both"/>
      </w:pPr>
      <w:r>
        <w:t>Село Рыбное Мотыгинского района Красноярского края</w:t>
      </w:r>
    </w:p>
    <w:p w:rsidR="00896358" w:rsidRPr="00ED29BC" w:rsidRDefault="00896358" w:rsidP="00FD03E4">
      <w:pPr>
        <w:spacing w:line="200" w:lineRule="atLeast"/>
        <w:ind w:firstLine="284"/>
        <w:jc w:val="both"/>
      </w:pPr>
      <w:r w:rsidRPr="00ED29BC">
        <w:t>____________________________________________</w:t>
      </w:r>
      <w:r w:rsidR="005142EE" w:rsidRPr="00ED29BC">
        <w:t>______________________</w:t>
      </w:r>
    </w:p>
    <w:p w:rsidR="00896358" w:rsidRPr="00ED29BC" w:rsidRDefault="00896358" w:rsidP="00FD03E4">
      <w:pPr>
        <w:spacing w:line="200" w:lineRule="atLeast"/>
        <w:ind w:firstLine="284"/>
        <w:jc w:val="both"/>
      </w:pPr>
      <w:r w:rsidRPr="00ED29BC">
        <w:t>(число, месяц, год прописью)</w:t>
      </w:r>
    </w:p>
    <w:p w:rsidR="00896358" w:rsidRPr="00ED29BC" w:rsidRDefault="00896358" w:rsidP="00FD03E4">
      <w:pPr>
        <w:spacing w:line="200" w:lineRule="atLeast"/>
        <w:ind w:firstLine="284"/>
        <w:jc w:val="both"/>
      </w:pPr>
    </w:p>
    <w:p w:rsidR="00896358" w:rsidRPr="00ED29BC" w:rsidRDefault="00A92024" w:rsidP="00FD03E4">
      <w:pPr>
        <w:ind w:firstLine="284"/>
        <w:jc w:val="both"/>
      </w:pPr>
      <w:r w:rsidRPr="00DD4CB2">
        <w:t xml:space="preserve">Администрация </w:t>
      </w:r>
      <w:r>
        <w:rPr>
          <w:color w:val="000000"/>
        </w:rPr>
        <w:t>Рыбинского сельсовета Мотыгинского района</w:t>
      </w:r>
      <w:r w:rsidRPr="00ED29BC">
        <w:t xml:space="preserve">, в лице </w:t>
      </w:r>
      <w:r>
        <w:t>Главы Рыбинского сельсовета Лидии Ивановны Петровой</w:t>
      </w:r>
      <w:r w:rsidRPr="00ED29BC">
        <w:t>, действующей</w:t>
      </w:r>
      <w:r>
        <w:t xml:space="preserve"> </w:t>
      </w:r>
      <w:r w:rsidRPr="00ED29BC">
        <w:t xml:space="preserve">на основании </w:t>
      </w:r>
      <w:r>
        <w:rPr>
          <w:lang w:eastAsia="ru-RU"/>
        </w:rPr>
        <w:t>Устава</w:t>
      </w:r>
      <w:r w:rsidRPr="00ED29BC">
        <w:t xml:space="preserve">, именуемый в дальнейшем «Арендодатель» </w:t>
      </w:r>
      <w:r w:rsidR="00896358" w:rsidRPr="00ED29BC">
        <w:t xml:space="preserve"> и </w:t>
      </w:r>
      <w:r w:rsidR="006663FF" w:rsidRPr="00ED29BC">
        <w:t>_____________________________</w:t>
      </w:r>
      <w:r w:rsidR="0037652F" w:rsidRPr="00ED29BC">
        <w:t>,</w:t>
      </w:r>
      <w:r w:rsidR="00896358" w:rsidRPr="00ED29BC">
        <w:t xml:space="preserve"> именуемый в дальнейшем «Арендатор», </w:t>
      </w:r>
      <w:r w:rsidR="00210443" w:rsidRPr="00ED29BC">
        <w:t>именуемы</w:t>
      </w:r>
      <w:r>
        <w:t>е</w:t>
      </w:r>
      <w:r w:rsidR="00210443" w:rsidRPr="00ED29BC">
        <w:t xml:space="preserve"> в дальнейшем «Стороны», </w:t>
      </w:r>
      <w:r w:rsidR="00896358" w:rsidRPr="00ED29BC">
        <w:t>составили</w:t>
      </w:r>
      <w:r>
        <w:t xml:space="preserve"> </w:t>
      </w:r>
      <w:r w:rsidR="00896358" w:rsidRPr="00ED29BC">
        <w:t xml:space="preserve">настоящий акт о нижеследующем: </w:t>
      </w:r>
    </w:p>
    <w:p w:rsidR="00896358" w:rsidRPr="00ED29BC" w:rsidRDefault="00896358" w:rsidP="00A92828">
      <w:pPr>
        <w:jc w:val="both"/>
      </w:pPr>
      <w:proofErr w:type="gramStart"/>
      <w:r w:rsidRPr="00ED29BC">
        <w:t xml:space="preserve">Арендодатель передал, а Арендатор принял в аренду </w:t>
      </w:r>
      <w:r w:rsidR="000964BE" w:rsidRPr="00ED29BC">
        <w:t xml:space="preserve">земельный участок </w:t>
      </w:r>
      <w:r w:rsidR="000964BE" w:rsidRPr="00ED29BC">
        <w:rPr>
          <w:color w:val="000000" w:themeColor="text1"/>
        </w:rPr>
        <w:t xml:space="preserve">сроком на </w:t>
      </w:r>
      <w:r w:rsidR="00A92024">
        <w:rPr>
          <w:color w:val="000000" w:themeColor="text1"/>
        </w:rPr>
        <w:t>10</w:t>
      </w:r>
      <w:r w:rsidR="000964BE" w:rsidRPr="00ED29BC">
        <w:rPr>
          <w:color w:val="000000" w:themeColor="text1"/>
        </w:rPr>
        <w:t xml:space="preserve"> (</w:t>
      </w:r>
      <w:r w:rsidR="00A92024">
        <w:rPr>
          <w:color w:val="000000" w:themeColor="text1"/>
        </w:rPr>
        <w:t>Десять</w:t>
      </w:r>
      <w:r w:rsidR="000964BE" w:rsidRPr="00ED29BC">
        <w:rPr>
          <w:color w:val="000000" w:themeColor="text1"/>
        </w:rPr>
        <w:t xml:space="preserve">) лет площадью </w:t>
      </w:r>
      <w:r w:rsidR="007219A4">
        <w:t>3868</w:t>
      </w:r>
      <w:r w:rsidR="00A92024">
        <w:t xml:space="preserve"> кв. м</w:t>
      </w:r>
      <w:r w:rsidR="000964BE" w:rsidRPr="00ED29BC">
        <w:t xml:space="preserve">, государственная собственность на который не разграничена, относящийся к категории земель «земли </w:t>
      </w:r>
      <w:r w:rsidR="00A92024">
        <w:t>населенных пунктов</w:t>
      </w:r>
      <w:r w:rsidR="000964BE" w:rsidRPr="00ED29BC">
        <w:t xml:space="preserve">», </w:t>
      </w:r>
      <w:r w:rsidR="00A92024" w:rsidRPr="00DB5AFF">
        <w:t xml:space="preserve">с кадастровым номером </w:t>
      </w:r>
      <w:r w:rsidR="00A92024" w:rsidRPr="00834A58">
        <w:t>24:26:</w:t>
      </w:r>
      <w:r w:rsidR="007219A4">
        <w:t>100200</w:t>
      </w:r>
      <w:r w:rsidR="00A92024" w:rsidRPr="00834A58">
        <w:t>:</w:t>
      </w:r>
      <w:r w:rsidR="007219A4">
        <w:t>5</w:t>
      </w:r>
      <w:r w:rsidR="00A92024" w:rsidRPr="00834A58">
        <w:t>4</w:t>
      </w:r>
      <w:r w:rsidR="00A92024" w:rsidRPr="00DB5AFF">
        <w:t xml:space="preserve">, </w:t>
      </w:r>
      <w:r w:rsidR="00A92828" w:rsidRPr="00DB5AFF">
        <w:t xml:space="preserve">с </w:t>
      </w:r>
      <w:r w:rsidR="00A92828">
        <w:t xml:space="preserve"> видом  </w:t>
      </w:r>
      <w:r w:rsidR="00A92828" w:rsidRPr="00DB5AFF">
        <w:t>разрешенн</w:t>
      </w:r>
      <w:r w:rsidR="00A92828">
        <w:t>ого</w:t>
      </w:r>
      <w:r w:rsidR="00A92828" w:rsidRPr="00DB5AFF">
        <w:t xml:space="preserve"> использовани</w:t>
      </w:r>
      <w:r w:rsidR="00A92828">
        <w:t>я земельного участка - для размещения и эксплуатации площадки для складирования грузов и швартовки судов</w:t>
      </w:r>
      <w:r w:rsidR="00A92828">
        <w:t>.</w:t>
      </w:r>
      <w:bookmarkStart w:id="3" w:name="_GoBack"/>
      <w:bookmarkEnd w:id="3"/>
      <w:proofErr w:type="gramEnd"/>
      <w:r w:rsidR="00A92828" w:rsidRPr="00ED29BC">
        <w:t xml:space="preserve"> </w:t>
      </w:r>
      <w:proofErr w:type="gramStart"/>
      <w:r w:rsidRPr="00ED29BC">
        <w:t>Участок сторонами осмотрен и претензий</w:t>
      </w:r>
      <w:proofErr w:type="gramEnd"/>
      <w:r w:rsidRPr="00ED29BC">
        <w:t xml:space="preserve"> у Арендатора к Арендодателю по передаваемому в аренду земельному участку не имеется.</w:t>
      </w:r>
    </w:p>
    <w:p w:rsidR="005142EE" w:rsidRPr="00ED29BC" w:rsidRDefault="00896358" w:rsidP="00FD03E4">
      <w:pPr>
        <w:widowControl/>
        <w:numPr>
          <w:ilvl w:val="0"/>
          <w:numId w:val="3"/>
        </w:numPr>
        <w:tabs>
          <w:tab w:val="clear" w:pos="720"/>
          <w:tab w:val="num" w:pos="-142"/>
        </w:tabs>
        <w:ind w:left="0" w:firstLine="284"/>
        <w:jc w:val="both"/>
      </w:pPr>
      <w:r w:rsidRPr="00ED29BC">
        <w:t>Настоящий акт приема-передачи является неотъемлемой частью договора аренды земельного участка №______ от _______</w:t>
      </w:r>
      <w:r w:rsidR="00AA0E1B" w:rsidRPr="00ED29BC">
        <w:t>___</w:t>
      </w:r>
      <w:r w:rsidRPr="00ED29BC">
        <w:t xml:space="preserve"> 201</w:t>
      </w:r>
      <w:r w:rsidR="00FD04EC" w:rsidRPr="00ED29BC">
        <w:t>6</w:t>
      </w:r>
      <w:r w:rsidRPr="00ED29BC">
        <w:t>г. и составлен в трех экземплярах.</w:t>
      </w:r>
    </w:p>
    <w:p w:rsidR="00A53240" w:rsidRPr="00ED29BC" w:rsidRDefault="00A53240" w:rsidP="00FD03E4">
      <w:pPr>
        <w:widowControl/>
        <w:ind w:firstLine="284"/>
        <w:jc w:val="both"/>
      </w:pPr>
    </w:p>
    <w:p w:rsidR="005142EE" w:rsidRPr="00ED29BC" w:rsidRDefault="005142EE" w:rsidP="00FD03E4">
      <w:pPr>
        <w:ind w:firstLine="284"/>
        <w:jc w:val="both"/>
      </w:pPr>
      <w:r w:rsidRPr="00ED29BC">
        <w:t>ПОДПИСИ СТОРОН:</w:t>
      </w:r>
    </w:p>
    <w:p w:rsidR="005142EE" w:rsidRPr="00ED29BC" w:rsidRDefault="005142EE" w:rsidP="00FD03E4">
      <w:pPr>
        <w:ind w:firstLine="284"/>
        <w:jc w:val="both"/>
      </w:pPr>
      <w:r w:rsidRPr="00ED29BC">
        <w:t>Арендодатель:</w:t>
      </w:r>
      <w:r w:rsidRPr="00ED29BC">
        <w:tab/>
      </w:r>
      <w:r w:rsidRPr="00ED29BC">
        <w:tab/>
      </w:r>
      <w:r w:rsidRPr="00ED29BC">
        <w:tab/>
      </w:r>
      <w:r w:rsidRPr="00ED29BC">
        <w:tab/>
      </w:r>
      <w:r w:rsidRPr="00ED29BC">
        <w:tab/>
      </w:r>
      <w:r w:rsidRPr="00ED29BC">
        <w:tab/>
      </w:r>
    </w:p>
    <w:p w:rsidR="005142EE" w:rsidRDefault="00A92024" w:rsidP="00FD03E4">
      <w:pPr>
        <w:ind w:firstLine="284"/>
        <w:jc w:val="both"/>
      </w:pPr>
      <w:r>
        <w:t>Глава Рыбинского сельсовета</w:t>
      </w:r>
      <w:r w:rsidR="007219A4">
        <w:t xml:space="preserve">                    </w:t>
      </w:r>
    </w:p>
    <w:p w:rsidR="00A92024" w:rsidRDefault="00A92024" w:rsidP="00FD03E4">
      <w:pPr>
        <w:ind w:firstLine="284"/>
        <w:jc w:val="both"/>
      </w:pPr>
      <w:r>
        <w:t>Петрова Лидия Ивановна</w:t>
      </w:r>
    </w:p>
    <w:p w:rsidR="00A92024" w:rsidRPr="00ED29BC" w:rsidRDefault="00A92024" w:rsidP="00FD03E4">
      <w:pPr>
        <w:ind w:firstLine="284"/>
        <w:jc w:val="both"/>
      </w:pPr>
    </w:p>
    <w:p w:rsidR="005142EE" w:rsidRPr="00ED29BC" w:rsidRDefault="005142EE" w:rsidP="00FD03E4">
      <w:pPr>
        <w:ind w:firstLine="284"/>
        <w:jc w:val="both"/>
      </w:pPr>
      <w:r w:rsidRPr="00ED29BC">
        <w:t xml:space="preserve">______________________________ </w:t>
      </w:r>
    </w:p>
    <w:p w:rsidR="005142EE" w:rsidRPr="00ED29BC" w:rsidRDefault="002F0EEC" w:rsidP="00FD03E4">
      <w:pPr>
        <w:ind w:firstLine="284"/>
        <w:jc w:val="both"/>
      </w:pPr>
      <w:r w:rsidRPr="00ED29BC">
        <w:t>Арендатор:</w:t>
      </w:r>
    </w:p>
    <w:p w:rsidR="006663FF" w:rsidRPr="00ED29BC" w:rsidRDefault="006663FF" w:rsidP="00FD03E4">
      <w:pPr>
        <w:ind w:firstLine="284"/>
        <w:jc w:val="both"/>
      </w:pPr>
    </w:p>
    <w:p w:rsidR="00A53240" w:rsidRPr="00ED29BC" w:rsidRDefault="006663FF" w:rsidP="00FD03E4">
      <w:pPr>
        <w:widowControl/>
        <w:snapToGrid w:val="0"/>
        <w:spacing w:after="120"/>
        <w:ind w:firstLine="284"/>
        <w:jc w:val="both"/>
      </w:pPr>
      <w:r w:rsidRPr="00ED29BC">
        <w:t>______________________________</w:t>
      </w:r>
    </w:p>
    <w:p w:rsidR="00A53240" w:rsidRPr="00ED29BC" w:rsidRDefault="00A53240" w:rsidP="00FD03E4">
      <w:pPr>
        <w:widowControl/>
        <w:snapToGrid w:val="0"/>
        <w:spacing w:after="120"/>
        <w:ind w:firstLine="284"/>
        <w:jc w:val="both"/>
      </w:pPr>
    </w:p>
    <w:p w:rsidR="00896358" w:rsidRPr="00ED29BC" w:rsidRDefault="006663FF" w:rsidP="00FD03E4">
      <w:pPr>
        <w:widowControl/>
        <w:snapToGrid w:val="0"/>
        <w:spacing w:after="120"/>
        <w:ind w:firstLine="284"/>
        <w:jc w:val="both"/>
      </w:pPr>
      <w:r w:rsidRPr="00ED29BC">
        <w:rPr>
          <w:rFonts w:eastAsia="Arial Unicode MS"/>
          <w:color w:val="000000"/>
          <w:kern w:val="1"/>
          <w:lang w:eastAsia="en-US" w:bidi="en-US"/>
        </w:rPr>
        <w:t>______________________________</w:t>
      </w:r>
    </w:p>
    <w:sectPr w:rsidR="00896358" w:rsidRPr="00ED29BC" w:rsidSect="00FD03E4">
      <w:footerReference w:type="default" r:id="rId9"/>
      <w:footnotePr>
        <w:pos w:val="beneathText"/>
      </w:footnotePr>
      <w:pgSz w:w="11905" w:h="16837"/>
      <w:pgMar w:top="426" w:right="850" w:bottom="709" w:left="1418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45" w:rsidRDefault="00154F45">
      <w:r>
        <w:separator/>
      </w:r>
    </w:p>
  </w:endnote>
  <w:endnote w:type="continuationSeparator" w:id="0">
    <w:p w:rsidR="00154F45" w:rsidRDefault="0015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58" w:rsidRDefault="00A9282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10pt;height:11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96358" w:rsidRDefault="0084447E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 w:rsidR="00896358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A92828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45" w:rsidRDefault="00154F45">
      <w:r>
        <w:separator/>
      </w:r>
    </w:p>
  </w:footnote>
  <w:footnote w:type="continuationSeparator" w:id="0">
    <w:p w:rsidR="00154F45" w:rsidRDefault="0015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</w:lvl>
  </w:abstractNum>
  <w:abstractNum w:abstractNumId="5">
    <w:nsid w:val="00000006"/>
    <w:multiLevelType w:val="single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5CFF"/>
    <w:rsid w:val="00004175"/>
    <w:rsid w:val="0001276A"/>
    <w:rsid w:val="000153AE"/>
    <w:rsid w:val="00041117"/>
    <w:rsid w:val="00044AB1"/>
    <w:rsid w:val="00056B94"/>
    <w:rsid w:val="00062D1C"/>
    <w:rsid w:val="00083D08"/>
    <w:rsid w:val="00087FE5"/>
    <w:rsid w:val="00092C51"/>
    <w:rsid w:val="00093F33"/>
    <w:rsid w:val="000964BE"/>
    <w:rsid w:val="00096E2B"/>
    <w:rsid w:val="000A2F7F"/>
    <w:rsid w:val="000A4340"/>
    <w:rsid w:val="000B462D"/>
    <w:rsid w:val="000C6308"/>
    <w:rsid w:val="000D22BF"/>
    <w:rsid w:val="000E11E3"/>
    <w:rsid w:val="000F7438"/>
    <w:rsid w:val="000F7975"/>
    <w:rsid w:val="0011441F"/>
    <w:rsid w:val="00126469"/>
    <w:rsid w:val="001509B8"/>
    <w:rsid w:val="00154F45"/>
    <w:rsid w:val="001647E3"/>
    <w:rsid w:val="00175A26"/>
    <w:rsid w:val="00175A9E"/>
    <w:rsid w:val="00181570"/>
    <w:rsid w:val="00181DF9"/>
    <w:rsid w:val="00181EEF"/>
    <w:rsid w:val="00190CF7"/>
    <w:rsid w:val="001E0C73"/>
    <w:rsid w:val="001E14AE"/>
    <w:rsid w:val="001E466F"/>
    <w:rsid w:val="001F15F9"/>
    <w:rsid w:val="00205CFF"/>
    <w:rsid w:val="00210443"/>
    <w:rsid w:val="002107AD"/>
    <w:rsid w:val="0021148B"/>
    <w:rsid w:val="0022111F"/>
    <w:rsid w:val="00231E48"/>
    <w:rsid w:val="00251C7B"/>
    <w:rsid w:val="00264340"/>
    <w:rsid w:val="00270BF0"/>
    <w:rsid w:val="00287485"/>
    <w:rsid w:val="00293A6A"/>
    <w:rsid w:val="00295209"/>
    <w:rsid w:val="002B48FE"/>
    <w:rsid w:val="002C16C3"/>
    <w:rsid w:val="002F0EEC"/>
    <w:rsid w:val="002F23EC"/>
    <w:rsid w:val="003109BD"/>
    <w:rsid w:val="00335C83"/>
    <w:rsid w:val="00337CBC"/>
    <w:rsid w:val="0034457F"/>
    <w:rsid w:val="00344869"/>
    <w:rsid w:val="003572D6"/>
    <w:rsid w:val="003605CB"/>
    <w:rsid w:val="00366616"/>
    <w:rsid w:val="003739D2"/>
    <w:rsid w:val="0037652F"/>
    <w:rsid w:val="003774E9"/>
    <w:rsid w:val="00382DB7"/>
    <w:rsid w:val="0039111E"/>
    <w:rsid w:val="003B6B4F"/>
    <w:rsid w:val="003D1D67"/>
    <w:rsid w:val="003D27F5"/>
    <w:rsid w:val="003D76C3"/>
    <w:rsid w:val="003F189B"/>
    <w:rsid w:val="004154BD"/>
    <w:rsid w:val="00422951"/>
    <w:rsid w:val="00422A5C"/>
    <w:rsid w:val="004230BF"/>
    <w:rsid w:val="004234D1"/>
    <w:rsid w:val="00437CD8"/>
    <w:rsid w:val="00443172"/>
    <w:rsid w:val="00444059"/>
    <w:rsid w:val="00453BBA"/>
    <w:rsid w:val="00465C9C"/>
    <w:rsid w:val="004A09F4"/>
    <w:rsid w:val="004A0BB7"/>
    <w:rsid w:val="004C224F"/>
    <w:rsid w:val="004E785E"/>
    <w:rsid w:val="005142EE"/>
    <w:rsid w:val="00514EA7"/>
    <w:rsid w:val="00523196"/>
    <w:rsid w:val="005318AA"/>
    <w:rsid w:val="005343DC"/>
    <w:rsid w:val="00537CE6"/>
    <w:rsid w:val="00554408"/>
    <w:rsid w:val="00570865"/>
    <w:rsid w:val="00593B6B"/>
    <w:rsid w:val="005A1C10"/>
    <w:rsid w:val="005A30CC"/>
    <w:rsid w:val="005A5095"/>
    <w:rsid w:val="005C5AD5"/>
    <w:rsid w:val="005C7EAA"/>
    <w:rsid w:val="005E669D"/>
    <w:rsid w:val="00635719"/>
    <w:rsid w:val="006663FF"/>
    <w:rsid w:val="00674702"/>
    <w:rsid w:val="00683248"/>
    <w:rsid w:val="00687C7B"/>
    <w:rsid w:val="006979B9"/>
    <w:rsid w:val="006A3687"/>
    <w:rsid w:val="006A45D3"/>
    <w:rsid w:val="006A6D83"/>
    <w:rsid w:val="006A7577"/>
    <w:rsid w:val="006A7A23"/>
    <w:rsid w:val="006B2F20"/>
    <w:rsid w:val="006C6686"/>
    <w:rsid w:val="006D1FA4"/>
    <w:rsid w:val="006D6414"/>
    <w:rsid w:val="00704A46"/>
    <w:rsid w:val="0072130E"/>
    <w:rsid w:val="007219A4"/>
    <w:rsid w:val="00725013"/>
    <w:rsid w:val="00731237"/>
    <w:rsid w:val="00731A98"/>
    <w:rsid w:val="00754629"/>
    <w:rsid w:val="00755386"/>
    <w:rsid w:val="00763008"/>
    <w:rsid w:val="0077320B"/>
    <w:rsid w:val="0077721C"/>
    <w:rsid w:val="0078290F"/>
    <w:rsid w:val="007C1419"/>
    <w:rsid w:val="007F3DCD"/>
    <w:rsid w:val="00800381"/>
    <w:rsid w:val="00806718"/>
    <w:rsid w:val="00810E64"/>
    <w:rsid w:val="00813E0B"/>
    <w:rsid w:val="00830756"/>
    <w:rsid w:val="00832CCE"/>
    <w:rsid w:val="0084447E"/>
    <w:rsid w:val="008612FF"/>
    <w:rsid w:val="00861EA8"/>
    <w:rsid w:val="008722C4"/>
    <w:rsid w:val="00896358"/>
    <w:rsid w:val="008D6944"/>
    <w:rsid w:val="00904F7A"/>
    <w:rsid w:val="00905725"/>
    <w:rsid w:val="00915B06"/>
    <w:rsid w:val="009246D9"/>
    <w:rsid w:val="009269F2"/>
    <w:rsid w:val="0094397C"/>
    <w:rsid w:val="009455A8"/>
    <w:rsid w:val="009644EA"/>
    <w:rsid w:val="00991300"/>
    <w:rsid w:val="0099295D"/>
    <w:rsid w:val="009B126C"/>
    <w:rsid w:val="009B5825"/>
    <w:rsid w:val="009B613F"/>
    <w:rsid w:val="009D6B64"/>
    <w:rsid w:val="009D77F3"/>
    <w:rsid w:val="009E09C9"/>
    <w:rsid w:val="009E4ECB"/>
    <w:rsid w:val="009E71A5"/>
    <w:rsid w:val="009F7F81"/>
    <w:rsid w:val="00A35892"/>
    <w:rsid w:val="00A53240"/>
    <w:rsid w:val="00A643E1"/>
    <w:rsid w:val="00A65106"/>
    <w:rsid w:val="00A66741"/>
    <w:rsid w:val="00A72BFA"/>
    <w:rsid w:val="00A75693"/>
    <w:rsid w:val="00A90D1B"/>
    <w:rsid w:val="00A92024"/>
    <w:rsid w:val="00A92828"/>
    <w:rsid w:val="00A97CE2"/>
    <w:rsid w:val="00AA0E1B"/>
    <w:rsid w:val="00AA7EF8"/>
    <w:rsid w:val="00AB247E"/>
    <w:rsid w:val="00AC7BF6"/>
    <w:rsid w:val="00AE3D54"/>
    <w:rsid w:val="00AF09B4"/>
    <w:rsid w:val="00B16619"/>
    <w:rsid w:val="00B22017"/>
    <w:rsid w:val="00B237E0"/>
    <w:rsid w:val="00B31221"/>
    <w:rsid w:val="00B34BFC"/>
    <w:rsid w:val="00B40396"/>
    <w:rsid w:val="00B4746E"/>
    <w:rsid w:val="00B6085E"/>
    <w:rsid w:val="00B86BC8"/>
    <w:rsid w:val="00B93CA6"/>
    <w:rsid w:val="00BC5C36"/>
    <w:rsid w:val="00BC69B9"/>
    <w:rsid w:val="00BD3385"/>
    <w:rsid w:val="00BD3443"/>
    <w:rsid w:val="00BF7524"/>
    <w:rsid w:val="00C066E7"/>
    <w:rsid w:val="00C07767"/>
    <w:rsid w:val="00C27E20"/>
    <w:rsid w:val="00C41DB0"/>
    <w:rsid w:val="00C476D1"/>
    <w:rsid w:val="00C5688E"/>
    <w:rsid w:val="00C60F66"/>
    <w:rsid w:val="00C61DE3"/>
    <w:rsid w:val="00C73129"/>
    <w:rsid w:val="00C8359D"/>
    <w:rsid w:val="00C95091"/>
    <w:rsid w:val="00CA611D"/>
    <w:rsid w:val="00CA7E0B"/>
    <w:rsid w:val="00CB0544"/>
    <w:rsid w:val="00CB057B"/>
    <w:rsid w:val="00CB2058"/>
    <w:rsid w:val="00CD545D"/>
    <w:rsid w:val="00CE7F3D"/>
    <w:rsid w:val="00CF4F30"/>
    <w:rsid w:val="00D02423"/>
    <w:rsid w:val="00D03BD5"/>
    <w:rsid w:val="00D22A8C"/>
    <w:rsid w:val="00D26B6C"/>
    <w:rsid w:val="00D55F80"/>
    <w:rsid w:val="00D57690"/>
    <w:rsid w:val="00D62BFA"/>
    <w:rsid w:val="00D71A8D"/>
    <w:rsid w:val="00D71F3D"/>
    <w:rsid w:val="00D745BB"/>
    <w:rsid w:val="00D76F4A"/>
    <w:rsid w:val="00D8239A"/>
    <w:rsid w:val="00D96B54"/>
    <w:rsid w:val="00D975DE"/>
    <w:rsid w:val="00DA2C4F"/>
    <w:rsid w:val="00DA4155"/>
    <w:rsid w:val="00DC35F4"/>
    <w:rsid w:val="00DC7674"/>
    <w:rsid w:val="00DD2817"/>
    <w:rsid w:val="00DD7172"/>
    <w:rsid w:val="00DE561F"/>
    <w:rsid w:val="00DE796B"/>
    <w:rsid w:val="00DF7F5E"/>
    <w:rsid w:val="00E01B6E"/>
    <w:rsid w:val="00E038A2"/>
    <w:rsid w:val="00E438BC"/>
    <w:rsid w:val="00E5138A"/>
    <w:rsid w:val="00E65424"/>
    <w:rsid w:val="00E7646D"/>
    <w:rsid w:val="00E82346"/>
    <w:rsid w:val="00E87B4F"/>
    <w:rsid w:val="00EB4D22"/>
    <w:rsid w:val="00EC4596"/>
    <w:rsid w:val="00ED29BC"/>
    <w:rsid w:val="00EF144F"/>
    <w:rsid w:val="00F12429"/>
    <w:rsid w:val="00F16D81"/>
    <w:rsid w:val="00F32C6D"/>
    <w:rsid w:val="00F51700"/>
    <w:rsid w:val="00F673B5"/>
    <w:rsid w:val="00F83228"/>
    <w:rsid w:val="00F836FD"/>
    <w:rsid w:val="00F93D15"/>
    <w:rsid w:val="00FB03ED"/>
    <w:rsid w:val="00FC04E6"/>
    <w:rsid w:val="00FC35DD"/>
    <w:rsid w:val="00FC39AB"/>
    <w:rsid w:val="00FD03E4"/>
    <w:rsid w:val="00FD04EC"/>
    <w:rsid w:val="00FD0C0C"/>
    <w:rsid w:val="00FF1A4E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9C9"/>
    <w:pPr>
      <w:widowControl w:val="0"/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9455A8"/>
    <w:pPr>
      <w:keepNext/>
      <w:widowControl/>
      <w:numPr>
        <w:numId w:val="1"/>
      </w:numPr>
      <w:spacing w:before="240" w:after="60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9455A8"/>
  </w:style>
  <w:style w:type="character" w:styleId="a4">
    <w:name w:val="Hyperlink"/>
    <w:semiHidden/>
    <w:rsid w:val="009455A8"/>
    <w:rPr>
      <w:color w:val="0000FF"/>
      <w:u w:val="single"/>
    </w:rPr>
  </w:style>
  <w:style w:type="character" w:styleId="a5">
    <w:name w:val="page number"/>
    <w:basedOn w:val="10"/>
    <w:semiHidden/>
    <w:rsid w:val="009455A8"/>
  </w:style>
  <w:style w:type="character" w:customStyle="1" w:styleId="a6">
    <w:name w:val="Маркеры списка"/>
    <w:rsid w:val="009455A8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0"/>
    <w:next w:val="a"/>
    <w:rsid w:val="009455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">
    <w:name w:val="Body Text"/>
    <w:basedOn w:val="a0"/>
    <w:semiHidden/>
    <w:rsid w:val="009455A8"/>
    <w:pPr>
      <w:widowControl/>
      <w:numPr>
        <w:numId w:val="2"/>
      </w:numPr>
      <w:spacing w:after="120"/>
      <w:ind w:left="-2418" w:firstLine="0"/>
      <w:jc w:val="both"/>
    </w:pPr>
    <w:rPr>
      <w:sz w:val="24"/>
      <w:szCs w:val="24"/>
    </w:rPr>
  </w:style>
  <w:style w:type="paragraph" w:styleId="a8">
    <w:name w:val="List"/>
    <w:basedOn w:val="a"/>
    <w:semiHidden/>
    <w:rsid w:val="009455A8"/>
    <w:rPr>
      <w:rFonts w:ascii="Arial" w:hAnsi="Arial" w:cs="Tahoma"/>
    </w:rPr>
  </w:style>
  <w:style w:type="paragraph" w:customStyle="1" w:styleId="11">
    <w:name w:val="Название1"/>
    <w:basedOn w:val="a0"/>
    <w:rsid w:val="009455A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0"/>
    <w:rsid w:val="009455A8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semiHidden/>
    <w:rsid w:val="009455A8"/>
    <w:pPr>
      <w:spacing w:after="120"/>
      <w:ind w:left="283"/>
    </w:pPr>
  </w:style>
  <w:style w:type="paragraph" w:customStyle="1" w:styleId="13">
    <w:name w:val="Дата1"/>
    <w:basedOn w:val="a0"/>
    <w:next w:val="a0"/>
    <w:rsid w:val="009455A8"/>
    <w:pPr>
      <w:widowControl/>
      <w:spacing w:after="60"/>
      <w:jc w:val="both"/>
    </w:pPr>
    <w:rPr>
      <w:sz w:val="24"/>
      <w:szCs w:val="24"/>
    </w:rPr>
  </w:style>
  <w:style w:type="paragraph" w:customStyle="1" w:styleId="3">
    <w:name w:val="Стиль3"/>
    <w:basedOn w:val="a0"/>
    <w:rsid w:val="009455A8"/>
    <w:pPr>
      <w:tabs>
        <w:tab w:val="left" w:pos="1307"/>
      </w:tabs>
      <w:ind w:left="1080" w:hanging="3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Стиль1"/>
    <w:basedOn w:val="a0"/>
    <w:rsid w:val="009455A8"/>
    <w:pPr>
      <w:keepNext/>
      <w:keepLines/>
      <w:suppressLineNumbers/>
      <w:tabs>
        <w:tab w:val="left" w:pos="972"/>
      </w:tabs>
      <w:spacing w:after="60"/>
      <w:ind w:left="972" w:hanging="432"/>
    </w:pPr>
    <w:rPr>
      <w:b/>
      <w:bCs/>
      <w:sz w:val="28"/>
      <w:szCs w:val="28"/>
    </w:rPr>
  </w:style>
  <w:style w:type="paragraph" w:customStyle="1" w:styleId="2">
    <w:name w:val="Стиль2"/>
    <w:basedOn w:val="a0"/>
    <w:rsid w:val="009455A8"/>
    <w:pPr>
      <w:keepNext/>
      <w:keepLines/>
      <w:suppressLineNumbers/>
      <w:tabs>
        <w:tab w:val="left" w:pos="360"/>
        <w:tab w:val="left" w:pos="576"/>
        <w:tab w:val="left" w:pos="643"/>
        <w:tab w:val="left" w:pos="1296"/>
      </w:tabs>
      <w:spacing w:after="60"/>
      <w:ind w:left="1296" w:hanging="576"/>
      <w:jc w:val="both"/>
    </w:pPr>
    <w:rPr>
      <w:b/>
      <w:bCs/>
      <w:sz w:val="24"/>
      <w:szCs w:val="24"/>
    </w:rPr>
  </w:style>
  <w:style w:type="paragraph" w:customStyle="1" w:styleId="ConsNonformat">
    <w:name w:val="ConsNonformat"/>
    <w:rsid w:val="009455A8"/>
    <w:pPr>
      <w:widowControl w:val="0"/>
      <w:suppressAutoHyphens/>
      <w:snapToGrid w:val="0"/>
    </w:pPr>
    <w:rPr>
      <w:rFonts w:ascii="Courier New" w:eastAsia="Arial" w:hAnsi="Courier New" w:cs="Courier New"/>
      <w:lang w:eastAsia="ar-SA"/>
    </w:rPr>
  </w:style>
  <w:style w:type="paragraph" w:styleId="aa">
    <w:name w:val="footer"/>
    <w:basedOn w:val="a0"/>
    <w:semiHidden/>
    <w:rsid w:val="009455A8"/>
    <w:pPr>
      <w:tabs>
        <w:tab w:val="center" w:pos="4677"/>
        <w:tab w:val="right" w:pos="9355"/>
      </w:tabs>
    </w:pPr>
  </w:style>
  <w:style w:type="paragraph" w:styleId="ab">
    <w:name w:val="header"/>
    <w:basedOn w:val="a0"/>
    <w:semiHidden/>
    <w:rsid w:val="009455A8"/>
    <w:pPr>
      <w:widowControl/>
    </w:pPr>
    <w:rPr>
      <w:sz w:val="24"/>
      <w:szCs w:val="24"/>
    </w:rPr>
  </w:style>
  <w:style w:type="paragraph" w:styleId="ac">
    <w:name w:val="List Paragraph"/>
    <w:basedOn w:val="a0"/>
    <w:qFormat/>
    <w:rsid w:val="009455A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d">
    <w:name w:val="Содержимое таблицы"/>
    <w:basedOn w:val="a0"/>
    <w:rsid w:val="009455A8"/>
    <w:pPr>
      <w:suppressLineNumbers/>
    </w:pPr>
  </w:style>
  <w:style w:type="paragraph" w:customStyle="1" w:styleId="ae">
    <w:name w:val="Заголовок таблицы"/>
    <w:basedOn w:val="ad"/>
    <w:rsid w:val="009455A8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9455A8"/>
  </w:style>
  <w:style w:type="paragraph" w:styleId="af0">
    <w:name w:val="Balloon Text"/>
    <w:basedOn w:val="a0"/>
    <w:link w:val="af1"/>
    <w:uiPriority w:val="99"/>
    <w:semiHidden/>
    <w:unhideWhenUsed/>
    <w:rsid w:val="00A532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53240"/>
    <w:rPr>
      <w:rFonts w:ascii="Tahoma" w:hAnsi="Tahoma" w:cs="Tahoma"/>
      <w:sz w:val="16"/>
      <w:szCs w:val="16"/>
      <w:lang w:eastAsia="ar-SA"/>
    </w:rPr>
  </w:style>
  <w:style w:type="paragraph" w:styleId="af2">
    <w:name w:val="Normal (Web)"/>
    <w:basedOn w:val="a0"/>
    <w:rsid w:val="00ED29BC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Strong"/>
    <w:uiPriority w:val="22"/>
    <w:qFormat/>
    <w:rsid w:val="00ED29BC"/>
    <w:rPr>
      <w:b/>
      <w:bCs/>
    </w:rPr>
  </w:style>
  <w:style w:type="paragraph" w:styleId="20">
    <w:name w:val="Body Text Indent 2"/>
    <w:basedOn w:val="a0"/>
    <w:link w:val="21"/>
    <w:rsid w:val="00181EEF"/>
    <w:pPr>
      <w:widowControl/>
      <w:suppressAutoHyphens w:val="0"/>
      <w:spacing w:after="120" w:line="480" w:lineRule="auto"/>
      <w:ind w:left="283"/>
    </w:pPr>
    <w:rPr>
      <w:sz w:val="28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181E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79D8-B6F9-412D-96BE-4C78A68B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Admin</cp:lastModifiedBy>
  <cp:revision>7</cp:revision>
  <cp:lastPrinted>2016-02-25T11:32:00Z</cp:lastPrinted>
  <dcterms:created xsi:type="dcterms:W3CDTF">2016-02-19T10:53:00Z</dcterms:created>
  <dcterms:modified xsi:type="dcterms:W3CDTF">2016-02-25T11:34:00Z</dcterms:modified>
</cp:coreProperties>
</file>