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D0" w:rsidRPr="00D04F46" w:rsidRDefault="007069D0" w:rsidP="007069D0">
      <w:pPr>
        <w:jc w:val="center"/>
        <w:rPr>
          <w:sz w:val="28"/>
          <w:szCs w:val="28"/>
        </w:rPr>
      </w:pPr>
      <w:r w:rsidRPr="00D04F46">
        <w:rPr>
          <w:sz w:val="28"/>
          <w:szCs w:val="28"/>
        </w:rPr>
        <w:t>РЫБИНСКИЙ СЕЛЬСКИЙ СОВЕТ ДЕПУТАТОВ</w:t>
      </w:r>
    </w:p>
    <w:p w:rsidR="007069D0" w:rsidRPr="00D04F46" w:rsidRDefault="007069D0" w:rsidP="007069D0">
      <w:pPr>
        <w:jc w:val="center"/>
        <w:rPr>
          <w:sz w:val="28"/>
          <w:szCs w:val="28"/>
        </w:rPr>
      </w:pPr>
      <w:r w:rsidRPr="00D04F46">
        <w:rPr>
          <w:sz w:val="28"/>
          <w:szCs w:val="28"/>
        </w:rPr>
        <w:t>МОТЫГИНСКОГО  РАЙОНА</w:t>
      </w:r>
    </w:p>
    <w:p w:rsidR="007069D0" w:rsidRPr="00D04F46" w:rsidRDefault="007069D0" w:rsidP="007069D0">
      <w:pPr>
        <w:jc w:val="center"/>
        <w:rPr>
          <w:sz w:val="28"/>
          <w:szCs w:val="28"/>
        </w:rPr>
      </w:pPr>
      <w:r w:rsidRPr="00D04F46">
        <w:rPr>
          <w:sz w:val="28"/>
          <w:szCs w:val="28"/>
        </w:rPr>
        <w:t>КРАСНОЯРСКОГО  КРАЯ</w:t>
      </w:r>
    </w:p>
    <w:p w:rsidR="007069D0" w:rsidRPr="00D04F46" w:rsidRDefault="007069D0" w:rsidP="007069D0">
      <w:pPr>
        <w:jc w:val="center"/>
        <w:rPr>
          <w:sz w:val="28"/>
          <w:szCs w:val="28"/>
        </w:rPr>
      </w:pPr>
    </w:p>
    <w:p w:rsidR="007069D0" w:rsidRPr="00D04F46" w:rsidRDefault="007069D0" w:rsidP="007069D0">
      <w:pPr>
        <w:jc w:val="center"/>
        <w:rPr>
          <w:sz w:val="28"/>
          <w:szCs w:val="28"/>
        </w:rPr>
      </w:pPr>
      <w:r w:rsidRPr="00D04F46">
        <w:rPr>
          <w:sz w:val="28"/>
          <w:szCs w:val="28"/>
        </w:rPr>
        <w:t>РЕШЕНИЕ</w:t>
      </w:r>
    </w:p>
    <w:p w:rsidR="007069D0" w:rsidRPr="00D04F46" w:rsidRDefault="007069D0" w:rsidP="007069D0">
      <w:pPr>
        <w:jc w:val="center"/>
        <w:rPr>
          <w:sz w:val="28"/>
          <w:szCs w:val="28"/>
        </w:rPr>
      </w:pPr>
    </w:p>
    <w:p w:rsidR="007069D0" w:rsidRPr="00D04F46" w:rsidRDefault="007069D0" w:rsidP="007069D0">
      <w:pPr>
        <w:rPr>
          <w:sz w:val="28"/>
          <w:szCs w:val="28"/>
        </w:rPr>
      </w:pPr>
      <w:r w:rsidRPr="00D04F46">
        <w:rPr>
          <w:sz w:val="28"/>
          <w:szCs w:val="28"/>
        </w:rPr>
        <w:t xml:space="preserve">   19.10.2015 г.                 </w:t>
      </w:r>
      <w:r w:rsidR="00D04F46">
        <w:rPr>
          <w:sz w:val="28"/>
          <w:szCs w:val="28"/>
        </w:rPr>
        <w:t xml:space="preserve">              </w:t>
      </w:r>
      <w:r w:rsidRPr="00D04F46">
        <w:rPr>
          <w:sz w:val="28"/>
          <w:szCs w:val="28"/>
        </w:rPr>
        <w:t xml:space="preserve"> с. Рыбное                                  </w:t>
      </w:r>
      <w:r w:rsidR="00D04F46">
        <w:rPr>
          <w:sz w:val="28"/>
          <w:szCs w:val="28"/>
        </w:rPr>
        <w:t xml:space="preserve">      </w:t>
      </w:r>
      <w:r w:rsidR="000F4525">
        <w:rPr>
          <w:sz w:val="28"/>
          <w:szCs w:val="28"/>
        </w:rPr>
        <w:t xml:space="preserve"> </w:t>
      </w:r>
      <w:proofErr w:type="gramStart"/>
      <w:r w:rsidR="000F4525">
        <w:rPr>
          <w:sz w:val="28"/>
          <w:szCs w:val="28"/>
        </w:rPr>
        <w:t>№  7</w:t>
      </w:r>
      <w:proofErr w:type="gramEnd"/>
      <w:r w:rsidR="000F4525">
        <w:rPr>
          <w:sz w:val="28"/>
          <w:szCs w:val="28"/>
        </w:rPr>
        <w:t xml:space="preserve"> - 29</w:t>
      </w:r>
    </w:p>
    <w:p w:rsidR="007069D0" w:rsidRPr="00D04F46" w:rsidRDefault="007069D0" w:rsidP="007069D0">
      <w:pPr>
        <w:rPr>
          <w:sz w:val="28"/>
          <w:szCs w:val="28"/>
        </w:rPr>
      </w:pPr>
    </w:p>
    <w:p w:rsidR="00C75A45" w:rsidRPr="00D04F46" w:rsidRDefault="00C75A45" w:rsidP="007069D0">
      <w:pPr>
        <w:rPr>
          <w:rStyle w:val="a5"/>
          <w:b w:val="0"/>
          <w:bCs w:val="0"/>
          <w:sz w:val="28"/>
          <w:szCs w:val="28"/>
        </w:rPr>
      </w:pPr>
      <w:r w:rsidRPr="00D04F46">
        <w:rPr>
          <w:color w:val="000000"/>
          <w:sz w:val="28"/>
          <w:szCs w:val="28"/>
        </w:rPr>
        <w:t> </w:t>
      </w:r>
    </w:p>
    <w:p w:rsidR="00C75A45" w:rsidRPr="00D04F46" w:rsidRDefault="00C75A45" w:rsidP="00D04F46">
      <w:pPr>
        <w:shd w:val="clear" w:color="auto" w:fill="FFFFFF"/>
        <w:spacing w:before="100" w:after="100"/>
        <w:ind w:right="-1"/>
        <w:jc w:val="both"/>
        <w:rPr>
          <w:rStyle w:val="a5"/>
          <w:color w:val="000000"/>
          <w:sz w:val="28"/>
          <w:szCs w:val="28"/>
        </w:rPr>
      </w:pPr>
      <w:r w:rsidRPr="00D04F46">
        <w:rPr>
          <w:rStyle w:val="a5"/>
          <w:color w:val="000000"/>
          <w:sz w:val="28"/>
          <w:szCs w:val="28"/>
        </w:rPr>
        <w:t xml:space="preserve">Об </w:t>
      </w:r>
      <w:r w:rsidR="00D04F46">
        <w:rPr>
          <w:rStyle w:val="a5"/>
          <w:color w:val="000000"/>
          <w:sz w:val="28"/>
          <w:szCs w:val="28"/>
        </w:rPr>
        <w:t xml:space="preserve">утверждении Порядка определения </w:t>
      </w:r>
      <w:r w:rsidRPr="00D04F46">
        <w:rPr>
          <w:rStyle w:val="a5"/>
          <w:color w:val="000000"/>
          <w:sz w:val="28"/>
          <w:szCs w:val="28"/>
        </w:rPr>
        <w:t xml:space="preserve">цены земельных участков, находящихся в собственности муниципального образования </w:t>
      </w:r>
      <w:r w:rsidR="007069D0" w:rsidRPr="00D04F46">
        <w:rPr>
          <w:rStyle w:val="a5"/>
          <w:color w:val="000000"/>
          <w:sz w:val="28"/>
          <w:szCs w:val="28"/>
        </w:rPr>
        <w:t>Рыбинский сельсовет</w:t>
      </w:r>
      <w:r w:rsidRPr="00D04F46">
        <w:rPr>
          <w:rStyle w:val="a5"/>
          <w:color w:val="000000"/>
          <w:sz w:val="28"/>
          <w:szCs w:val="28"/>
        </w:rPr>
        <w:t>, при их продаже без проведения торгов</w:t>
      </w:r>
    </w:p>
    <w:p w:rsidR="00C75A45" w:rsidRPr="00D04F46" w:rsidRDefault="00C75A45" w:rsidP="00C75A45">
      <w:pPr>
        <w:shd w:val="clear" w:color="auto" w:fill="FFFFFF"/>
        <w:spacing w:before="100" w:after="100"/>
        <w:ind w:right="4393"/>
        <w:jc w:val="both"/>
        <w:rPr>
          <w:sz w:val="28"/>
          <w:szCs w:val="28"/>
        </w:rPr>
      </w:pPr>
      <w:r w:rsidRPr="00D04F46">
        <w:rPr>
          <w:rStyle w:val="a5"/>
          <w:color w:val="000000"/>
          <w:sz w:val="28"/>
          <w:szCs w:val="28"/>
        </w:rPr>
        <w:t> </w:t>
      </w:r>
    </w:p>
    <w:p w:rsidR="00C75A45" w:rsidRPr="00D04F46" w:rsidRDefault="00C75A45" w:rsidP="00C75A45">
      <w:pPr>
        <w:shd w:val="clear" w:color="auto" w:fill="FFFFFF"/>
        <w:spacing w:before="100" w:after="100"/>
        <w:ind w:firstLine="708"/>
        <w:jc w:val="both"/>
        <w:rPr>
          <w:sz w:val="28"/>
          <w:szCs w:val="28"/>
        </w:rPr>
      </w:pPr>
      <w:r w:rsidRPr="00D04F46">
        <w:rPr>
          <w:sz w:val="28"/>
          <w:szCs w:val="28"/>
        </w:rPr>
        <w:t xml:space="preserve">На основании статей 39.4, Земельного кодекса Российской Федерации, статьи 41 Бюджетного кодекса Российской Федерации, руководствуясь Уставом муниципального образования </w:t>
      </w:r>
      <w:r w:rsidR="007069D0" w:rsidRPr="00D04F46">
        <w:rPr>
          <w:sz w:val="28"/>
          <w:szCs w:val="28"/>
        </w:rPr>
        <w:t xml:space="preserve">Рыбинский сельсовет, Мотыгинского </w:t>
      </w:r>
      <w:proofErr w:type="gramStart"/>
      <w:r w:rsidR="007069D0" w:rsidRPr="00D04F46">
        <w:rPr>
          <w:sz w:val="28"/>
          <w:szCs w:val="28"/>
        </w:rPr>
        <w:t xml:space="preserve">района </w:t>
      </w:r>
      <w:r w:rsidRPr="00D04F46">
        <w:rPr>
          <w:sz w:val="28"/>
          <w:szCs w:val="28"/>
        </w:rPr>
        <w:t>,</w:t>
      </w:r>
      <w:proofErr w:type="gramEnd"/>
      <w:r w:rsidRPr="00D04F46">
        <w:rPr>
          <w:sz w:val="28"/>
          <w:szCs w:val="28"/>
        </w:rPr>
        <w:t xml:space="preserve"> Красноярского края, </w:t>
      </w:r>
      <w:r w:rsidR="007069D0" w:rsidRPr="00D04F46">
        <w:rPr>
          <w:sz w:val="28"/>
          <w:szCs w:val="28"/>
        </w:rPr>
        <w:t xml:space="preserve">Рыбинский </w:t>
      </w:r>
      <w:r w:rsidRPr="00D04F46">
        <w:rPr>
          <w:sz w:val="28"/>
          <w:szCs w:val="28"/>
        </w:rPr>
        <w:t xml:space="preserve">сельский Совет депутатов </w:t>
      </w:r>
      <w:r w:rsidRPr="00D04F46">
        <w:rPr>
          <w:rStyle w:val="a5"/>
          <w:sz w:val="28"/>
          <w:szCs w:val="28"/>
        </w:rPr>
        <w:t>РЕШИЛ:</w:t>
      </w:r>
      <w:bookmarkStart w:id="0" w:name="_GoBack"/>
      <w:bookmarkEnd w:id="0"/>
    </w:p>
    <w:p w:rsidR="00C75A45" w:rsidRPr="00D04F46" w:rsidRDefault="00C75A45" w:rsidP="00C75A45">
      <w:pPr>
        <w:shd w:val="clear" w:color="auto" w:fill="FFFFFF"/>
        <w:spacing w:before="100" w:after="100"/>
        <w:jc w:val="both"/>
        <w:rPr>
          <w:sz w:val="28"/>
          <w:szCs w:val="28"/>
        </w:rPr>
      </w:pPr>
      <w:bookmarkStart w:id="1" w:name="sub_1"/>
      <w:bookmarkEnd w:id="1"/>
      <w:r w:rsidRPr="00D04F46">
        <w:rPr>
          <w:sz w:val="28"/>
          <w:szCs w:val="28"/>
        </w:rPr>
        <w:t>1. Утвердить</w:t>
      </w:r>
      <w:hyperlink r:id="rId4" w:anchor="sub_1000" w:history="1">
        <w:r w:rsidRPr="00D04F46">
          <w:rPr>
            <w:rStyle w:val="a3"/>
            <w:color w:val="auto"/>
            <w:sz w:val="28"/>
            <w:szCs w:val="28"/>
          </w:rPr>
          <w:t xml:space="preserve"> Порядок определения цены земельных участков, находящихся в собственности муниципального образования</w:t>
        </w:r>
        <w:bookmarkStart w:id="2" w:name="sub_4"/>
        <w:bookmarkEnd w:id="2"/>
      </w:hyperlink>
      <w:hyperlink r:id="rId5" w:anchor="sub_1000" w:history="1">
        <w:r w:rsidRPr="00D04F46">
          <w:rPr>
            <w:rStyle w:val="a3"/>
            <w:color w:val="auto"/>
            <w:sz w:val="28"/>
            <w:szCs w:val="28"/>
          </w:rPr>
          <w:t xml:space="preserve"> </w:t>
        </w:r>
        <w:r w:rsidR="007069D0" w:rsidRPr="00D04F46">
          <w:rPr>
            <w:rStyle w:val="a3"/>
            <w:color w:val="auto"/>
            <w:sz w:val="28"/>
            <w:szCs w:val="28"/>
          </w:rPr>
          <w:t>Рыбинский сельсовет</w:t>
        </w:r>
        <w:r w:rsidRPr="00D04F46">
          <w:rPr>
            <w:rStyle w:val="a3"/>
            <w:color w:val="auto"/>
            <w:sz w:val="28"/>
            <w:szCs w:val="28"/>
          </w:rPr>
          <w:t>, при их продаже без проведения торгов, согласно Приложению.</w:t>
        </w:r>
      </w:hyperlink>
    </w:p>
    <w:p w:rsidR="00C75A45" w:rsidRPr="00D04F46" w:rsidRDefault="00C75A45" w:rsidP="00C75A45">
      <w:pPr>
        <w:shd w:val="clear" w:color="auto" w:fill="FFFFFF"/>
        <w:spacing w:before="100" w:after="100"/>
        <w:jc w:val="both"/>
        <w:rPr>
          <w:sz w:val="28"/>
          <w:szCs w:val="28"/>
        </w:rPr>
      </w:pPr>
      <w:r w:rsidRPr="00D04F46">
        <w:rPr>
          <w:sz w:val="28"/>
          <w:szCs w:val="28"/>
        </w:rPr>
        <w:t>2. Настоящее Решение вступает в силу после дня его официального обнародования.</w:t>
      </w:r>
    </w:p>
    <w:p w:rsidR="00C75A45" w:rsidRPr="00D04F46" w:rsidRDefault="00C75A45" w:rsidP="00C75A45">
      <w:pPr>
        <w:spacing w:after="240"/>
        <w:jc w:val="both"/>
        <w:rPr>
          <w:sz w:val="28"/>
          <w:szCs w:val="28"/>
        </w:rPr>
      </w:pPr>
      <w:r w:rsidRPr="00D04F46">
        <w:rPr>
          <w:sz w:val="28"/>
          <w:szCs w:val="28"/>
        </w:rPr>
        <w:t xml:space="preserve">3. Решение подлежит опубликованию в </w:t>
      </w:r>
      <w:r w:rsidR="007069D0" w:rsidRPr="00D04F46">
        <w:rPr>
          <w:sz w:val="28"/>
          <w:szCs w:val="28"/>
        </w:rPr>
        <w:t>информационном издании</w:t>
      </w:r>
      <w:r w:rsidRPr="00D04F46">
        <w:rPr>
          <w:sz w:val="28"/>
          <w:szCs w:val="28"/>
        </w:rPr>
        <w:t xml:space="preserve"> «</w:t>
      </w:r>
      <w:r w:rsidR="007069D0" w:rsidRPr="00D04F46">
        <w:rPr>
          <w:sz w:val="28"/>
          <w:szCs w:val="28"/>
        </w:rPr>
        <w:t>Ведомости Рыбинского сельсовета</w:t>
      </w:r>
      <w:r w:rsidRPr="00D04F46">
        <w:rPr>
          <w:sz w:val="28"/>
          <w:szCs w:val="28"/>
        </w:rPr>
        <w:t>» и размещению на официальном сайте администрации сельсовета в сети Интернет.</w:t>
      </w:r>
    </w:p>
    <w:p w:rsidR="00C75A45" w:rsidRPr="00D04F46" w:rsidRDefault="00C75A45" w:rsidP="00C75A45">
      <w:pPr>
        <w:spacing w:after="100"/>
        <w:jc w:val="both"/>
        <w:rPr>
          <w:sz w:val="28"/>
          <w:szCs w:val="28"/>
        </w:rPr>
      </w:pPr>
      <w:r w:rsidRPr="00D04F46">
        <w:rPr>
          <w:sz w:val="28"/>
          <w:szCs w:val="28"/>
        </w:rPr>
        <w:t xml:space="preserve">4. Контроль </w:t>
      </w:r>
      <w:r w:rsidR="007069D0" w:rsidRPr="00D04F46">
        <w:rPr>
          <w:sz w:val="28"/>
          <w:szCs w:val="28"/>
        </w:rPr>
        <w:t>над</w:t>
      </w:r>
      <w:r w:rsidRPr="00D04F46">
        <w:rPr>
          <w:sz w:val="28"/>
          <w:szCs w:val="28"/>
        </w:rPr>
        <w:t xml:space="preserve"> исполнением решения возложить на постоянную планово-бюджетную комиссию.</w:t>
      </w:r>
    </w:p>
    <w:p w:rsidR="00C75A45" w:rsidRPr="00D04F46" w:rsidRDefault="00C75A45" w:rsidP="00C75A45">
      <w:pPr>
        <w:spacing w:after="100"/>
        <w:jc w:val="both"/>
        <w:rPr>
          <w:sz w:val="28"/>
          <w:szCs w:val="28"/>
        </w:rPr>
      </w:pPr>
    </w:p>
    <w:p w:rsidR="00C75A45" w:rsidRPr="00D04F46" w:rsidRDefault="00C75A45" w:rsidP="00C75A45">
      <w:pPr>
        <w:spacing w:after="100"/>
        <w:jc w:val="both"/>
        <w:rPr>
          <w:sz w:val="28"/>
          <w:szCs w:val="28"/>
        </w:rPr>
      </w:pPr>
    </w:p>
    <w:p w:rsidR="00C75A45" w:rsidRPr="00D04F46" w:rsidRDefault="00C75A45" w:rsidP="00C75A45">
      <w:pPr>
        <w:spacing w:after="100"/>
        <w:jc w:val="both"/>
        <w:rPr>
          <w:sz w:val="28"/>
          <w:szCs w:val="28"/>
        </w:rPr>
      </w:pPr>
    </w:p>
    <w:p w:rsidR="00C75A45" w:rsidRPr="00D04F46" w:rsidRDefault="00C75A45" w:rsidP="00C75A45">
      <w:pPr>
        <w:rPr>
          <w:sz w:val="28"/>
          <w:szCs w:val="28"/>
        </w:rPr>
      </w:pPr>
      <w:r w:rsidRPr="00D04F46">
        <w:rPr>
          <w:sz w:val="28"/>
          <w:szCs w:val="28"/>
        </w:rPr>
        <w:t xml:space="preserve">Глава </w:t>
      </w:r>
      <w:r w:rsidR="00FC6C18" w:rsidRPr="00D04F46">
        <w:rPr>
          <w:sz w:val="28"/>
          <w:szCs w:val="28"/>
        </w:rPr>
        <w:t xml:space="preserve">Рыбинского сельсовета   </w:t>
      </w:r>
      <w:r w:rsidR="00FC6C18" w:rsidRPr="00D04F46">
        <w:rPr>
          <w:sz w:val="28"/>
          <w:szCs w:val="28"/>
        </w:rPr>
        <w:tab/>
      </w:r>
      <w:r w:rsidR="00FC6C18" w:rsidRPr="00D04F46">
        <w:rPr>
          <w:sz w:val="28"/>
          <w:szCs w:val="28"/>
        </w:rPr>
        <w:tab/>
      </w:r>
      <w:r w:rsidR="00FC6C18" w:rsidRPr="00D04F46">
        <w:rPr>
          <w:sz w:val="28"/>
          <w:szCs w:val="28"/>
        </w:rPr>
        <w:tab/>
      </w:r>
      <w:r w:rsidR="00FC6C18" w:rsidRPr="00D04F46">
        <w:rPr>
          <w:sz w:val="28"/>
          <w:szCs w:val="28"/>
        </w:rPr>
        <w:tab/>
      </w:r>
      <w:r w:rsidR="00FC6C18" w:rsidRPr="00D04F46">
        <w:rPr>
          <w:sz w:val="28"/>
          <w:szCs w:val="28"/>
        </w:rPr>
        <w:tab/>
      </w:r>
      <w:r w:rsidR="00FC6C18" w:rsidRPr="00D04F46">
        <w:rPr>
          <w:sz w:val="28"/>
          <w:szCs w:val="28"/>
        </w:rPr>
        <w:tab/>
      </w:r>
      <w:proofErr w:type="spellStart"/>
      <w:r w:rsidR="00FC6C18" w:rsidRPr="00D04F46">
        <w:rPr>
          <w:sz w:val="28"/>
          <w:szCs w:val="28"/>
        </w:rPr>
        <w:t>Л.И.Петрова</w:t>
      </w:r>
      <w:proofErr w:type="spellEnd"/>
    </w:p>
    <w:p w:rsidR="00C75A45" w:rsidRPr="00D04F46" w:rsidRDefault="00FC6C18" w:rsidP="00C75A45">
      <w:pPr>
        <w:pStyle w:val="a4"/>
        <w:jc w:val="both"/>
        <w:rPr>
          <w:sz w:val="28"/>
          <w:szCs w:val="28"/>
        </w:rPr>
      </w:pPr>
      <w:r w:rsidRPr="00D04F46">
        <w:rPr>
          <w:sz w:val="28"/>
          <w:szCs w:val="28"/>
        </w:rPr>
        <w:tab/>
      </w:r>
      <w:r w:rsidRPr="00D04F46">
        <w:rPr>
          <w:sz w:val="28"/>
          <w:szCs w:val="28"/>
        </w:rPr>
        <w:tab/>
      </w:r>
    </w:p>
    <w:p w:rsidR="00C75A45" w:rsidRPr="00D04F46" w:rsidRDefault="00C75A45" w:rsidP="00C75A45">
      <w:pPr>
        <w:jc w:val="both"/>
        <w:rPr>
          <w:sz w:val="28"/>
          <w:szCs w:val="28"/>
        </w:rPr>
      </w:pPr>
    </w:p>
    <w:p w:rsidR="00C75A45" w:rsidRPr="00D04F46" w:rsidRDefault="00C75A45" w:rsidP="00C75A45">
      <w:pPr>
        <w:jc w:val="both"/>
        <w:rPr>
          <w:sz w:val="28"/>
          <w:szCs w:val="28"/>
        </w:rPr>
      </w:pPr>
    </w:p>
    <w:p w:rsidR="00C75A45" w:rsidRPr="00D04F46" w:rsidRDefault="00C75A45" w:rsidP="00C75A45">
      <w:pPr>
        <w:pStyle w:val="a4"/>
        <w:jc w:val="both"/>
        <w:rPr>
          <w:sz w:val="28"/>
          <w:szCs w:val="28"/>
        </w:rPr>
      </w:pPr>
    </w:p>
    <w:p w:rsidR="00C75A45" w:rsidRPr="00D04F46" w:rsidRDefault="00C75A45" w:rsidP="00C75A45">
      <w:pPr>
        <w:pStyle w:val="a4"/>
        <w:jc w:val="both"/>
        <w:rPr>
          <w:sz w:val="28"/>
          <w:szCs w:val="28"/>
        </w:rPr>
      </w:pPr>
    </w:p>
    <w:p w:rsidR="00C75A45" w:rsidRPr="00D04F46" w:rsidRDefault="00C75A45" w:rsidP="00C75A45">
      <w:pPr>
        <w:pStyle w:val="a4"/>
        <w:jc w:val="both"/>
        <w:rPr>
          <w:sz w:val="28"/>
          <w:szCs w:val="28"/>
        </w:rPr>
      </w:pPr>
    </w:p>
    <w:p w:rsidR="00C75A45" w:rsidRPr="00D04F46" w:rsidRDefault="00C75A45" w:rsidP="00C75A45">
      <w:pPr>
        <w:pStyle w:val="a4"/>
        <w:jc w:val="both"/>
        <w:rPr>
          <w:sz w:val="28"/>
          <w:szCs w:val="28"/>
        </w:rPr>
      </w:pPr>
    </w:p>
    <w:p w:rsidR="00C75A45" w:rsidRPr="00D04F46" w:rsidRDefault="00C75A45" w:rsidP="00C75A45">
      <w:pPr>
        <w:pStyle w:val="a4"/>
        <w:jc w:val="both"/>
        <w:rPr>
          <w:sz w:val="28"/>
          <w:szCs w:val="28"/>
        </w:rPr>
      </w:pPr>
    </w:p>
    <w:p w:rsidR="00FC6C18" w:rsidRPr="00D04F46" w:rsidRDefault="00C75A45" w:rsidP="00FC6C18">
      <w:pPr>
        <w:pStyle w:val="a4"/>
        <w:spacing w:before="0" w:after="0"/>
        <w:jc w:val="right"/>
        <w:rPr>
          <w:color w:val="000000"/>
          <w:sz w:val="28"/>
          <w:szCs w:val="28"/>
        </w:rPr>
      </w:pPr>
      <w:r w:rsidRPr="00D04F46">
        <w:rPr>
          <w:color w:val="000000"/>
          <w:sz w:val="28"/>
          <w:szCs w:val="28"/>
        </w:rPr>
        <w:t xml:space="preserve">                                                                   </w:t>
      </w:r>
      <w:r w:rsidR="00FC6C18" w:rsidRPr="00D04F46">
        <w:rPr>
          <w:color w:val="000000"/>
          <w:sz w:val="28"/>
          <w:szCs w:val="28"/>
        </w:rPr>
        <w:t xml:space="preserve">                           </w:t>
      </w:r>
      <w:r w:rsidRPr="00D04F46">
        <w:rPr>
          <w:color w:val="000000"/>
          <w:sz w:val="28"/>
          <w:szCs w:val="28"/>
        </w:rPr>
        <w:t xml:space="preserve">Приложение </w:t>
      </w:r>
    </w:p>
    <w:p w:rsidR="00C75A45" w:rsidRPr="00D04F46" w:rsidRDefault="00C75A45" w:rsidP="00C75A45">
      <w:pPr>
        <w:pStyle w:val="a4"/>
        <w:spacing w:before="0" w:after="0"/>
        <w:jc w:val="right"/>
        <w:rPr>
          <w:color w:val="000000"/>
          <w:sz w:val="28"/>
          <w:szCs w:val="28"/>
        </w:rPr>
      </w:pPr>
      <w:r w:rsidRPr="00D04F46">
        <w:rPr>
          <w:color w:val="000000"/>
          <w:sz w:val="28"/>
          <w:szCs w:val="28"/>
        </w:rPr>
        <w:t xml:space="preserve">к решению  </w:t>
      </w:r>
      <w:r w:rsidR="00FC6C18" w:rsidRPr="00D04F46">
        <w:rPr>
          <w:color w:val="000000"/>
          <w:sz w:val="28"/>
          <w:szCs w:val="28"/>
        </w:rPr>
        <w:t>Рыбинского</w:t>
      </w:r>
      <w:r w:rsidRPr="00D04F46">
        <w:rPr>
          <w:color w:val="000000"/>
          <w:sz w:val="28"/>
          <w:szCs w:val="28"/>
        </w:rPr>
        <w:t xml:space="preserve"> сельского</w:t>
      </w:r>
    </w:p>
    <w:p w:rsidR="00C75A45" w:rsidRPr="00D04F46" w:rsidRDefault="00C75A45" w:rsidP="00C75A45">
      <w:pPr>
        <w:pStyle w:val="a4"/>
        <w:spacing w:before="0" w:after="0"/>
        <w:jc w:val="right"/>
        <w:rPr>
          <w:color w:val="000000"/>
          <w:sz w:val="28"/>
          <w:szCs w:val="28"/>
        </w:rPr>
      </w:pPr>
      <w:r w:rsidRPr="00D04F46">
        <w:rPr>
          <w:color w:val="000000"/>
          <w:sz w:val="28"/>
          <w:szCs w:val="28"/>
        </w:rPr>
        <w:t>Совета депутатов №</w:t>
      </w:r>
      <w:r w:rsidR="00FC6C18" w:rsidRPr="00D04F46">
        <w:rPr>
          <w:color w:val="000000"/>
          <w:sz w:val="28"/>
          <w:szCs w:val="28"/>
        </w:rPr>
        <w:t xml:space="preserve"> 08.10.2015 </w:t>
      </w:r>
      <w:r w:rsidRPr="00D04F46">
        <w:rPr>
          <w:color w:val="000000"/>
          <w:sz w:val="28"/>
          <w:szCs w:val="28"/>
        </w:rPr>
        <w:t>от _______2015 г.</w:t>
      </w:r>
    </w:p>
    <w:p w:rsidR="00C75A45" w:rsidRPr="00D04F46" w:rsidRDefault="00C75A45" w:rsidP="00C75A45">
      <w:pPr>
        <w:shd w:val="clear" w:color="auto" w:fill="FFFFFF"/>
        <w:spacing w:before="100" w:after="100"/>
        <w:jc w:val="both"/>
        <w:rPr>
          <w:rStyle w:val="a5"/>
          <w:sz w:val="28"/>
          <w:szCs w:val="28"/>
        </w:rPr>
      </w:pPr>
      <w:r w:rsidRPr="00D04F46">
        <w:rPr>
          <w:color w:val="000000"/>
          <w:sz w:val="28"/>
          <w:szCs w:val="28"/>
        </w:rPr>
        <w:t> </w:t>
      </w:r>
    </w:p>
    <w:p w:rsidR="00C75A45" w:rsidRPr="00D04F46" w:rsidRDefault="00C75A45" w:rsidP="00C75A45">
      <w:pPr>
        <w:shd w:val="clear" w:color="auto" w:fill="FFFFFF"/>
        <w:spacing w:before="100" w:after="160" w:line="128" w:lineRule="atLeast"/>
        <w:jc w:val="center"/>
        <w:rPr>
          <w:sz w:val="28"/>
          <w:szCs w:val="28"/>
        </w:rPr>
      </w:pPr>
      <w:r w:rsidRPr="00D04F46">
        <w:rPr>
          <w:rStyle w:val="a5"/>
          <w:color w:val="000000"/>
          <w:sz w:val="28"/>
          <w:szCs w:val="28"/>
        </w:rPr>
        <w:t xml:space="preserve">Порядок определения цены земельных участков, находящихся в собственности муниципального образования </w:t>
      </w:r>
      <w:r w:rsidR="00D04F46">
        <w:rPr>
          <w:rStyle w:val="a5"/>
          <w:color w:val="000000"/>
          <w:sz w:val="28"/>
          <w:szCs w:val="28"/>
        </w:rPr>
        <w:t xml:space="preserve">Рыбинский </w:t>
      </w:r>
      <w:r w:rsidRPr="00D04F46">
        <w:rPr>
          <w:rStyle w:val="a5"/>
          <w:color w:val="000000"/>
          <w:sz w:val="28"/>
          <w:szCs w:val="28"/>
        </w:rPr>
        <w:t>сельсовет, при их продаже без проведения торгов</w:t>
      </w:r>
    </w:p>
    <w:p w:rsidR="00C75A45" w:rsidRPr="00D04F46" w:rsidRDefault="00C75A45" w:rsidP="00C75A45">
      <w:pPr>
        <w:shd w:val="clear" w:color="auto" w:fill="FFFFFF"/>
        <w:spacing w:before="100" w:after="160" w:line="128" w:lineRule="atLeast"/>
        <w:ind w:firstLine="708"/>
        <w:jc w:val="both"/>
        <w:rPr>
          <w:color w:val="000000"/>
          <w:sz w:val="28"/>
          <w:szCs w:val="28"/>
        </w:rPr>
      </w:pPr>
      <w:r w:rsidRPr="00D04F46">
        <w:rPr>
          <w:color w:val="000000"/>
          <w:sz w:val="28"/>
          <w:szCs w:val="28"/>
        </w:rPr>
        <w:t xml:space="preserve">1. Настоящий Порядок определяет цену земельных участков, находящихся в собственности муниципального образования </w:t>
      </w:r>
      <w:r w:rsidR="00FC6C18" w:rsidRPr="00D04F46">
        <w:rPr>
          <w:color w:val="000000"/>
          <w:sz w:val="28"/>
          <w:szCs w:val="28"/>
        </w:rPr>
        <w:t xml:space="preserve">Рыбинский </w:t>
      </w:r>
      <w:r w:rsidRPr="00D04F46">
        <w:rPr>
          <w:color w:val="000000"/>
          <w:sz w:val="28"/>
          <w:szCs w:val="28"/>
        </w:rPr>
        <w:t xml:space="preserve"> сельсовет, при их продаже без проведения торгов (далее – Порядок).</w:t>
      </w:r>
    </w:p>
    <w:p w:rsidR="00C75A45" w:rsidRPr="00D04F46" w:rsidRDefault="00C75A45" w:rsidP="00C75A45">
      <w:pPr>
        <w:shd w:val="clear" w:color="auto" w:fill="FFFFFF"/>
        <w:spacing w:before="100" w:after="160" w:line="128" w:lineRule="atLeast"/>
        <w:ind w:firstLine="708"/>
        <w:jc w:val="both"/>
        <w:rPr>
          <w:sz w:val="28"/>
          <w:szCs w:val="28"/>
        </w:rPr>
      </w:pPr>
      <w:r w:rsidRPr="00D04F46">
        <w:rPr>
          <w:color w:val="000000"/>
          <w:sz w:val="28"/>
          <w:szCs w:val="28"/>
        </w:rPr>
        <w:t xml:space="preserve">2. </w:t>
      </w:r>
      <w:r w:rsidRPr="00D04F46">
        <w:rPr>
          <w:sz w:val="28"/>
          <w:szCs w:val="28"/>
        </w:rPr>
        <w:t>При заключении договора купли-продажи без проведения торгов в отношении земельных участков, государственная собственность на которые не разграничена, цена такого земельного участка определяется в порядке, определенном ст. 11 Закона Красноярского края от 4 декабря 2008 года N 7-2542  «О регулировании земельных отношений в Красноярском крае».</w:t>
      </w:r>
    </w:p>
    <w:p w:rsidR="00C75A45" w:rsidRPr="00D04F46" w:rsidRDefault="00C75A45" w:rsidP="00C75A45">
      <w:pPr>
        <w:pStyle w:val="formattext"/>
        <w:ind w:firstLine="708"/>
        <w:jc w:val="both"/>
        <w:rPr>
          <w:sz w:val="28"/>
          <w:szCs w:val="28"/>
        </w:rPr>
      </w:pPr>
      <w:r w:rsidRPr="00D04F46">
        <w:rPr>
          <w:sz w:val="28"/>
          <w:szCs w:val="28"/>
        </w:rPr>
        <w:t>3. При продаже земельных участков, находящихся в муниципальной собственности сельсовета, собственникам зданий, строений, сооружений, расположенных на земельных участках, в случае, если федеральными законами для указанных собственников не установлен иной порядок приобретения земельных участков в собственность, их цена определяется:</w:t>
      </w:r>
    </w:p>
    <w:p w:rsidR="00C75A45" w:rsidRPr="00D04F46" w:rsidRDefault="00C75A45" w:rsidP="00C75A45">
      <w:pPr>
        <w:pStyle w:val="formattext"/>
        <w:jc w:val="both"/>
        <w:rPr>
          <w:sz w:val="28"/>
          <w:szCs w:val="28"/>
        </w:rPr>
      </w:pPr>
      <w:r w:rsidRPr="00D04F46">
        <w:rPr>
          <w:sz w:val="28"/>
          <w:szCs w:val="28"/>
        </w:rPr>
        <w:t xml:space="preserve">а) для граждан, являющихся собственниками жилых (части жилого дома), дачных и садовых домов, гаражей, расположенных на приобретаемых земельных участках, - в размере </w:t>
      </w:r>
      <w:r w:rsidRPr="00D04F46">
        <w:rPr>
          <w:sz w:val="28"/>
          <w:szCs w:val="28"/>
          <w:u w:val="single"/>
        </w:rPr>
        <w:t>2,5</w:t>
      </w:r>
      <w:r w:rsidRPr="00D04F46">
        <w:rPr>
          <w:sz w:val="28"/>
          <w:szCs w:val="28"/>
        </w:rPr>
        <w:t xml:space="preserve"> процента кадастровой стоимости;</w:t>
      </w:r>
    </w:p>
    <w:p w:rsidR="00C75A45" w:rsidRPr="00D04F46" w:rsidRDefault="00C75A45" w:rsidP="00C75A45">
      <w:pPr>
        <w:pStyle w:val="formattext"/>
        <w:jc w:val="both"/>
        <w:rPr>
          <w:sz w:val="28"/>
          <w:szCs w:val="28"/>
        </w:rPr>
      </w:pPr>
      <w:r w:rsidRPr="00D04F46">
        <w:rPr>
          <w:sz w:val="28"/>
          <w:szCs w:val="28"/>
        </w:rPr>
        <w:t xml:space="preserve">б) для собственников зданий, строений, сооружений, расположенных на приобретаемых земельных участках, - в размере </w:t>
      </w:r>
      <w:r w:rsidRPr="00D04F46">
        <w:rPr>
          <w:sz w:val="28"/>
          <w:szCs w:val="28"/>
          <w:u w:val="single"/>
        </w:rPr>
        <w:t>2,5</w:t>
      </w:r>
      <w:r w:rsidRPr="00D04F46">
        <w:rPr>
          <w:sz w:val="28"/>
          <w:szCs w:val="28"/>
        </w:rPr>
        <w:t xml:space="preserve"> процента кадастровой стоимости земельного участка, если:</w:t>
      </w:r>
    </w:p>
    <w:p w:rsidR="00C75A45" w:rsidRPr="00D04F46" w:rsidRDefault="00C75A45" w:rsidP="00C75A45">
      <w:pPr>
        <w:pStyle w:val="formattext"/>
        <w:jc w:val="both"/>
        <w:rPr>
          <w:sz w:val="28"/>
          <w:szCs w:val="28"/>
        </w:rPr>
      </w:pPr>
      <w:r w:rsidRPr="00D04F46">
        <w:rPr>
          <w:sz w:val="28"/>
          <w:szCs w:val="28"/>
        </w:rPr>
        <w:t xml:space="preserve">в период со дня вступления в силу </w:t>
      </w:r>
      <w:hyperlink r:id="rId6" w:history="1">
        <w:r w:rsidRPr="00D04F46">
          <w:rPr>
            <w:rStyle w:val="a3"/>
            <w:color w:val="auto"/>
            <w:sz w:val="28"/>
            <w:szCs w:val="28"/>
          </w:rPr>
          <w:t>Федерального закона от 25 октября 2001 года N 137-ФЗ "О введении в действие Земельного кодекса Российской Федерации"</w:t>
        </w:r>
      </w:hyperlink>
      <w:r w:rsidRPr="00D04F46">
        <w:rPr>
          <w:sz w:val="28"/>
          <w:szCs w:val="28"/>
        </w:rPr>
        <w:t xml:space="preserve">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C75A45" w:rsidRPr="00D04F46" w:rsidRDefault="00C75A45" w:rsidP="00C75A45">
      <w:pPr>
        <w:pStyle w:val="formattext"/>
        <w:jc w:val="both"/>
        <w:rPr>
          <w:sz w:val="28"/>
          <w:szCs w:val="28"/>
        </w:rPr>
      </w:pPr>
      <w:r w:rsidRPr="00D04F46">
        <w:rPr>
          <w:sz w:val="28"/>
          <w:szCs w:val="28"/>
        </w:rPr>
        <w:t>такие земельные участки образованы из земельных участков, указанных в абзаце втором настоящего подпункта;</w:t>
      </w:r>
    </w:p>
    <w:p w:rsidR="00C75A45" w:rsidRPr="00D04F46" w:rsidRDefault="00C75A45" w:rsidP="00C75A45">
      <w:pPr>
        <w:pStyle w:val="formattext"/>
        <w:jc w:val="both"/>
        <w:rPr>
          <w:sz w:val="28"/>
          <w:szCs w:val="28"/>
        </w:rPr>
      </w:pPr>
      <w:r w:rsidRPr="00D04F46">
        <w:rPr>
          <w:sz w:val="28"/>
          <w:szCs w:val="28"/>
        </w:rPr>
        <w:t>в) для собственников зданий, строений, сооружений, расположенных на приобретаемых земельных участках и используемых для осуществления хозяйственной деятельности в области обращения с твердыми быт</w:t>
      </w:r>
      <w:r w:rsidR="00D04F46">
        <w:rPr>
          <w:sz w:val="28"/>
          <w:szCs w:val="28"/>
        </w:rPr>
        <w:t>овыми и биологическими отходами</w:t>
      </w:r>
      <w:r w:rsidRPr="00D04F46">
        <w:rPr>
          <w:sz w:val="28"/>
          <w:szCs w:val="28"/>
        </w:rPr>
        <w:t xml:space="preserve"> - в размере </w:t>
      </w:r>
      <w:r w:rsidRPr="00D04F46">
        <w:rPr>
          <w:sz w:val="28"/>
          <w:szCs w:val="28"/>
          <w:u w:val="single"/>
        </w:rPr>
        <w:t>2,5</w:t>
      </w:r>
      <w:r w:rsidRPr="00D04F46">
        <w:rPr>
          <w:sz w:val="28"/>
          <w:szCs w:val="28"/>
        </w:rPr>
        <w:t xml:space="preserve"> процента кадастровой стоимости земельного участка при условии, что доля выручки от реализации товаров (работ, услуг), созданных (выполненных, оказанных) в результате осуществления деятельности по сбору, транспортировке, сортировке, </w:t>
      </w:r>
      <w:r w:rsidRPr="00D04F46">
        <w:rPr>
          <w:sz w:val="28"/>
          <w:szCs w:val="28"/>
        </w:rPr>
        <w:lastRenderedPageBreak/>
        <w:t>переработке, обезвреживанию, размещению, утилизации твердых бытовых или биологических отходов, составляет не менее 70 процентов от общего объема выручки от реализации товаров (работ, услуг) в календарном году (на основании первичных учетных документов и документов бухгалтерского учета);</w:t>
      </w:r>
    </w:p>
    <w:p w:rsidR="00C75A45" w:rsidRPr="00D04F46" w:rsidRDefault="00C75A45" w:rsidP="00C75A45">
      <w:pPr>
        <w:pStyle w:val="formattext"/>
        <w:jc w:val="both"/>
        <w:rPr>
          <w:sz w:val="28"/>
          <w:szCs w:val="28"/>
        </w:rPr>
      </w:pPr>
      <w:r w:rsidRPr="00D04F46">
        <w:rPr>
          <w:sz w:val="28"/>
          <w:szCs w:val="28"/>
        </w:rPr>
        <w:t xml:space="preserve">г) для иных собственников зданий, строений, сооружений, расположенных на приобретаемых земельных участках, - в размере </w:t>
      </w:r>
      <w:r w:rsidRPr="00D04F46">
        <w:rPr>
          <w:sz w:val="28"/>
          <w:szCs w:val="28"/>
          <w:u w:val="single"/>
        </w:rPr>
        <w:t xml:space="preserve">15 </w:t>
      </w:r>
      <w:r w:rsidRPr="00D04F46">
        <w:rPr>
          <w:sz w:val="28"/>
          <w:szCs w:val="28"/>
        </w:rPr>
        <w:t>процентов кадастровой стоимости земельного участка.</w:t>
      </w:r>
    </w:p>
    <w:p w:rsidR="00C75A45" w:rsidRPr="00D04F46" w:rsidRDefault="00C75A45" w:rsidP="00C75A45">
      <w:pPr>
        <w:pStyle w:val="formattext"/>
        <w:ind w:firstLine="708"/>
        <w:jc w:val="both"/>
        <w:rPr>
          <w:sz w:val="28"/>
          <w:szCs w:val="28"/>
        </w:rPr>
      </w:pPr>
      <w:r w:rsidRPr="00D04F46">
        <w:rPr>
          <w:sz w:val="28"/>
          <w:szCs w:val="28"/>
        </w:rPr>
        <w:t xml:space="preserve">4. В случае, если на земельном участке, расположенном в границах населенных пунктов п. </w:t>
      </w:r>
      <w:proofErr w:type="spellStart"/>
      <w:r w:rsidR="00FC6C18" w:rsidRPr="00D04F46">
        <w:rPr>
          <w:sz w:val="28"/>
          <w:szCs w:val="28"/>
        </w:rPr>
        <w:t>Бельск</w:t>
      </w:r>
      <w:proofErr w:type="spellEnd"/>
      <w:r w:rsidRPr="00D04F46">
        <w:rPr>
          <w:sz w:val="28"/>
          <w:szCs w:val="28"/>
        </w:rPr>
        <w:t xml:space="preserve">, </w:t>
      </w:r>
      <w:r w:rsidR="00FC6C18" w:rsidRPr="00D04F46">
        <w:rPr>
          <w:sz w:val="28"/>
          <w:szCs w:val="28"/>
        </w:rPr>
        <w:t>п</w:t>
      </w:r>
      <w:r w:rsidRPr="00D04F46">
        <w:rPr>
          <w:sz w:val="28"/>
          <w:szCs w:val="28"/>
        </w:rPr>
        <w:t xml:space="preserve">. </w:t>
      </w:r>
      <w:r w:rsidR="00FC6C18" w:rsidRPr="00D04F46">
        <w:rPr>
          <w:sz w:val="28"/>
          <w:szCs w:val="28"/>
        </w:rPr>
        <w:t xml:space="preserve">Пашино и </w:t>
      </w:r>
      <w:r w:rsidRPr="00D04F46">
        <w:rPr>
          <w:sz w:val="28"/>
          <w:szCs w:val="28"/>
        </w:rPr>
        <w:t xml:space="preserve"> </w:t>
      </w:r>
      <w:proofErr w:type="spellStart"/>
      <w:r w:rsidRPr="00D04F46">
        <w:rPr>
          <w:sz w:val="28"/>
          <w:szCs w:val="28"/>
        </w:rPr>
        <w:t>и</w:t>
      </w:r>
      <w:proofErr w:type="spellEnd"/>
      <w:r w:rsidRPr="00D04F46">
        <w:rPr>
          <w:sz w:val="28"/>
          <w:szCs w:val="28"/>
        </w:rPr>
        <w:t xml:space="preserve">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цене в размере </w:t>
      </w:r>
      <w:r w:rsidRPr="00D04F46">
        <w:rPr>
          <w:sz w:val="28"/>
          <w:szCs w:val="28"/>
          <w:u w:val="single"/>
        </w:rPr>
        <w:t>15</w:t>
      </w:r>
      <w:r w:rsidRPr="00D04F46">
        <w:rPr>
          <w:sz w:val="28"/>
          <w:szCs w:val="28"/>
        </w:rPr>
        <w:t xml:space="preserve"> процентов его кадастровой стоимости. </w:t>
      </w:r>
    </w:p>
    <w:p w:rsidR="00C75A45" w:rsidRPr="00D04F46" w:rsidRDefault="00C75A45" w:rsidP="00C75A45">
      <w:pPr>
        <w:pStyle w:val="formattext"/>
        <w:ind w:firstLine="708"/>
        <w:jc w:val="both"/>
        <w:rPr>
          <w:sz w:val="28"/>
          <w:szCs w:val="28"/>
        </w:rPr>
      </w:pPr>
      <w:r w:rsidRPr="00D04F46">
        <w:rPr>
          <w:sz w:val="28"/>
          <w:szCs w:val="28"/>
        </w:rPr>
        <w:t xml:space="preserve">5. В случае заключения договора купли-продажи земельного участка, находящегося в муниципальной  собственности </w:t>
      </w:r>
      <w:r w:rsidR="00FC6C18" w:rsidRPr="00D04F46">
        <w:rPr>
          <w:sz w:val="28"/>
          <w:szCs w:val="28"/>
        </w:rPr>
        <w:t>Рыбинского</w:t>
      </w:r>
      <w:r w:rsidRPr="00D04F46">
        <w:rPr>
          <w:sz w:val="28"/>
          <w:szCs w:val="28"/>
        </w:rPr>
        <w:t xml:space="preserve"> сельсовета без проведения торгов по основаниям, не предусмотренным в пунктах 3 и 4 настоящей статьи, цена такого земельного участка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C75A45" w:rsidRPr="00D04F46" w:rsidRDefault="00C75A45" w:rsidP="00C75A45">
      <w:pPr>
        <w:pStyle w:val="formattext"/>
        <w:ind w:firstLine="708"/>
        <w:jc w:val="both"/>
        <w:rPr>
          <w:sz w:val="28"/>
          <w:szCs w:val="28"/>
        </w:rPr>
      </w:pPr>
      <w:r w:rsidRPr="00D04F46">
        <w:rPr>
          <w:sz w:val="28"/>
          <w:szCs w:val="28"/>
        </w:rPr>
        <w:t>В случае, если цена земельного участка, определенная на основании отчета независимого оценщика, превышает его кадастровую стоимость, цена такого земельного участка устанавливается в размере его кадастровой стоимости.</w:t>
      </w:r>
    </w:p>
    <w:p w:rsidR="00C75A45" w:rsidRPr="00D04F46" w:rsidRDefault="00C75A45" w:rsidP="00C75A45">
      <w:pPr>
        <w:pStyle w:val="formattext"/>
        <w:ind w:firstLine="708"/>
        <w:jc w:val="both"/>
        <w:rPr>
          <w:sz w:val="28"/>
          <w:szCs w:val="28"/>
        </w:rPr>
      </w:pPr>
      <w:r w:rsidRPr="00D04F46">
        <w:rPr>
          <w:sz w:val="28"/>
          <w:szCs w:val="28"/>
        </w:rPr>
        <w:t>6. Оплата за приобретаемые земельные участки производится не позднее 30 календарных дней с даты заключения договора купли-продажи земельного участка.</w:t>
      </w:r>
    </w:p>
    <w:p w:rsidR="009B0C2D" w:rsidRPr="00D04F46" w:rsidRDefault="009B0C2D">
      <w:pPr>
        <w:rPr>
          <w:sz w:val="28"/>
          <w:szCs w:val="28"/>
        </w:rPr>
      </w:pPr>
    </w:p>
    <w:sectPr w:rsidR="009B0C2D" w:rsidRPr="00D0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34"/>
    <w:rsid w:val="000F4525"/>
    <w:rsid w:val="00426611"/>
    <w:rsid w:val="007069D0"/>
    <w:rsid w:val="00802034"/>
    <w:rsid w:val="009B0C2D"/>
    <w:rsid w:val="00C75A45"/>
    <w:rsid w:val="00D04F46"/>
    <w:rsid w:val="00F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77EA8-80B2-4852-8443-3728B45E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5A45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semiHidden/>
    <w:unhideWhenUsed/>
    <w:rsid w:val="00C75A45"/>
    <w:pPr>
      <w:spacing w:before="100" w:after="100"/>
    </w:pPr>
  </w:style>
  <w:style w:type="paragraph" w:customStyle="1" w:styleId="formattext">
    <w:name w:val="formattext"/>
    <w:basedOn w:val="a"/>
    <w:rsid w:val="00C75A45"/>
    <w:pPr>
      <w:spacing w:before="100" w:after="100"/>
    </w:pPr>
  </w:style>
  <w:style w:type="character" w:styleId="a5">
    <w:name w:val="Strong"/>
    <w:basedOn w:val="a0"/>
    <w:qFormat/>
    <w:rsid w:val="00C75A45"/>
    <w:rPr>
      <w:b/>
      <w:bCs/>
    </w:rPr>
  </w:style>
  <w:style w:type="paragraph" w:customStyle="1" w:styleId="ConsPlusTitle">
    <w:name w:val="ConsPlusTitle"/>
    <w:rsid w:val="007069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7486" TargetMode="External"/><Relationship Id="rId5" Type="http://schemas.openxmlformats.org/officeDocument/2006/relationships/hyperlink" Target="file:///C:\Users\&#1040;&#1076;&#1084;&#1080;&#1085;&#1080;&#1089;&#1090;&#1088;&#1072;&#1094;&#1080;&#1103;\Desktop\&#1051;&#1080;&#1093;&#1072;&#1095;&#1077;&#1074;&#1072;\&#1057;&#1086;&#1079;&#1099;&#1074;%203\14%20&#1089;&#1077;&#1089;&#1089;&#1080;&#1103;\&#1056;&#1077;&#1096;&#1077;&#1085;&#1080;&#1077;&#8470;14-4%20&#1054;&#1073;%20&#1091;&#1090;&#1074;&#1077;&#1088;&#1078;&#1076;&#1077;&#1085;&#1080;&#1080;%20&#1087;&#1086;&#1088;&#1103;&#1076;&#1082;&#1072;%20&#1087;&#1088;&#1086;&#1076;&#1072;&#1078;&#1080;%20&#1079;&#1077;&#1084;&#1083;&#1080;.doc" TargetMode="External"/><Relationship Id="rId4" Type="http://schemas.openxmlformats.org/officeDocument/2006/relationships/hyperlink" Target="file:///C:\Users\&#1040;&#1076;&#1084;&#1080;&#1085;&#1080;&#1089;&#1090;&#1088;&#1072;&#1094;&#1080;&#1103;\Desktop\&#1051;&#1080;&#1093;&#1072;&#1095;&#1077;&#1074;&#1072;\&#1057;&#1086;&#1079;&#1099;&#1074;%203\14%20&#1089;&#1077;&#1089;&#1089;&#1080;&#1103;\&#1056;&#1077;&#1096;&#1077;&#1085;&#1080;&#1077;&#8470;14-4%20&#1054;&#1073;%20&#1091;&#1090;&#1074;&#1077;&#1088;&#1078;&#1076;&#1077;&#1085;&#1080;&#1080;%20&#1087;&#1086;&#1088;&#1103;&#1076;&#1082;&#1072;%20&#1087;&#1088;&#1086;&#1076;&#1072;&#1078;&#1080;%20&#1079;&#1077;&#1084;&#1083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7</cp:revision>
  <dcterms:created xsi:type="dcterms:W3CDTF">2015-10-27T04:32:00Z</dcterms:created>
  <dcterms:modified xsi:type="dcterms:W3CDTF">2015-11-05T04:15:00Z</dcterms:modified>
</cp:coreProperties>
</file>