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B9" w:rsidRDefault="00542DB9" w:rsidP="00542DB9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42DB9" w:rsidRDefault="00542DB9" w:rsidP="00542DB9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542DB9" w:rsidRDefault="00542DB9" w:rsidP="00542DB9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МОТЫГИНСКИЙ РАЙОН</w:t>
      </w:r>
    </w:p>
    <w:p w:rsidR="00542DB9" w:rsidRDefault="00542DB9" w:rsidP="00542DB9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РЫБИНСКИЙ  СЕЛЬСКИЙ  СОВЕТ  ДЕПУТАТОВ</w:t>
      </w:r>
    </w:p>
    <w:p w:rsidR="00542DB9" w:rsidRDefault="00542DB9" w:rsidP="00542DB9">
      <w:pPr>
        <w:ind w:right="-1" w:firstLine="709"/>
        <w:jc w:val="center"/>
        <w:rPr>
          <w:b/>
          <w:sz w:val="28"/>
          <w:szCs w:val="28"/>
        </w:rPr>
      </w:pPr>
    </w:p>
    <w:p w:rsidR="00542DB9" w:rsidRDefault="00542DB9" w:rsidP="00542DB9">
      <w:pPr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26.03.2015г.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ыбное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4-1</w:t>
      </w:r>
      <w:r w:rsidR="00AD7585">
        <w:rPr>
          <w:rFonts w:ascii="Times New Roman" w:hAnsi="Times New Roman" w:cs="Times New Roman"/>
          <w:sz w:val="28"/>
          <w:szCs w:val="28"/>
        </w:rPr>
        <w:t>6</w:t>
      </w:r>
    </w:p>
    <w:p w:rsidR="00542DB9" w:rsidRDefault="00542DB9" w:rsidP="00542DB9">
      <w:pPr>
        <w:pStyle w:val="1"/>
        <w:ind w:left="0" w:right="-1"/>
        <w:jc w:val="left"/>
        <w:rPr>
          <w:szCs w:val="28"/>
        </w:rPr>
      </w:pPr>
    </w:p>
    <w:p w:rsidR="00AD7585" w:rsidRDefault="00542DB9" w:rsidP="00542DB9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Об утверждении </w:t>
      </w:r>
      <w:r w:rsidR="00AD7585">
        <w:rPr>
          <w:szCs w:val="28"/>
        </w:rPr>
        <w:t xml:space="preserve">комиссии по </w:t>
      </w:r>
      <w:proofErr w:type="gramStart"/>
      <w:r w:rsidR="00AD7585">
        <w:rPr>
          <w:szCs w:val="28"/>
        </w:rPr>
        <w:t>социальным</w:t>
      </w:r>
      <w:proofErr w:type="gramEnd"/>
      <w:r w:rsidR="00AD7585">
        <w:rPr>
          <w:szCs w:val="28"/>
        </w:rPr>
        <w:t xml:space="preserve"> </w:t>
      </w:r>
    </w:p>
    <w:p w:rsidR="00542DB9" w:rsidRDefault="00AD7585" w:rsidP="00542DB9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>вопросам, делам семьи и молодежи</w:t>
      </w:r>
    </w:p>
    <w:p w:rsidR="00542DB9" w:rsidRDefault="00542DB9" w:rsidP="00542DB9">
      <w:pPr>
        <w:pStyle w:val="1"/>
        <w:ind w:left="0" w:right="-1"/>
        <w:jc w:val="left"/>
        <w:rPr>
          <w:szCs w:val="28"/>
        </w:rPr>
      </w:pPr>
    </w:p>
    <w:p w:rsidR="00542DB9" w:rsidRDefault="00542DB9" w:rsidP="00542DB9">
      <w:pPr>
        <w:spacing w:after="0" w:line="240" w:lineRule="auto"/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20 Устава Рыбинского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42DB9" w:rsidRDefault="00542DB9" w:rsidP="00542DB9">
      <w:pPr>
        <w:pStyle w:val="1"/>
        <w:ind w:left="0" w:right="0" w:firstLine="709"/>
        <w:jc w:val="both"/>
        <w:rPr>
          <w:szCs w:val="28"/>
        </w:rPr>
      </w:pPr>
    </w:p>
    <w:p w:rsidR="00AD7585" w:rsidRDefault="00542DB9" w:rsidP="00AD7585">
      <w:pPr>
        <w:pStyle w:val="1"/>
        <w:numPr>
          <w:ilvl w:val="0"/>
          <w:numId w:val="1"/>
        </w:numPr>
        <w:ind w:right="0"/>
        <w:jc w:val="both"/>
        <w:rPr>
          <w:szCs w:val="28"/>
        </w:rPr>
      </w:pPr>
      <w:r>
        <w:rPr>
          <w:szCs w:val="28"/>
        </w:rPr>
        <w:t xml:space="preserve">Утвердить </w:t>
      </w:r>
      <w:r w:rsidR="00AD7585">
        <w:rPr>
          <w:szCs w:val="28"/>
        </w:rPr>
        <w:t xml:space="preserve"> комиссию по социальным вопросам, делам семьи и молодежи в следующем составе:</w:t>
      </w:r>
    </w:p>
    <w:p w:rsidR="00AD7585" w:rsidRDefault="00AD7585" w:rsidP="00AD7585">
      <w:pPr>
        <w:pStyle w:val="1"/>
        <w:ind w:left="1801" w:right="0"/>
        <w:jc w:val="both"/>
        <w:rPr>
          <w:szCs w:val="28"/>
        </w:rPr>
      </w:pPr>
      <w:r>
        <w:rPr>
          <w:szCs w:val="28"/>
        </w:rPr>
        <w:t>Тимофеева Ирина Витальевна – председатель комиссии, депутат;</w:t>
      </w:r>
    </w:p>
    <w:p w:rsidR="00AD7585" w:rsidRDefault="00AD7585" w:rsidP="00AD7585">
      <w:pPr>
        <w:pStyle w:val="1"/>
        <w:ind w:left="1801" w:right="0"/>
        <w:jc w:val="both"/>
        <w:rPr>
          <w:szCs w:val="28"/>
        </w:rPr>
      </w:pPr>
      <w:proofErr w:type="spellStart"/>
      <w:r>
        <w:rPr>
          <w:szCs w:val="28"/>
        </w:rPr>
        <w:t>Почаева</w:t>
      </w:r>
      <w:proofErr w:type="spellEnd"/>
      <w:r>
        <w:rPr>
          <w:szCs w:val="28"/>
        </w:rPr>
        <w:t xml:space="preserve"> Татьяна Александровна – секретарь комиссии, депутат;</w:t>
      </w:r>
    </w:p>
    <w:p w:rsidR="00542DB9" w:rsidRDefault="00AD7585" w:rsidP="00AD7585">
      <w:pPr>
        <w:pStyle w:val="1"/>
        <w:ind w:left="1801" w:right="0"/>
        <w:jc w:val="both"/>
        <w:rPr>
          <w:szCs w:val="28"/>
        </w:rPr>
      </w:pPr>
      <w:proofErr w:type="spellStart"/>
      <w:r>
        <w:rPr>
          <w:szCs w:val="28"/>
        </w:rPr>
        <w:t>Сидь</w:t>
      </w:r>
      <w:proofErr w:type="spellEnd"/>
      <w:r>
        <w:rPr>
          <w:szCs w:val="28"/>
        </w:rPr>
        <w:t xml:space="preserve"> Наталья </w:t>
      </w:r>
      <w:proofErr w:type="spellStart"/>
      <w:r>
        <w:rPr>
          <w:szCs w:val="28"/>
        </w:rPr>
        <w:t>Аверьяновна</w:t>
      </w:r>
      <w:proofErr w:type="spellEnd"/>
      <w:r>
        <w:rPr>
          <w:szCs w:val="28"/>
        </w:rPr>
        <w:t xml:space="preserve"> – член комиссии, депутат;</w:t>
      </w:r>
      <w:r w:rsidR="00542DB9">
        <w:rPr>
          <w:szCs w:val="28"/>
        </w:rPr>
        <w:t xml:space="preserve"> </w:t>
      </w:r>
    </w:p>
    <w:p w:rsidR="00AD7585" w:rsidRDefault="00AD7585" w:rsidP="00AD7585">
      <w:pPr>
        <w:rPr>
          <w:sz w:val="28"/>
          <w:szCs w:val="28"/>
        </w:rPr>
      </w:pPr>
      <w:r>
        <w:t xml:space="preserve">                                    </w:t>
      </w:r>
      <w:proofErr w:type="spellStart"/>
      <w:r w:rsidRPr="00AD7585">
        <w:rPr>
          <w:sz w:val="28"/>
          <w:szCs w:val="28"/>
        </w:rPr>
        <w:t>Артаус</w:t>
      </w:r>
      <w:proofErr w:type="spellEnd"/>
      <w:r w:rsidRPr="00AD7585">
        <w:rPr>
          <w:sz w:val="28"/>
          <w:szCs w:val="28"/>
        </w:rPr>
        <w:t xml:space="preserve"> Любовь Николаевна – член комиссии, депутат;</w:t>
      </w:r>
    </w:p>
    <w:p w:rsidR="00AD7585" w:rsidRDefault="00AD7585" w:rsidP="00AD75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Дворянчикова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 Васильевна – член комиссии, депутат</w:t>
      </w:r>
    </w:p>
    <w:p w:rsidR="00AD7585" w:rsidRPr="00AD7585" w:rsidRDefault="00AD7585" w:rsidP="00AD75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Рыбинского сельсовета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Г.В.Артаус</w:t>
      </w:r>
      <w:proofErr w:type="spellEnd"/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опубликования в «Ведомостях Рыбинского сельсовета».</w:t>
      </w: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B9" w:rsidRDefault="00542DB9" w:rsidP="0054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Глава Рыбинского сельсовета                                  Л.И.Петрова</w:t>
      </w:r>
    </w:p>
    <w:p w:rsidR="00A57BD9" w:rsidRDefault="00A57BD9"/>
    <w:sectPr w:rsidR="00A57BD9" w:rsidSect="0040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7FDD"/>
    <w:multiLevelType w:val="hybridMultilevel"/>
    <w:tmpl w:val="7A4878EE"/>
    <w:lvl w:ilvl="0" w:tplc="1DE65612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DB9"/>
    <w:rsid w:val="00402480"/>
    <w:rsid w:val="00542DB9"/>
    <w:rsid w:val="00A57BD9"/>
    <w:rsid w:val="00AD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80"/>
  </w:style>
  <w:style w:type="paragraph" w:styleId="1">
    <w:name w:val="heading 1"/>
    <w:basedOn w:val="a"/>
    <w:next w:val="a"/>
    <w:link w:val="10"/>
    <w:qFormat/>
    <w:rsid w:val="00542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DB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Артаус ГВ</cp:lastModifiedBy>
  <cp:revision>5</cp:revision>
  <cp:lastPrinted>2015-03-25T07:57:00Z</cp:lastPrinted>
  <dcterms:created xsi:type="dcterms:W3CDTF">2015-03-25T07:51:00Z</dcterms:created>
  <dcterms:modified xsi:type="dcterms:W3CDTF">2015-03-30T09:54:00Z</dcterms:modified>
</cp:coreProperties>
</file>