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1C8" w:rsidRDefault="00D801C8" w:rsidP="002364AA">
      <w:pPr>
        <w:pStyle w:val="a9"/>
        <w:ind w:left="426" w:firstLine="141"/>
        <w:rPr>
          <w:b/>
          <w:sz w:val="40"/>
          <w:szCs w:val="40"/>
        </w:rPr>
      </w:pPr>
    </w:p>
    <w:p w:rsidR="002D299F" w:rsidRDefault="002D299F" w:rsidP="00361DC5">
      <w:pPr>
        <w:pStyle w:val="a3"/>
        <w:ind w:right="-1"/>
        <w:rPr>
          <w:b w:val="0"/>
          <w:kern w:val="32"/>
          <w:sz w:val="26"/>
          <w:szCs w:val="26"/>
        </w:rPr>
      </w:pPr>
      <w:r>
        <w:rPr>
          <w:kern w:val="32"/>
          <w:sz w:val="26"/>
          <w:szCs w:val="26"/>
        </w:rPr>
        <w:t>КРАСНОЯРСКИЙ КРАЙ</w:t>
      </w:r>
    </w:p>
    <w:p w:rsidR="002D299F" w:rsidRDefault="002D299F" w:rsidP="00361DC5">
      <w:pPr>
        <w:pStyle w:val="a3"/>
        <w:ind w:right="-1" w:firstLine="567"/>
        <w:rPr>
          <w:b w:val="0"/>
          <w:kern w:val="32"/>
          <w:sz w:val="26"/>
          <w:szCs w:val="26"/>
        </w:rPr>
      </w:pPr>
      <w:r>
        <w:rPr>
          <w:kern w:val="32"/>
          <w:sz w:val="26"/>
          <w:szCs w:val="26"/>
        </w:rPr>
        <w:t>РЫБИНСКИЙ СЕЛЬСОВЕТ МОТЫГИНСКОГО РАЙОНА</w:t>
      </w:r>
    </w:p>
    <w:p w:rsidR="002D299F" w:rsidRDefault="002D299F" w:rsidP="00361DC5">
      <w:pPr>
        <w:pStyle w:val="a3"/>
        <w:ind w:right="-1" w:firstLine="567"/>
        <w:rPr>
          <w:b w:val="0"/>
          <w:kern w:val="32"/>
          <w:sz w:val="26"/>
          <w:szCs w:val="26"/>
        </w:rPr>
      </w:pPr>
      <w:r>
        <w:rPr>
          <w:kern w:val="32"/>
          <w:sz w:val="26"/>
          <w:szCs w:val="26"/>
        </w:rPr>
        <w:t>РЫБИНСКИЙ СЕЛЬСКИЙ СОВЕТ ДЕПУТАТОВ</w:t>
      </w:r>
    </w:p>
    <w:p w:rsidR="002D299F" w:rsidRDefault="002D299F" w:rsidP="00361DC5">
      <w:pPr>
        <w:pStyle w:val="a3"/>
        <w:ind w:right="-1" w:firstLine="567"/>
        <w:rPr>
          <w:b w:val="0"/>
          <w:kern w:val="32"/>
          <w:sz w:val="26"/>
          <w:szCs w:val="26"/>
        </w:rPr>
      </w:pPr>
    </w:p>
    <w:p w:rsidR="002D299F" w:rsidRDefault="00051F83" w:rsidP="00361DC5">
      <w:pPr>
        <w:ind w:right="-1" w:firstLine="567"/>
        <w:jc w:val="center"/>
        <w:rPr>
          <w:b/>
          <w:kern w:val="32"/>
          <w:sz w:val="26"/>
          <w:szCs w:val="26"/>
        </w:rPr>
      </w:pPr>
      <w:r>
        <w:rPr>
          <w:b/>
          <w:kern w:val="32"/>
          <w:sz w:val="26"/>
          <w:szCs w:val="26"/>
        </w:rPr>
        <w:t xml:space="preserve"> </w:t>
      </w:r>
      <w:r w:rsidR="002D299F">
        <w:rPr>
          <w:b/>
          <w:kern w:val="32"/>
          <w:sz w:val="26"/>
          <w:szCs w:val="26"/>
        </w:rPr>
        <w:t>РЕШЕНИ</w:t>
      </w:r>
      <w:r w:rsidR="00361DC5">
        <w:rPr>
          <w:b/>
          <w:kern w:val="32"/>
          <w:sz w:val="26"/>
          <w:szCs w:val="26"/>
        </w:rPr>
        <w:t>Е</w:t>
      </w:r>
    </w:p>
    <w:p w:rsidR="002D299F" w:rsidRDefault="00361DC5" w:rsidP="002D299F">
      <w:pPr>
        <w:pStyle w:val="1"/>
        <w:ind w:right="-1"/>
        <w:rPr>
          <w:b w:val="0"/>
          <w:kern w:val="32"/>
          <w:sz w:val="24"/>
          <w:szCs w:val="24"/>
        </w:rPr>
      </w:pPr>
      <w:r>
        <w:rPr>
          <w:sz w:val="24"/>
          <w:szCs w:val="24"/>
        </w:rPr>
        <w:t xml:space="preserve">03. 03. </w:t>
      </w:r>
      <w:r w:rsidR="002D299F">
        <w:rPr>
          <w:sz w:val="24"/>
          <w:szCs w:val="24"/>
        </w:rPr>
        <w:t>2020</w:t>
      </w:r>
      <w:r>
        <w:rPr>
          <w:sz w:val="24"/>
          <w:szCs w:val="24"/>
        </w:rPr>
        <w:t>Г.</w:t>
      </w:r>
      <w:r w:rsidR="002D299F">
        <w:rPr>
          <w:sz w:val="24"/>
          <w:szCs w:val="24"/>
        </w:rPr>
        <w:t xml:space="preserve">                                </w:t>
      </w:r>
      <w:r>
        <w:rPr>
          <w:sz w:val="24"/>
          <w:szCs w:val="24"/>
        </w:rPr>
        <w:t>С.рЫБНОЕ</w:t>
      </w:r>
      <w:r w:rsidR="002D299F">
        <w:rPr>
          <w:sz w:val="24"/>
          <w:szCs w:val="24"/>
        </w:rPr>
        <w:t xml:space="preserve">    </w:t>
      </w:r>
      <w:r>
        <w:rPr>
          <w:sz w:val="24"/>
          <w:szCs w:val="24"/>
        </w:rPr>
        <w:t xml:space="preserve">  </w:t>
      </w:r>
      <w:r>
        <w:rPr>
          <w:sz w:val="24"/>
          <w:szCs w:val="24"/>
        </w:rPr>
        <w:tab/>
        <w:t xml:space="preserve">                      </w:t>
      </w:r>
      <w:proofErr w:type="gramStart"/>
      <w:r>
        <w:rPr>
          <w:sz w:val="24"/>
          <w:szCs w:val="24"/>
        </w:rPr>
        <w:t>№  5</w:t>
      </w:r>
      <w:proofErr w:type="gramEnd"/>
      <w:r>
        <w:rPr>
          <w:sz w:val="24"/>
          <w:szCs w:val="24"/>
        </w:rPr>
        <w:t>-17</w:t>
      </w:r>
    </w:p>
    <w:p w:rsidR="002D299F" w:rsidRDefault="002D299F" w:rsidP="002D299F">
      <w:pPr>
        <w:ind w:firstLine="567"/>
        <w:rPr>
          <w:rFonts w:ascii="Times New Roman" w:hAnsi="Times New Roman"/>
          <w:bCs/>
          <w:kern w:val="32"/>
          <w:sz w:val="28"/>
          <w:szCs w:val="28"/>
        </w:rPr>
      </w:pPr>
    </w:p>
    <w:p w:rsidR="002D299F" w:rsidRPr="00361DC5" w:rsidRDefault="002D299F" w:rsidP="00361DC5">
      <w:pPr>
        <w:pStyle w:val="a9"/>
        <w:rPr>
          <w:bCs/>
          <w:kern w:val="32"/>
          <w:sz w:val="28"/>
          <w:szCs w:val="28"/>
        </w:rPr>
      </w:pPr>
      <w:r w:rsidRPr="00361DC5">
        <w:rPr>
          <w:sz w:val="28"/>
          <w:szCs w:val="28"/>
        </w:rPr>
        <w:t>О внесении изменений в Устав Рыбинского</w:t>
      </w:r>
    </w:p>
    <w:p w:rsidR="002D299F" w:rsidRPr="00361DC5" w:rsidRDefault="002D299F" w:rsidP="00361DC5">
      <w:pPr>
        <w:pStyle w:val="a9"/>
        <w:rPr>
          <w:b/>
          <w:bCs/>
          <w:sz w:val="28"/>
          <w:szCs w:val="28"/>
        </w:rPr>
      </w:pPr>
      <w:r w:rsidRPr="00361DC5">
        <w:rPr>
          <w:sz w:val="28"/>
          <w:szCs w:val="28"/>
        </w:rPr>
        <w:t>сельсовета Мотыгинского района</w:t>
      </w:r>
    </w:p>
    <w:p w:rsidR="002D299F" w:rsidRDefault="002D299F" w:rsidP="002D299F">
      <w:pPr>
        <w:ind w:firstLine="567"/>
        <w:rPr>
          <w:rFonts w:ascii="Times New Roman" w:hAnsi="Times New Roman"/>
          <w:sz w:val="26"/>
          <w:szCs w:val="26"/>
        </w:rPr>
      </w:pPr>
    </w:p>
    <w:p w:rsidR="002D299F" w:rsidRDefault="002D299F" w:rsidP="002D299F">
      <w:pPr>
        <w:autoSpaceDE w:val="0"/>
        <w:autoSpaceDN w:val="0"/>
        <w:adjustRightInd w:val="0"/>
        <w:ind w:firstLine="709"/>
        <w:rPr>
          <w:bCs/>
          <w:kern w:val="32"/>
          <w:sz w:val="26"/>
          <w:szCs w:val="26"/>
        </w:rPr>
      </w:pPr>
      <w:r>
        <w:rPr>
          <w:bCs/>
          <w:kern w:val="32"/>
          <w:sz w:val="26"/>
          <w:szCs w:val="26"/>
        </w:rPr>
        <w:t>В целях приведения Устава Рыбинского</w:t>
      </w:r>
      <w:r>
        <w:rPr>
          <w:sz w:val="26"/>
          <w:szCs w:val="26"/>
        </w:rPr>
        <w:t xml:space="preserve"> сельсовета </w:t>
      </w:r>
      <w:r>
        <w:rPr>
          <w:bCs/>
          <w:kern w:val="32"/>
          <w:sz w:val="26"/>
          <w:szCs w:val="26"/>
        </w:rPr>
        <w:t xml:space="preserve">Мотыгинского </w:t>
      </w:r>
      <w:r>
        <w:rPr>
          <w:sz w:val="26"/>
          <w:szCs w:val="26"/>
        </w:rPr>
        <w:t>района Красноярского края</w:t>
      </w:r>
      <w:r>
        <w:rPr>
          <w:bCs/>
          <w:kern w:val="32"/>
          <w:sz w:val="26"/>
          <w:szCs w:val="26"/>
        </w:rPr>
        <w:t xml:space="preserve"> в соответствие с требованиями федерального и краевого законодательства, руководствуясь статьями 61,62 Рыбинского</w:t>
      </w:r>
      <w:r>
        <w:rPr>
          <w:sz w:val="26"/>
          <w:szCs w:val="26"/>
        </w:rPr>
        <w:t xml:space="preserve"> сельсовета </w:t>
      </w:r>
      <w:r>
        <w:rPr>
          <w:bCs/>
          <w:kern w:val="32"/>
          <w:sz w:val="26"/>
          <w:szCs w:val="26"/>
        </w:rPr>
        <w:t>Мотыгинского</w:t>
      </w:r>
      <w:r>
        <w:rPr>
          <w:sz w:val="26"/>
          <w:szCs w:val="26"/>
        </w:rPr>
        <w:t xml:space="preserve"> района Красноярского края</w:t>
      </w:r>
      <w:r>
        <w:rPr>
          <w:bCs/>
          <w:kern w:val="32"/>
          <w:sz w:val="26"/>
          <w:szCs w:val="26"/>
        </w:rPr>
        <w:t>, Рыбинский</w:t>
      </w:r>
      <w:r>
        <w:rPr>
          <w:sz w:val="26"/>
          <w:szCs w:val="26"/>
        </w:rPr>
        <w:t xml:space="preserve"> </w:t>
      </w:r>
      <w:r>
        <w:rPr>
          <w:bCs/>
          <w:kern w:val="32"/>
          <w:sz w:val="26"/>
          <w:szCs w:val="26"/>
        </w:rPr>
        <w:t>сельский Совет депутатов РЕШИЛ:</w:t>
      </w:r>
    </w:p>
    <w:p w:rsidR="002D299F" w:rsidRDefault="002D299F" w:rsidP="002D299F">
      <w:pPr>
        <w:numPr>
          <w:ilvl w:val="0"/>
          <w:numId w:val="17"/>
        </w:numPr>
        <w:tabs>
          <w:tab w:val="left" w:pos="993"/>
        </w:tabs>
        <w:spacing w:after="0" w:line="240" w:lineRule="auto"/>
        <w:ind w:left="0" w:firstLine="709"/>
        <w:rPr>
          <w:bCs/>
          <w:kern w:val="32"/>
          <w:sz w:val="26"/>
          <w:szCs w:val="26"/>
        </w:rPr>
      </w:pPr>
      <w:r>
        <w:rPr>
          <w:bCs/>
          <w:kern w:val="32"/>
          <w:sz w:val="26"/>
          <w:szCs w:val="26"/>
        </w:rPr>
        <w:t>Внести в Устав Рыбинского</w:t>
      </w:r>
      <w:r>
        <w:rPr>
          <w:sz w:val="26"/>
          <w:szCs w:val="26"/>
        </w:rPr>
        <w:t xml:space="preserve"> сельсовета </w:t>
      </w:r>
      <w:bookmarkStart w:id="0" w:name="_Hlk29557316"/>
      <w:r>
        <w:rPr>
          <w:bCs/>
          <w:kern w:val="32"/>
          <w:sz w:val="26"/>
          <w:szCs w:val="26"/>
        </w:rPr>
        <w:t>Мотыгинского</w:t>
      </w:r>
      <w:bookmarkEnd w:id="0"/>
      <w:r>
        <w:rPr>
          <w:sz w:val="26"/>
          <w:szCs w:val="26"/>
        </w:rPr>
        <w:t xml:space="preserve"> района Красноярского края</w:t>
      </w:r>
      <w:r>
        <w:rPr>
          <w:bCs/>
          <w:kern w:val="32"/>
          <w:sz w:val="26"/>
          <w:szCs w:val="26"/>
        </w:rPr>
        <w:t xml:space="preserve"> следующие изменения:</w:t>
      </w:r>
    </w:p>
    <w:p w:rsidR="002D299F" w:rsidRDefault="002D299F" w:rsidP="002D299F">
      <w:pPr>
        <w:pStyle w:val="ac"/>
        <w:numPr>
          <w:ilvl w:val="1"/>
          <w:numId w:val="18"/>
        </w:numPr>
        <w:tabs>
          <w:tab w:val="left" w:pos="1134"/>
          <w:tab w:val="left" w:pos="1276"/>
        </w:tabs>
        <w:spacing w:after="0" w:line="240" w:lineRule="auto"/>
        <w:ind w:left="0" w:firstLine="709"/>
        <w:rPr>
          <w:b/>
          <w:bCs/>
          <w:kern w:val="32"/>
          <w:sz w:val="26"/>
          <w:szCs w:val="26"/>
        </w:rPr>
      </w:pPr>
      <w:bookmarkStart w:id="1" w:name="_Hlk29458083"/>
      <w:r>
        <w:rPr>
          <w:b/>
          <w:sz w:val="26"/>
          <w:szCs w:val="26"/>
        </w:rPr>
        <w:t>главу 1 дополнить статьей 1.1 следующего содержания:</w:t>
      </w:r>
    </w:p>
    <w:p w:rsidR="002D299F" w:rsidRDefault="002D299F" w:rsidP="002D299F">
      <w:pPr>
        <w:ind w:firstLine="709"/>
        <w:rPr>
          <w:b/>
          <w:sz w:val="26"/>
          <w:szCs w:val="26"/>
        </w:rPr>
      </w:pPr>
      <w:r>
        <w:rPr>
          <w:bCs/>
          <w:sz w:val="26"/>
          <w:szCs w:val="26"/>
        </w:rPr>
        <w:t>«</w:t>
      </w:r>
      <w:r>
        <w:rPr>
          <w:b/>
          <w:sz w:val="26"/>
          <w:szCs w:val="26"/>
        </w:rPr>
        <w:t>Статья 1.1. Наименование муниципального образования</w:t>
      </w:r>
    </w:p>
    <w:p w:rsidR="002D299F" w:rsidRDefault="002D299F" w:rsidP="002D299F">
      <w:pPr>
        <w:ind w:firstLine="709"/>
        <w:rPr>
          <w:sz w:val="26"/>
          <w:szCs w:val="26"/>
        </w:rPr>
      </w:pPr>
      <w:r>
        <w:rPr>
          <w:sz w:val="26"/>
          <w:szCs w:val="26"/>
        </w:rPr>
        <w:t xml:space="preserve">Полное наименование муниципального образования – «сельское поселение </w:t>
      </w:r>
      <w:r>
        <w:rPr>
          <w:bCs/>
          <w:kern w:val="32"/>
          <w:sz w:val="26"/>
          <w:szCs w:val="26"/>
        </w:rPr>
        <w:t>Рыбинский</w:t>
      </w:r>
      <w:r>
        <w:rPr>
          <w:sz w:val="26"/>
          <w:szCs w:val="26"/>
        </w:rPr>
        <w:t xml:space="preserve"> сельсовет </w:t>
      </w:r>
      <w:r>
        <w:rPr>
          <w:bCs/>
          <w:kern w:val="32"/>
          <w:sz w:val="26"/>
          <w:szCs w:val="26"/>
        </w:rPr>
        <w:t>Мотыгинского</w:t>
      </w:r>
      <w:r>
        <w:rPr>
          <w:sz w:val="26"/>
          <w:szCs w:val="26"/>
        </w:rPr>
        <w:t xml:space="preserve"> муниципального района Красноярского края», сокращенное – «</w:t>
      </w:r>
      <w:r>
        <w:rPr>
          <w:bCs/>
          <w:kern w:val="32"/>
          <w:sz w:val="26"/>
          <w:szCs w:val="26"/>
        </w:rPr>
        <w:t>Рыбинский</w:t>
      </w:r>
      <w:r>
        <w:rPr>
          <w:sz w:val="26"/>
          <w:szCs w:val="26"/>
        </w:rPr>
        <w:t xml:space="preserve"> сельсовет </w:t>
      </w:r>
      <w:r>
        <w:rPr>
          <w:bCs/>
          <w:kern w:val="32"/>
          <w:sz w:val="26"/>
          <w:szCs w:val="26"/>
        </w:rPr>
        <w:t>Мотыгинского</w:t>
      </w:r>
      <w:r>
        <w:rPr>
          <w:sz w:val="26"/>
          <w:szCs w:val="26"/>
        </w:rPr>
        <w:t xml:space="preserve"> района Красноярского края», «</w:t>
      </w:r>
      <w:r>
        <w:rPr>
          <w:bCs/>
          <w:kern w:val="32"/>
          <w:sz w:val="26"/>
          <w:szCs w:val="26"/>
        </w:rPr>
        <w:t>Рыбинский</w:t>
      </w:r>
      <w:r>
        <w:rPr>
          <w:sz w:val="26"/>
          <w:szCs w:val="26"/>
        </w:rPr>
        <w:t xml:space="preserve"> сельсовет». Данные наименования равнозначны.»;</w:t>
      </w:r>
    </w:p>
    <w:bookmarkEnd w:id="1"/>
    <w:p w:rsidR="002D299F" w:rsidRDefault="002D299F" w:rsidP="002D299F">
      <w:pPr>
        <w:ind w:firstLine="709"/>
        <w:rPr>
          <w:sz w:val="26"/>
          <w:szCs w:val="26"/>
        </w:rPr>
      </w:pPr>
      <w:r>
        <w:rPr>
          <w:b/>
          <w:sz w:val="26"/>
          <w:szCs w:val="26"/>
        </w:rPr>
        <w:t xml:space="preserve">1.2. </w:t>
      </w:r>
      <w:bookmarkStart w:id="2" w:name="_Hlk29458257"/>
      <w:r>
        <w:rPr>
          <w:b/>
          <w:sz w:val="26"/>
          <w:szCs w:val="26"/>
        </w:rPr>
        <w:t>в статье 4:</w:t>
      </w:r>
    </w:p>
    <w:p w:rsidR="002D299F" w:rsidRDefault="002D299F" w:rsidP="002D299F">
      <w:pPr>
        <w:pStyle w:val="ac"/>
        <w:tabs>
          <w:tab w:val="left" w:pos="1276"/>
        </w:tabs>
        <w:ind w:left="0" w:firstLine="709"/>
        <w:rPr>
          <w:b/>
          <w:sz w:val="26"/>
          <w:szCs w:val="26"/>
        </w:rPr>
      </w:pPr>
      <w:r>
        <w:rPr>
          <w:b/>
          <w:sz w:val="26"/>
          <w:szCs w:val="26"/>
        </w:rPr>
        <w:t>- абзац первый пункта 7 изложить в следующей редакции:</w:t>
      </w:r>
    </w:p>
    <w:p w:rsidR="002D299F" w:rsidRDefault="002D299F" w:rsidP="002D299F">
      <w:pPr>
        <w:tabs>
          <w:tab w:val="num" w:pos="780"/>
        </w:tabs>
        <w:ind w:right="-1" w:firstLine="709"/>
        <w:rPr>
          <w:i/>
          <w:sz w:val="26"/>
          <w:szCs w:val="26"/>
          <w:u w:val="single"/>
        </w:rPr>
      </w:pPr>
      <w:r>
        <w:rPr>
          <w:sz w:val="26"/>
          <w:szCs w:val="26"/>
        </w:rPr>
        <w:t xml:space="preserve">«7. </w:t>
      </w:r>
      <w:r>
        <w:rPr>
          <w:bCs/>
          <w:sz w:val="26"/>
          <w:szCs w:val="26"/>
        </w:rPr>
        <w:t>Муниципальные нормативные правовые акты</w:t>
      </w:r>
      <w:r>
        <w:rPr>
          <w:sz w:val="26"/>
          <w:szCs w:val="26"/>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i/>
          <w:sz w:val="26"/>
          <w:szCs w:val="26"/>
        </w:rPr>
        <w:t xml:space="preserve"> </w:t>
      </w:r>
      <w:r>
        <w:rPr>
          <w:sz w:val="26"/>
          <w:szCs w:val="26"/>
        </w:rPr>
        <w:t>в порядке, предусмотренном настоящим пунктом.»;</w:t>
      </w:r>
    </w:p>
    <w:p w:rsidR="002D299F" w:rsidRDefault="002D299F" w:rsidP="002D299F">
      <w:pPr>
        <w:pStyle w:val="ac"/>
        <w:tabs>
          <w:tab w:val="left" w:pos="1276"/>
        </w:tabs>
        <w:ind w:left="0" w:firstLine="709"/>
        <w:rPr>
          <w:sz w:val="26"/>
          <w:szCs w:val="26"/>
        </w:rPr>
      </w:pPr>
      <w:r>
        <w:rPr>
          <w:b/>
          <w:sz w:val="26"/>
          <w:szCs w:val="26"/>
        </w:rPr>
        <w:t xml:space="preserve">- в абзаце втором пункта 7 слова </w:t>
      </w:r>
      <w:r>
        <w:rPr>
          <w:sz w:val="26"/>
          <w:szCs w:val="26"/>
        </w:rPr>
        <w:t xml:space="preserve">«правовых актов» </w:t>
      </w:r>
      <w:r>
        <w:rPr>
          <w:b/>
          <w:sz w:val="26"/>
          <w:szCs w:val="26"/>
        </w:rPr>
        <w:t>заменить словами</w:t>
      </w:r>
      <w:r>
        <w:rPr>
          <w:sz w:val="26"/>
          <w:szCs w:val="26"/>
        </w:rPr>
        <w:t xml:space="preserve"> «правовых актов, а также соглашений, заключаемых между органами местного самоуправления,»;</w:t>
      </w:r>
    </w:p>
    <w:bookmarkEnd w:id="2"/>
    <w:p w:rsidR="002D299F" w:rsidRDefault="002D299F" w:rsidP="002D299F">
      <w:pPr>
        <w:pStyle w:val="ac"/>
        <w:tabs>
          <w:tab w:val="left" w:pos="1276"/>
        </w:tabs>
        <w:ind w:left="0" w:firstLine="709"/>
        <w:rPr>
          <w:sz w:val="26"/>
          <w:szCs w:val="26"/>
        </w:rPr>
      </w:pPr>
      <w:r>
        <w:rPr>
          <w:b/>
          <w:sz w:val="26"/>
          <w:szCs w:val="26"/>
        </w:rPr>
        <w:t xml:space="preserve">- в абзаце третьем пункта 7 слова </w:t>
      </w:r>
      <w:r>
        <w:rPr>
          <w:sz w:val="26"/>
          <w:szCs w:val="26"/>
        </w:rPr>
        <w:t xml:space="preserve">«муниципального нормативного правового акта происходит путем доведения его» </w:t>
      </w:r>
      <w:r>
        <w:rPr>
          <w:b/>
          <w:sz w:val="26"/>
          <w:szCs w:val="26"/>
        </w:rPr>
        <w:t>заменить словами</w:t>
      </w:r>
      <w:r>
        <w:rPr>
          <w:sz w:val="26"/>
          <w:szCs w:val="26"/>
        </w:rPr>
        <w:t xml:space="preserve"> </w:t>
      </w:r>
      <w:r>
        <w:rPr>
          <w:sz w:val="26"/>
          <w:szCs w:val="26"/>
        </w:rPr>
        <w:lastRenderedPageBreak/>
        <w:t>«муниципальных правовых актов, а также соглашений, заключаемых между органами местного самоуправления, происходит путем доведения их»;</w:t>
      </w:r>
    </w:p>
    <w:p w:rsidR="002D299F" w:rsidRDefault="002D299F" w:rsidP="002D299F">
      <w:pPr>
        <w:pStyle w:val="ac"/>
        <w:tabs>
          <w:tab w:val="left" w:pos="1276"/>
        </w:tabs>
        <w:ind w:left="0" w:firstLine="709"/>
        <w:rPr>
          <w:b/>
          <w:bCs/>
          <w:kern w:val="32"/>
          <w:sz w:val="26"/>
          <w:szCs w:val="26"/>
        </w:rPr>
      </w:pPr>
      <w:r>
        <w:rPr>
          <w:b/>
          <w:bCs/>
          <w:sz w:val="26"/>
          <w:szCs w:val="26"/>
        </w:rPr>
        <w:t xml:space="preserve">1.3. </w:t>
      </w:r>
      <w:bookmarkStart w:id="3" w:name="_Hlk29459303"/>
      <w:r>
        <w:rPr>
          <w:b/>
          <w:sz w:val="26"/>
          <w:szCs w:val="26"/>
        </w:rPr>
        <w:t>в статье 7:</w:t>
      </w:r>
    </w:p>
    <w:p w:rsidR="002D299F" w:rsidRDefault="002D299F" w:rsidP="002D299F">
      <w:pPr>
        <w:tabs>
          <w:tab w:val="num" w:pos="709"/>
        </w:tabs>
        <w:ind w:right="-1" w:firstLine="709"/>
        <w:rPr>
          <w:b/>
          <w:sz w:val="26"/>
          <w:szCs w:val="26"/>
        </w:rPr>
      </w:pPr>
      <w:r>
        <w:rPr>
          <w:b/>
          <w:sz w:val="26"/>
          <w:szCs w:val="26"/>
        </w:rPr>
        <w:t>- подпункт 15 пункта 1 изложить в следующей редакции:</w:t>
      </w:r>
    </w:p>
    <w:p w:rsidR="002D299F" w:rsidRDefault="002D299F" w:rsidP="002D299F">
      <w:pPr>
        <w:pStyle w:val="ConsPlusNormal"/>
        <w:tabs>
          <w:tab w:val="num" w:pos="709"/>
        </w:tabs>
        <w:ind w:firstLine="709"/>
        <w:rPr>
          <w:sz w:val="26"/>
          <w:szCs w:val="26"/>
        </w:rPr>
      </w:pPr>
      <w:r>
        <w:rPr>
          <w:sz w:val="26"/>
          <w:szCs w:val="26"/>
        </w:rPr>
        <w:t xml:space="preserve">«15)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Pr>
            <w:rStyle w:val="a8"/>
            <w:sz w:val="26"/>
            <w:szCs w:val="26"/>
          </w:rPr>
          <w:t>законодательством</w:t>
        </w:r>
      </w:hyperlink>
      <w:r>
        <w:rPr>
          <w:sz w:val="26"/>
          <w:szCs w:val="26"/>
        </w:rPr>
        <w:t xml:space="preserve"> Российской Федерации;»;</w:t>
      </w:r>
    </w:p>
    <w:p w:rsidR="002D299F" w:rsidRDefault="002D299F" w:rsidP="002D299F">
      <w:pPr>
        <w:tabs>
          <w:tab w:val="num" w:pos="709"/>
        </w:tabs>
        <w:ind w:firstLine="709"/>
        <w:rPr>
          <w:b/>
          <w:sz w:val="26"/>
          <w:szCs w:val="26"/>
        </w:rPr>
      </w:pPr>
      <w:r>
        <w:rPr>
          <w:b/>
          <w:sz w:val="26"/>
          <w:szCs w:val="26"/>
        </w:rPr>
        <w:t>- подпункт 24 пункта 1 изложить в следующей редакции:</w:t>
      </w:r>
    </w:p>
    <w:p w:rsidR="002D299F" w:rsidRDefault="002D299F" w:rsidP="002D299F">
      <w:pPr>
        <w:tabs>
          <w:tab w:val="num" w:pos="709"/>
        </w:tabs>
        <w:ind w:firstLine="709"/>
        <w:rPr>
          <w:color w:val="000000"/>
          <w:sz w:val="26"/>
          <w:szCs w:val="26"/>
          <w:shd w:val="clear" w:color="auto" w:fill="FFFFFF"/>
        </w:rPr>
      </w:pPr>
      <w:r>
        <w:rPr>
          <w:color w:val="000000"/>
          <w:sz w:val="26"/>
          <w:szCs w:val="26"/>
          <w:shd w:val="clear" w:color="auto" w:fill="FFFFFF"/>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2D299F" w:rsidRDefault="002D299F" w:rsidP="002D299F">
      <w:pPr>
        <w:tabs>
          <w:tab w:val="num" w:pos="709"/>
        </w:tabs>
        <w:ind w:right="-1" w:firstLine="709"/>
        <w:rPr>
          <w:b/>
          <w:sz w:val="26"/>
          <w:szCs w:val="26"/>
        </w:rPr>
      </w:pPr>
      <w:r>
        <w:rPr>
          <w:b/>
          <w:sz w:val="26"/>
          <w:szCs w:val="26"/>
        </w:rPr>
        <w:t>- пункт 30 изложить в следующей редакции:</w:t>
      </w:r>
    </w:p>
    <w:p w:rsidR="002D299F" w:rsidRDefault="002D299F" w:rsidP="002D299F">
      <w:pPr>
        <w:tabs>
          <w:tab w:val="num" w:pos="709"/>
        </w:tabs>
        <w:ind w:firstLine="709"/>
        <w:rPr>
          <w:sz w:val="26"/>
          <w:szCs w:val="26"/>
        </w:rPr>
      </w:pPr>
      <w:r>
        <w:rPr>
          <w:sz w:val="26"/>
          <w:szCs w:val="26"/>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D299F" w:rsidRDefault="002D299F" w:rsidP="002D299F">
      <w:pPr>
        <w:tabs>
          <w:tab w:val="num" w:pos="709"/>
        </w:tabs>
        <w:ind w:firstLine="709"/>
        <w:rPr>
          <w:sz w:val="26"/>
          <w:szCs w:val="26"/>
        </w:rPr>
      </w:pPr>
      <w:r>
        <w:rPr>
          <w:b/>
          <w:sz w:val="26"/>
          <w:szCs w:val="26"/>
        </w:rPr>
        <w:t>- в подпункте 33 пункта 1 слова</w:t>
      </w:r>
      <w:r>
        <w:rPr>
          <w:sz w:val="26"/>
          <w:szCs w:val="26"/>
        </w:rPr>
        <w:t xml:space="preserve"> «О государственном кадастре недвижимости» </w:t>
      </w:r>
      <w:r>
        <w:rPr>
          <w:b/>
          <w:sz w:val="26"/>
          <w:szCs w:val="26"/>
        </w:rPr>
        <w:t>заменить словами</w:t>
      </w:r>
      <w:r>
        <w:rPr>
          <w:sz w:val="26"/>
          <w:szCs w:val="26"/>
        </w:rPr>
        <w:t xml:space="preserve"> «О кадастровой деятельности»; </w:t>
      </w:r>
    </w:p>
    <w:bookmarkEnd w:id="3"/>
    <w:p w:rsidR="002D299F" w:rsidRDefault="002D299F" w:rsidP="002D299F">
      <w:pPr>
        <w:tabs>
          <w:tab w:val="left" w:pos="709"/>
        </w:tabs>
        <w:ind w:firstLine="709"/>
        <w:rPr>
          <w:b/>
          <w:sz w:val="26"/>
          <w:szCs w:val="26"/>
        </w:rPr>
      </w:pPr>
      <w:r>
        <w:rPr>
          <w:b/>
          <w:sz w:val="26"/>
          <w:szCs w:val="26"/>
        </w:rPr>
        <w:t>1.4. в статье 7.1:</w:t>
      </w:r>
    </w:p>
    <w:p w:rsidR="002D299F" w:rsidRDefault="002D299F" w:rsidP="002D299F">
      <w:pPr>
        <w:pStyle w:val="ac"/>
        <w:tabs>
          <w:tab w:val="left" w:pos="1134"/>
          <w:tab w:val="left" w:pos="1276"/>
        </w:tabs>
        <w:ind w:left="0" w:firstLine="709"/>
        <w:rPr>
          <w:b/>
          <w:sz w:val="26"/>
          <w:szCs w:val="26"/>
        </w:rPr>
      </w:pPr>
      <w:r>
        <w:rPr>
          <w:b/>
          <w:sz w:val="26"/>
          <w:szCs w:val="26"/>
        </w:rPr>
        <w:t>- подпункт 13 пункта 1 изложить в следующей редакции:</w:t>
      </w:r>
    </w:p>
    <w:p w:rsidR="002D299F" w:rsidRDefault="002D299F" w:rsidP="002D299F">
      <w:pPr>
        <w:pStyle w:val="ac"/>
        <w:tabs>
          <w:tab w:val="left" w:pos="1134"/>
          <w:tab w:val="left" w:pos="1276"/>
        </w:tabs>
        <w:ind w:left="0" w:firstLine="709"/>
        <w:rPr>
          <w:sz w:val="26"/>
          <w:szCs w:val="26"/>
        </w:rPr>
      </w:pPr>
      <w:r>
        <w:rPr>
          <w:sz w:val="26"/>
          <w:szCs w:val="26"/>
        </w:rPr>
        <w:t>«13) осуществление деятельности по обращению с животными без владельцев, обитающими на территории сельсовета;»;</w:t>
      </w:r>
    </w:p>
    <w:p w:rsidR="002D299F" w:rsidRDefault="002D299F" w:rsidP="002D299F">
      <w:pPr>
        <w:ind w:firstLine="709"/>
        <w:rPr>
          <w:b/>
          <w:sz w:val="26"/>
          <w:szCs w:val="26"/>
        </w:rPr>
      </w:pPr>
      <w:r>
        <w:rPr>
          <w:b/>
          <w:i/>
          <w:sz w:val="26"/>
          <w:szCs w:val="26"/>
        </w:rPr>
        <w:t>- пункт 1 дополнить подпунктами 15 и 16 следующего содержания:</w:t>
      </w:r>
    </w:p>
    <w:p w:rsidR="002D299F" w:rsidRPr="002E6321" w:rsidRDefault="002D299F" w:rsidP="002D299F">
      <w:pPr>
        <w:autoSpaceDE w:val="0"/>
        <w:autoSpaceDN w:val="0"/>
        <w:adjustRightInd w:val="0"/>
        <w:ind w:firstLine="709"/>
        <w:rPr>
          <w:bCs/>
          <w:sz w:val="26"/>
          <w:szCs w:val="26"/>
        </w:rPr>
      </w:pPr>
      <w:r>
        <w:rPr>
          <w:i/>
          <w:sz w:val="26"/>
          <w:szCs w:val="26"/>
        </w:rPr>
        <w:t>«</w:t>
      </w:r>
      <w:r>
        <w:rPr>
          <w:bCs/>
          <w:i/>
          <w:sz w:val="26"/>
          <w:szCs w:val="26"/>
        </w:rPr>
        <w:t xml:space="preserve">15) </w:t>
      </w:r>
      <w:r w:rsidRPr="002E6321">
        <w:rPr>
          <w:bCs/>
          <w:sz w:val="26"/>
          <w:szCs w:val="26"/>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D299F" w:rsidRPr="002E6321" w:rsidRDefault="002D299F" w:rsidP="002D299F">
      <w:pPr>
        <w:autoSpaceDE w:val="0"/>
        <w:autoSpaceDN w:val="0"/>
        <w:adjustRightInd w:val="0"/>
        <w:ind w:firstLine="709"/>
        <w:rPr>
          <w:b/>
          <w:bCs/>
          <w:kern w:val="32"/>
          <w:sz w:val="26"/>
          <w:szCs w:val="26"/>
        </w:rPr>
      </w:pPr>
      <w:r w:rsidRPr="002E6321">
        <w:rPr>
          <w:sz w:val="26"/>
          <w:szCs w:val="26"/>
        </w:rPr>
        <w:lastRenderedPageBreak/>
        <w:t>16)</w:t>
      </w:r>
      <w:r w:rsidRPr="002E6321">
        <w:rPr>
          <w:rFonts w:eastAsia="Calibri"/>
          <w:iCs/>
          <w:sz w:val="26"/>
          <w:szCs w:val="26"/>
        </w:rPr>
        <w:t xml:space="preserve"> осуществление мероприятий по защите прав потребителей, предусмотренных </w:t>
      </w:r>
      <w:hyperlink r:id="rId9" w:history="1">
        <w:r w:rsidRPr="002E6321">
          <w:rPr>
            <w:rStyle w:val="a8"/>
            <w:rFonts w:eastAsia="Calibri"/>
            <w:iCs/>
            <w:sz w:val="26"/>
            <w:szCs w:val="26"/>
          </w:rPr>
          <w:t>Законом</w:t>
        </w:r>
      </w:hyperlink>
      <w:r w:rsidRPr="002E6321">
        <w:rPr>
          <w:rFonts w:eastAsia="Calibri"/>
          <w:iCs/>
          <w:sz w:val="26"/>
          <w:szCs w:val="26"/>
        </w:rPr>
        <w:t xml:space="preserve"> Российской Федерации от 7 февраля 1992 года № 2300-1 </w:t>
      </w:r>
      <w:r w:rsidRPr="002E6321">
        <w:rPr>
          <w:bCs/>
          <w:kern w:val="32"/>
          <w:sz w:val="26"/>
          <w:szCs w:val="26"/>
        </w:rPr>
        <w:t>«</w:t>
      </w:r>
      <w:r w:rsidRPr="002E6321">
        <w:rPr>
          <w:rFonts w:eastAsia="Calibri"/>
          <w:iCs/>
          <w:sz w:val="26"/>
          <w:szCs w:val="26"/>
        </w:rPr>
        <w:t>О защите прав потребителей</w:t>
      </w:r>
      <w:r w:rsidRPr="002E6321">
        <w:rPr>
          <w:sz w:val="26"/>
          <w:szCs w:val="26"/>
        </w:rPr>
        <w:t>»</w:t>
      </w:r>
      <w:r w:rsidRPr="002E6321">
        <w:rPr>
          <w:rFonts w:eastAsia="Calibri"/>
          <w:iCs/>
          <w:sz w:val="26"/>
          <w:szCs w:val="26"/>
        </w:rPr>
        <w:t>.</w:t>
      </w:r>
      <w:r w:rsidRPr="002E6321">
        <w:rPr>
          <w:sz w:val="26"/>
          <w:szCs w:val="26"/>
        </w:rPr>
        <w:t>»;</w:t>
      </w:r>
    </w:p>
    <w:p w:rsidR="002D299F" w:rsidRDefault="002D299F" w:rsidP="002D299F">
      <w:pPr>
        <w:tabs>
          <w:tab w:val="num" w:pos="709"/>
        </w:tabs>
        <w:ind w:firstLine="709"/>
        <w:rPr>
          <w:b/>
          <w:bCs/>
          <w:sz w:val="26"/>
          <w:szCs w:val="26"/>
        </w:rPr>
      </w:pPr>
      <w:r>
        <w:rPr>
          <w:b/>
          <w:bCs/>
          <w:sz w:val="26"/>
          <w:szCs w:val="26"/>
        </w:rPr>
        <w:t>1.5. в статье 8:</w:t>
      </w:r>
    </w:p>
    <w:p w:rsidR="002D299F" w:rsidRDefault="002D299F" w:rsidP="002D299F">
      <w:pPr>
        <w:tabs>
          <w:tab w:val="num" w:pos="709"/>
        </w:tabs>
        <w:ind w:firstLine="709"/>
        <w:rPr>
          <w:sz w:val="26"/>
          <w:szCs w:val="26"/>
        </w:rPr>
      </w:pPr>
      <w:r>
        <w:rPr>
          <w:b/>
          <w:bCs/>
          <w:sz w:val="26"/>
          <w:szCs w:val="26"/>
        </w:rPr>
        <w:t xml:space="preserve">- в абзаце первом пункта 1 </w:t>
      </w:r>
      <w:r>
        <w:rPr>
          <w:b/>
          <w:sz w:val="26"/>
          <w:szCs w:val="26"/>
        </w:rPr>
        <w:t>после слов</w:t>
      </w:r>
      <w:r>
        <w:rPr>
          <w:sz w:val="26"/>
          <w:szCs w:val="26"/>
        </w:rPr>
        <w:t xml:space="preserve"> «части своих полномочий» </w:t>
      </w:r>
      <w:r>
        <w:rPr>
          <w:b/>
          <w:sz w:val="26"/>
          <w:szCs w:val="26"/>
        </w:rPr>
        <w:t>дополнить словами</w:t>
      </w:r>
      <w:r>
        <w:rPr>
          <w:sz w:val="26"/>
          <w:szCs w:val="26"/>
        </w:rPr>
        <w:t xml:space="preserve"> «по решению вопросов местного значения,»;</w:t>
      </w:r>
    </w:p>
    <w:p w:rsidR="002D299F" w:rsidRDefault="002D299F" w:rsidP="002D299F">
      <w:pPr>
        <w:tabs>
          <w:tab w:val="num" w:pos="709"/>
        </w:tabs>
        <w:ind w:firstLine="709"/>
        <w:rPr>
          <w:b/>
          <w:bCs/>
          <w:sz w:val="26"/>
          <w:szCs w:val="26"/>
        </w:rPr>
      </w:pPr>
      <w:r>
        <w:rPr>
          <w:b/>
          <w:bCs/>
          <w:sz w:val="26"/>
          <w:szCs w:val="26"/>
        </w:rPr>
        <w:t>- абзац второй пункта 1 исключить;</w:t>
      </w:r>
    </w:p>
    <w:p w:rsidR="002D299F" w:rsidRDefault="002D299F" w:rsidP="002D299F">
      <w:pPr>
        <w:pStyle w:val="ConsPlusNormal"/>
        <w:tabs>
          <w:tab w:val="num" w:pos="709"/>
        </w:tabs>
        <w:ind w:firstLine="709"/>
        <w:rPr>
          <w:b/>
          <w:sz w:val="26"/>
          <w:szCs w:val="26"/>
        </w:rPr>
      </w:pPr>
      <w:r>
        <w:rPr>
          <w:b/>
          <w:sz w:val="26"/>
          <w:szCs w:val="26"/>
        </w:rPr>
        <w:t>1.6. в статье 15:</w:t>
      </w:r>
    </w:p>
    <w:p w:rsidR="002D299F" w:rsidRDefault="002D299F" w:rsidP="002D299F">
      <w:pPr>
        <w:pStyle w:val="ConsPlusNormal"/>
        <w:tabs>
          <w:tab w:val="num" w:pos="709"/>
        </w:tabs>
        <w:ind w:firstLine="709"/>
        <w:rPr>
          <w:b/>
          <w:sz w:val="26"/>
          <w:szCs w:val="26"/>
        </w:rPr>
      </w:pPr>
      <w:r>
        <w:rPr>
          <w:b/>
          <w:sz w:val="26"/>
          <w:szCs w:val="26"/>
        </w:rPr>
        <w:t>- пункт 1.2 изложить в следующей редакции:</w:t>
      </w:r>
    </w:p>
    <w:p w:rsidR="002D299F" w:rsidRDefault="002D299F" w:rsidP="002D299F">
      <w:pPr>
        <w:autoSpaceDE w:val="0"/>
        <w:autoSpaceDN w:val="0"/>
        <w:adjustRightInd w:val="0"/>
        <w:ind w:firstLine="709"/>
        <w:rPr>
          <w:sz w:val="26"/>
          <w:szCs w:val="26"/>
        </w:rPr>
      </w:pPr>
      <w:r>
        <w:rPr>
          <w:sz w:val="26"/>
          <w:szCs w:val="26"/>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2D299F" w:rsidRDefault="002D299F" w:rsidP="002D299F">
      <w:pPr>
        <w:autoSpaceDE w:val="0"/>
        <w:autoSpaceDN w:val="0"/>
        <w:adjustRightInd w:val="0"/>
        <w:ind w:firstLine="709"/>
        <w:rPr>
          <w:b/>
          <w:sz w:val="26"/>
          <w:szCs w:val="26"/>
        </w:rPr>
      </w:pPr>
      <w:bookmarkStart w:id="4" w:name="_Hlk29459762"/>
      <w:r>
        <w:rPr>
          <w:b/>
          <w:sz w:val="26"/>
          <w:szCs w:val="26"/>
        </w:rPr>
        <w:t>- подпункт 2.11 пункта 2 изложить в следующей редакции:</w:t>
      </w:r>
    </w:p>
    <w:p w:rsidR="002D299F" w:rsidRDefault="002D299F" w:rsidP="002D299F">
      <w:pPr>
        <w:pStyle w:val="21"/>
        <w:tabs>
          <w:tab w:val="left" w:pos="1200"/>
        </w:tabs>
        <w:spacing w:after="0" w:line="240" w:lineRule="auto"/>
        <w:ind w:right="-1" w:firstLine="709"/>
        <w:rPr>
          <w:sz w:val="26"/>
          <w:szCs w:val="26"/>
        </w:rPr>
      </w:pPr>
      <w:r>
        <w:rPr>
          <w:sz w:val="26"/>
          <w:szCs w:val="26"/>
        </w:rPr>
        <w:t xml:space="preserve">«2.11.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 </w:t>
      </w:r>
    </w:p>
    <w:p w:rsidR="002D299F" w:rsidRDefault="002D299F" w:rsidP="002D299F">
      <w:pPr>
        <w:pStyle w:val="ac"/>
        <w:numPr>
          <w:ilvl w:val="1"/>
          <w:numId w:val="19"/>
        </w:numPr>
        <w:tabs>
          <w:tab w:val="left" w:pos="1276"/>
        </w:tabs>
        <w:autoSpaceDE w:val="0"/>
        <w:autoSpaceDN w:val="0"/>
        <w:adjustRightInd w:val="0"/>
        <w:spacing w:after="0" w:line="240" w:lineRule="auto"/>
        <w:ind w:left="0" w:firstLine="709"/>
        <w:rPr>
          <w:sz w:val="26"/>
          <w:szCs w:val="26"/>
        </w:rPr>
      </w:pPr>
      <w:bookmarkStart w:id="5" w:name="_Hlk29460064"/>
      <w:bookmarkEnd w:id="4"/>
      <w:r>
        <w:rPr>
          <w:b/>
          <w:sz w:val="26"/>
          <w:szCs w:val="26"/>
        </w:rPr>
        <w:t>подпункт 1.4 пункта 1 статьи 20 изложить в следующей редакции:</w:t>
      </w:r>
    </w:p>
    <w:p w:rsidR="002D299F" w:rsidRDefault="002D299F" w:rsidP="002D299F">
      <w:pPr>
        <w:pStyle w:val="21"/>
        <w:tabs>
          <w:tab w:val="left" w:pos="1200"/>
        </w:tabs>
        <w:spacing w:after="0" w:line="240" w:lineRule="auto"/>
        <w:ind w:right="-1" w:firstLine="709"/>
        <w:rPr>
          <w:sz w:val="26"/>
          <w:szCs w:val="26"/>
        </w:rPr>
      </w:pPr>
      <w:r>
        <w:rPr>
          <w:sz w:val="26"/>
          <w:szCs w:val="26"/>
        </w:rPr>
        <w:t xml:space="preserve">«1.4.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 </w:t>
      </w:r>
    </w:p>
    <w:bookmarkEnd w:id="5"/>
    <w:p w:rsidR="002D299F" w:rsidRDefault="002D299F" w:rsidP="002D299F">
      <w:pPr>
        <w:pStyle w:val="ConsPlusNormal"/>
        <w:ind w:firstLine="709"/>
        <w:rPr>
          <w:sz w:val="26"/>
          <w:szCs w:val="26"/>
        </w:rPr>
      </w:pPr>
      <w:r>
        <w:rPr>
          <w:b/>
          <w:sz w:val="26"/>
          <w:szCs w:val="26"/>
        </w:rPr>
        <w:t>1.8. в пункте 2 статьи 22 после слов</w:t>
      </w:r>
      <w:r>
        <w:rPr>
          <w:sz w:val="26"/>
          <w:szCs w:val="26"/>
        </w:rPr>
        <w:t xml:space="preserve"> «отнесенным законами или настоящим уставом» </w:t>
      </w:r>
      <w:r>
        <w:rPr>
          <w:b/>
          <w:sz w:val="26"/>
          <w:szCs w:val="26"/>
        </w:rPr>
        <w:t>дополнить</w:t>
      </w:r>
      <w:r>
        <w:rPr>
          <w:sz w:val="26"/>
          <w:szCs w:val="26"/>
        </w:rPr>
        <w:t xml:space="preserve"> словом «, соответственно,»; </w:t>
      </w:r>
    </w:p>
    <w:p w:rsidR="002D299F" w:rsidRDefault="002D299F" w:rsidP="002D299F">
      <w:pPr>
        <w:pStyle w:val="21"/>
        <w:tabs>
          <w:tab w:val="left" w:pos="1200"/>
        </w:tabs>
        <w:spacing w:after="0" w:line="240" w:lineRule="auto"/>
        <w:ind w:right="-1" w:firstLine="709"/>
        <w:rPr>
          <w:b/>
          <w:sz w:val="26"/>
          <w:szCs w:val="26"/>
        </w:rPr>
      </w:pPr>
      <w:r>
        <w:rPr>
          <w:b/>
          <w:sz w:val="26"/>
          <w:szCs w:val="26"/>
        </w:rPr>
        <w:t xml:space="preserve">1.9. </w:t>
      </w:r>
      <w:bookmarkStart w:id="6" w:name="_Hlk29460174"/>
      <w:r>
        <w:rPr>
          <w:b/>
          <w:sz w:val="26"/>
          <w:szCs w:val="26"/>
        </w:rPr>
        <w:t>статью 23 изложить в следующей редакции:</w:t>
      </w:r>
    </w:p>
    <w:p w:rsidR="002D299F" w:rsidRDefault="002D299F" w:rsidP="002D299F">
      <w:pPr>
        <w:tabs>
          <w:tab w:val="left" w:pos="0"/>
        </w:tabs>
        <w:ind w:firstLine="709"/>
        <w:rPr>
          <w:b/>
          <w:sz w:val="26"/>
          <w:szCs w:val="26"/>
        </w:rPr>
      </w:pPr>
      <w:r>
        <w:rPr>
          <w:b/>
          <w:sz w:val="26"/>
          <w:szCs w:val="26"/>
        </w:rPr>
        <w:t>«Статья 23. Организация работы Совета</w:t>
      </w:r>
    </w:p>
    <w:p w:rsidR="002D299F" w:rsidRDefault="002D299F" w:rsidP="002D299F">
      <w:pPr>
        <w:tabs>
          <w:tab w:val="left" w:pos="0"/>
        </w:tabs>
        <w:ind w:right="-1" w:firstLine="709"/>
        <w:rPr>
          <w:sz w:val="26"/>
          <w:szCs w:val="26"/>
        </w:rPr>
      </w:pPr>
      <w:r>
        <w:rPr>
          <w:sz w:val="26"/>
          <w:szCs w:val="26"/>
        </w:rPr>
        <w:t>1. Организационно-правовой формой работы Совета является сессия. Сессия может состоять из одного или нескольких заседаний.</w:t>
      </w:r>
    </w:p>
    <w:p w:rsidR="002D299F" w:rsidRDefault="002D299F" w:rsidP="002D299F">
      <w:pPr>
        <w:tabs>
          <w:tab w:val="left" w:pos="0"/>
        </w:tabs>
        <w:ind w:right="-1" w:firstLine="709"/>
        <w:rPr>
          <w:sz w:val="26"/>
          <w:szCs w:val="26"/>
        </w:rPr>
      </w:pPr>
      <w:r>
        <w:rPr>
          <w:sz w:val="26"/>
          <w:szCs w:val="26"/>
        </w:rPr>
        <w:t>2. Совет созывается на свои сессии не реже 1 раза в три месяца председателем Совета депутатов сельсовета.</w:t>
      </w:r>
    </w:p>
    <w:p w:rsidR="002D299F" w:rsidRDefault="002D299F" w:rsidP="002D299F">
      <w:pPr>
        <w:tabs>
          <w:tab w:val="left" w:pos="0"/>
        </w:tabs>
        <w:ind w:right="-1" w:firstLine="709"/>
        <w:rPr>
          <w:sz w:val="26"/>
          <w:szCs w:val="26"/>
        </w:rPr>
      </w:pPr>
      <w:r>
        <w:rPr>
          <w:sz w:val="26"/>
          <w:szCs w:val="26"/>
        </w:rPr>
        <w:lastRenderedPageBreak/>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2D299F" w:rsidRDefault="002D299F" w:rsidP="002D299F">
      <w:pPr>
        <w:autoSpaceDE w:val="0"/>
        <w:autoSpaceDN w:val="0"/>
        <w:adjustRightInd w:val="0"/>
        <w:ind w:firstLine="709"/>
        <w:outlineLvl w:val="1"/>
        <w:rPr>
          <w:sz w:val="26"/>
          <w:szCs w:val="26"/>
        </w:rPr>
      </w:pPr>
      <w:r>
        <w:rPr>
          <w:sz w:val="26"/>
          <w:szCs w:val="26"/>
        </w:rPr>
        <w:t>4. Заседание Совета не может считаться правомочным, если на нем присутствует менее 50 процентов от числа избранных депутатов.</w:t>
      </w:r>
    </w:p>
    <w:p w:rsidR="002D299F" w:rsidRDefault="002D299F" w:rsidP="002D299F">
      <w:pPr>
        <w:autoSpaceDE w:val="0"/>
        <w:autoSpaceDN w:val="0"/>
        <w:adjustRightInd w:val="0"/>
        <w:ind w:firstLine="709"/>
        <w:outlineLvl w:val="1"/>
        <w:rPr>
          <w:sz w:val="26"/>
          <w:szCs w:val="26"/>
        </w:rPr>
      </w:pPr>
      <w:r>
        <w:rPr>
          <w:sz w:val="26"/>
          <w:szCs w:val="26"/>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2D299F" w:rsidRDefault="002D299F" w:rsidP="002D299F">
      <w:pPr>
        <w:autoSpaceDE w:val="0"/>
        <w:autoSpaceDN w:val="0"/>
        <w:adjustRightInd w:val="0"/>
        <w:ind w:firstLine="709"/>
        <w:outlineLvl w:val="1"/>
        <w:rPr>
          <w:sz w:val="26"/>
          <w:szCs w:val="26"/>
        </w:rPr>
      </w:pPr>
      <w:r>
        <w:rPr>
          <w:sz w:val="26"/>
          <w:szCs w:val="26"/>
        </w:rPr>
        <w:t>6. Организационное, материально-техническое, правовое обеспечение деятельности Совета осуществляет администрация сельсовета.»;</w:t>
      </w:r>
    </w:p>
    <w:p w:rsidR="002D299F" w:rsidRDefault="002D299F" w:rsidP="002D299F">
      <w:pPr>
        <w:autoSpaceDE w:val="0"/>
        <w:autoSpaceDN w:val="0"/>
        <w:adjustRightInd w:val="0"/>
        <w:ind w:firstLine="709"/>
        <w:outlineLvl w:val="1"/>
        <w:rPr>
          <w:b/>
          <w:sz w:val="26"/>
          <w:szCs w:val="26"/>
        </w:rPr>
      </w:pPr>
      <w:r>
        <w:rPr>
          <w:b/>
          <w:sz w:val="26"/>
          <w:szCs w:val="26"/>
        </w:rPr>
        <w:t>1.10. главу 4 дополнить статьей 23.1 следующего содержания:</w:t>
      </w:r>
    </w:p>
    <w:p w:rsidR="002D299F" w:rsidRDefault="002D299F" w:rsidP="002D299F">
      <w:pPr>
        <w:ind w:firstLine="709"/>
        <w:rPr>
          <w:b/>
          <w:sz w:val="26"/>
          <w:szCs w:val="26"/>
        </w:rPr>
      </w:pPr>
      <w:r>
        <w:rPr>
          <w:b/>
          <w:sz w:val="26"/>
          <w:szCs w:val="26"/>
        </w:rPr>
        <w:t xml:space="preserve">«Статья 23.1. Председатель Совета депутатов </w:t>
      </w:r>
    </w:p>
    <w:p w:rsidR="002D299F" w:rsidRDefault="002D299F" w:rsidP="002D299F">
      <w:pPr>
        <w:tabs>
          <w:tab w:val="left" w:pos="0"/>
        </w:tabs>
        <w:ind w:right="-1" w:firstLine="709"/>
        <w:rPr>
          <w:sz w:val="26"/>
          <w:szCs w:val="26"/>
        </w:rPr>
      </w:pPr>
      <w:r>
        <w:rPr>
          <w:sz w:val="26"/>
          <w:szCs w:val="26"/>
        </w:rPr>
        <w:t xml:space="preserve">1. Работу Совета депутатов организует его Председатель. </w:t>
      </w:r>
    </w:p>
    <w:p w:rsidR="002D299F" w:rsidRDefault="002D299F" w:rsidP="002D299F">
      <w:pPr>
        <w:tabs>
          <w:tab w:val="left" w:pos="0"/>
        </w:tabs>
        <w:ind w:right="-1" w:firstLine="709"/>
        <w:rPr>
          <w:sz w:val="26"/>
          <w:szCs w:val="26"/>
        </w:rPr>
      </w:pPr>
      <w:r>
        <w:rPr>
          <w:sz w:val="26"/>
          <w:szCs w:val="26"/>
        </w:rPr>
        <w:t>2. Полномочия председателя исполняет Глава сельсовета.</w:t>
      </w:r>
    </w:p>
    <w:p w:rsidR="002D299F" w:rsidRDefault="002D299F" w:rsidP="002D299F">
      <w:pPr>
        <w:tabs>
          <w:tab w:val="left" w:pos="0"/>
        </w:tabs>
        <w:ind w:right="-766" w:firstLine="709"/>
        <w:rPr>
          <w:sz w:val="26"/>
          <w:szCs w:val="26"/>
        </w:rPr>
      </w:pPr>
      <w:r>
        <w:rPr>
          <w:sz w:val="26"/>
          <w:szCs w:val="26"/>
        </w:rPr>
        <w:t>2.1. Председатель Совета депутатов:</w:t>
      </w:r>
    </w:p>
    <w:p w:rsidR="002D299F" w:rsidRPr="002E6321" w:rsidRDefault="002D299F" w:rsidP="002D299F">
      <w:pPr>
        <w:tabs>
          <w:tab w:val="left" w:pos="0"/>
        </w:tabs>
        <w:ind w:right="-1" w:firstLine="709"/>
        <w:rPr>
          <w:sz w:val="26"/>
          <w:szCs w:val="26"/>
        </w:rPr>
      </w:pPr>
      <w:r>
        <w:rPr>
          <w:i/>
          <w:sz w:val="26"/>
          <w:szCs w:val="26"/>
        </w:rPr>
        <w:t xml:space="preserve">1) </w:t>
      </w:r>
      <w:r w:rsidRPr="002E6321">
        <w:rPr>
          <w:sz w:val="26"/>
          <w:szCs w:val="26"/>
        </w:rPr>
        <w:t>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D299F" w:rsidRPr="002E6321" w:rsidRDefault="002D299F" w:rsidP="002D299F">
      <w:pPr>
        <w:tabs>
          <w:tab w:val="left" w:pos="0"/>
        </w:tabs>
        <w:ind w:right="-1" w:firstLine="709"/>
        <w:rPr>
          <w:sz w:val="26"/>
          <w:szCs w:val="26"/>
        </w:rPr>
      </w:pPr>
      <w:r w:rsidRPr="002E6321">
        <w:rPr>
          <w:sz w:val="26"/>
          <w:szCs w:val="26"/>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2D299F" w:rsidRPr="002E6321" w:rsidRDefault="002D299F" w:rsidP="002D299F">
      <w:pPr>
        <w:tabs>
          <w:tab w:val="left" w:pos="0"/>
        </w:tabs>
        <w:ind w:right="-1" w:firstLine="709"/>
        <w:rPr>
          <w:sz w:val="26"/>
          <w:szCs w:val="26"/>
        </w:rPr>
      </w:pPr>
      <w:r w:rsidRPr="002E6321">
        <w:rPr>
          <w:sz w:val="26"/>
          <w:szCs w:val="26"/>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2D299F" w:rsidRPr="002E6321" w:rsidRDefault="002D299F" w:rsidP="002D299F">
      <w:pPr>
        <w:tabs>
          <w:tab w:val="left" w:pos="0"/>
        </w:tabs>
        <w:ind w:right="-1" w:firstLine="709"/>
        <w:rPr>
          <w:sz w:val="26"/>
          <w:szCs w:val="26"/>
        </w:rPr>
      </w:pPr>
      <w:r w:rsidRPr="002E6321">
        <w:rPr>
          <w:sz w:val="26"/>
          <w:szCs w:val="26"/>
        </w:rPr>
        <w:t>4) осуществляет руководство подготовкой сессий Совета;</w:t>
      </w:r>
    </w:p>
    <w:p w:rsidR="002D299F" w:rsidRPr="002E6321" w:rsidRDefault="002D299F" w:rsidP="002D299F">
      <w:pPr>
        <w:tabs>
          <w:tab w:val="left" w:pos="0"/>
        </w:tabs>
        <w:ind w:right="-1" w:firstLine="709"/>
        <w:rPr>
          <w:sz w:val="26"/>
          <w:szCs w:val="26"/>
        </w:rPr>
      </w:pPr>
      <w:r w:rsidRPr="002E6321">
        <w:rPr>
          <w:sz w:val="26"/>
          <w:szCs w:val="26"/>
        </w:rPr>
        <w:t>5) ведет сессии Совета депутатов в соответствии с правилами, установленными Регламентом Совета;</w:t>
      </w:r>
    </w:p>
    <w:p w:rsidR="002D299F" w:rsidRPr="002E6321" w:rsidRDefault="002D299F" w:rsidP="002D299F">
      <w:pPr>
        <w:tabs>
          <w:tab w:val="left" w:pos="0"/>
        </w:tabs>
        <w:ind w:right="-1" w:firstLine="709"/>
        <w:rPr>
          <w:sz w:val="26"/>
          <w:szCs w:val="26"/>
        </w:rPr>
      </w:pPr>
      <w:r w:rsidRPr="002E6321">
        <w:rPr>
          <w:sz w:val="26"/>
          <w:szCs w:val="26"/>
        </w:rPr>
        <w:t>6) подписывает протоколы сессий;</w:t>
      </w:r>
    </w:p>
    <w:p w:rsidR="002D299F" w:rsidRPr="002E6321" w:rsidRDefault="002D299F" w:rsidP="002D299F">
      <w:pPr>
        <w:tabs>
          <w:tab w:val="left" w:pos="0"/>
        </w:tabs>
        <w:ind w:right="-1" w:firstLine="709"/>
        <w:rPr>
          <w:sz w:val="26"/>
          <w:szCs w:val="26"/>
        </w:rPr>
      </w:pPr>
      <w:r w:rsidRPr="002E6321">
        <w:rPr>
          <w:sz w:val="26"/>
          <w:szCs w:val="26"/>
        </w:rPr>
        <w:t>7) оказывает содействие депутатам Совета в осуществлении ими своих полномочий;</w:t>
      </w:r>
    </w:p>
    <w:p w:rsidR="002D299F" w:rsidRPr="002E6321" w:rsidRDefault="002D299F" w:rsidP="002D299F">
      <w:pPr>
        <w:tabs>
          <w:tab w:val="left" w:pos="0"/>
        </w:tabs>
        <w:ind w:right="-1" w:firstLine="709"/>
        <w:rPr>
          <w:sz w:val="26"/>
          <w:szCs w:val="26"/>
        </w:rPr>
      </w:pPr>
      <w:r w:rsidRPr="002E6321">
        <w:rPr>
          <w:sz w:val="26"/>
          <w:szCs w:val="26"/>
        </w:rPr>
        <w:t>8) открывает и закрывает расчетные и текущие счета Совета депутатов в банках и является распорядителем по этим счетам;</w:t>
      </w:r>
    </w:p>
    <w:p w:rsidR="002D299F" w:rsidRPr="002E6321" w:rsidRDefault="002D299F" w:rsidP="002D299F">
      <w:pPr>
        <w:tabs>
          <w:tab w:val="left" w:pos="0"/>
        </w:tabs>
        <w:ind w:right="-1" w:firstLine="709"/>
        <w:rPr>
          <w:sz w:val="26"/>
          <w:szCs w:val="26"/>
        </w:rPr>
      </w:pPr>
      <w:r w:rsidRPr="002E6321">
        <w:rPr>
          <w:sz w:val="26"/>
          <w:szCs w:val="26"/>
        </w:rPr>
        <w:lastRenderedPageBreak/>
        <w:t>9) от имени Совета подписывает исковые заявления, заявления, жалобы, направляемые в суд или арбитражный суд;</w:t>
      </w:r>
    </w:p>
    <w:p w:rsidR="002D299F" w:rsidRPr="002E6321" w:rsidRDefault="002D299F" w:rsidP="002D299F">
      <w:pPr>
        <w:tabs>
          <w:tab w:val="left" w:pos="0"/>
        </w:tabs>
        <w:ind w:right="-1" w:firstLine="709"/>
        <w:rPr>
          <w:sz w:val="26"/>
          <w:szCs w:val="26"/>
        </w:rPr>
      </w:pPr>
      <w:r w:rsidRPr="002E6321">
        <w:rPr>
          <w:sz w:val="26"/>
          <w:szCs w:val="26"/>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сельсовета.</w:t>
      </w:r>
    </w:p>
    <w:p w:rsidR="002D299F" w:rsidRDefault="002D299F" w:rsidP="002D299F">
      <w:pPr>
        <w:tabs>
          <w:tab w:val="left" w:pos="0"/>
        </w:tabs>
        <w:ind w:right="-1" w:firstLine="709"/>
        <w:rPr>
          <w:sz w:val="26"/>
          <w:szCs w:val="26"/>
        </w:rPr>
      </w:pPr>
      <w:r>
        <w:rPr>
          <w:sz w:val="26"/>
          <w:szCs w:val="26"/>
        </w:rPr>
        <w:t>3. Председатель Совета издает постановления и распоряжения по вопросам организации деятельности Совета депутатов сельсовета.»;</w:t>
      </w:r>
    </w:p>
    <w:p w:rsidR="002D299F" w:rsidRDefault="002D299F" w:rsidP="002D299F">
      <w:pPr>
        <w:pStyle w:val="21"/>
        <w:tabs>
          <w:tab w:val="left" w:pos="1200"/>
        </w:tabs>
        <w:spacing w:after="0" w:line="240" w:lineRule="auto"/>
        <w:ind w:right="-1" w:firstLine="709"/>
        <w:rPr>
          <w:b/>
          <w:sz w:val="26"/>
          <w:szCs w:val="26"/>
        </w:rPr>
      </w:pPr>
      <w:r>
        <w:rPr>
          <w:b/>
          <w:sz w:val="26"/>
          <w:szCs w:val="26"/>
        </w:rPr>
        <w:t>1.11. пункты 1, 2, 3, 4 статьи 26 изложить в следующей редакции:</w:t>
      </w:r>
    </w:p>
    <w:p w:rsidR="002D299F" w:rsidRDefault="002D299F" w:rsidP="002D299F">
      <w:pPr>
        <w:ind w:right="-1" w:firstLine="709"/>
        <w:rPr>
          <w:sz w:val="26"/>
          <w:szCs w:val="26"/>
        </w:rPr>
      </w:pPr>
      <w:r>
        <w:rPr>
          <w:sz w:val="26"/>
          <w:szCs w:val="26"/>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2D299F" w:rsidRDefault="002D299F" w:rsidP="002D299F">
      <w:pPr>
        <w:ind w:right="-1" w:firstLine="709"/>
        <w:rPr>
          <w:sz w:val="26"/>
          <w:szCs w:val="26"/>
        </w:rPr>
      </w:pPr>
      <w:r>
        <w:rPr>
          <w:sz w:val="26"/>
          <w:szCs w:val="26"/>
        </w:rPr>
        <w:t>2. Решение Совета принимается открытым или тайным голосованием.</w:t>
      </w:r>
    </w:p>
    <w:p w:rsidR="002D299F" w:rsidRDefault="002D299F" w:rsidP="002D299F">
      <w:pPr>
        <w:ind w:right="-1" w:firstLine="709"/>
        <w:rPr>
          <w:sz w:val="26"/>
          <w:szCs w:val="26"/>
        </w:rPr>
      </w:pPr>
      <w:r>
        <w:rPr>
          <w:sz w:val="26"/>
          <w:szCs w:val="26"/>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2D299F" w:rsidRDefault="002D299F" w:rsidP="002D299F">
      <w:pPr>
        <w:ind w:right="-1" w:firstLine="709"/>
        <w:rPr>
          <w:sz w:val="26"/>
          <w:szCs w:val="26"/>
        </w:rPr>
      </w:pPr>
      <w:r>
        <w:rPr>
          <w:sz w:val="26"/>
          <w:szCs w:val="26"/>
        </w:rPr>
        <w:t>Решения по процедурным вопросам принимаются простым большинством голосов присутствующих депутатов.</w:t>
      </w:r>
    </w:p>
    <w:p w:rsidR="002D299F" w:rsidRDefault="002D299F" w:rsidP="002D299F">
      <w:pPr>
        <w:autoSpaceDE w:val="0"/>
        <w:autoSpaceDN w:val="0"/>
        <w:adjustRightInd w:val="0"/>
        <w:ind w:firstLine="709"/>
        <w:rPr>
          <w:sz w:val="26"/>
          <w:szCs w:val="26"/>
        </w:rPr>
      </w:pPr>
      <w:r>
        <w:rPr>
          <w:sz w:val="26"/>
          <w:szCs w:val="26"/>
        </w:rPr>
        <w:t>Голос главы поселения учитывается при принятии решений Совета депутатов поселения как голос депутата Совета депутатов поселения.</w:t>
      </w:r>
    </w:p>
    <w:p w:rsidR="002D299F" w:rsidRDefault="002D299F" w:rsidP="002D299F">
      <w:pPr>
        <w:ind w:firstLine="709"/>
        <w:rPr>
          <w:color w:val="000000"/>
          <w:sz w:val="26"/>
          <w:szCs w:val="26"/>
        </w:rPr>
      </w:pPr>
      <w:r>
        <w:rPr>
          <w:sz w:val="26"/>
          <w:szCs w:val="26"/>
        </w:rPr>
        <w:t xml:space="preserve">4. Нормативный правовой акт, принятый представительным органом муниципального образования,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w:t>
      </w:r>
      <w:r>
        <w:rPr>
          <w:sz w:val="26"/>
          <w:szCs w:val="26"/>
        </w:rPr>
        <w:lastRenderedPageBreak/>
        <w:t>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поселения в течение семи дней и обнародованию</w:t>
      </w:r>
      <w:r>
        <w:rPr>
          <w:color w:val="000000"/>
          <w:sz w:val="26"/>
          <w:szCs w:val="26"/>
        </w:rPr>
        <w:t>.»;</w:t>
      </w:r>
    </w:p>
    <w:p w:rsidR="002D299F" w:rsidRDefault="002D299F" w:rsidP="002D299F">
      <w:pPr>
        <w:pStyle w:val="21"/>
        <w:tabs>
          <w:tab w:val="left" w:pos="1200"/>
        </w:tabs>
        <w:spacing w:after="0" w:line="240" w:lineRule="auto"/>
        <w:ind w:right="-1" w:firstLine="709"/>
        <w:rPr>
          <w:b/>
          <w:sz w:val="26"/>
          <w:szCs w:val="26"/>
        </w:rPr>
      </w:pPr>
      <w:r>
        <w:rPr>
          <w:b/>
          <w:sz w:val="26"/>
          <w:szCs w:val="26"/>
        </w:rPr>
        <w:t>1.12.  пункт 1.2 статьи 28 изложить в следующей редакции:</w:t>
      </w:r>
    </w:p>
    <w:p w:rsidR="002D299F" w:rsidRDefault="002D299F" w:rsidP="002D299F">
      <w:pPr>
        <w:tabs>
          <w:tab w:val="left" w:pos="1200"/>
        </w:tabs>
        <w:ind w:right="-1" w:firstLine="709"/>
        <w:rPr>
          <w:sz w:val="26"/>
          <w:szCs w:val="26"/>
        </w:rPr>
      </w:pPr>
      <w:r>
        <w:rPr>
          <w:sz w:val="26"/>
          <w:szCs w:val="26"/>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p>
    <w:bookmarkEnd w:id="6"/>
    <w:p w:rsidR="002D299F" w:rsidRDefault="002D299F" w:rsidP="002D299F">
      <w:pPr>
        <w:autoSpaceDE w:val="0"/>
        <w:autoSpaceDN w:val="0"/>
        <w:adjustRightInd w:val="0"/>
        <w:ind w:firstLine="709"/>
        <w:rPr>
          <w:rFonts w:eastAsia="Calibri"/>
          <w:b/>
          <w:bCs/>
          <w:sz w:val="26"/>
          <w:szCs w:val="26"/>
        </w:rPr>
      </w:pPr>
      <w:r>
        <w:rPr>
          <w:rFonts w:eastAsia="Calibri"/>
          <w:b/>
          <w:bCs/>
          <w:sz w:val="26"/>
          <w:szCs w:val="26"/>
        </w:rPr>
        <w:t>1.13. в статье 32:</w:t>
      </w:r>
    </w:p>
    <w:p w:rsidR="002D299F" w:rsidRDefault="002D299F" w:rsidP="002D299F">
      <w:pPr>
        <w:autoSpaceDE w:val="0"/>
        <w:autoSpaceDN w:val="0"/>
        <w:adjustRightInd w:val="0"/>
        <w:ind w:firstLine="709"/>
        <w:rPr>
          <w:rFonts w:eastAsia="Calibri"/>
          <w:b/>
          <w:bCs/>
          <w:sz w:val="26"/>
          <w:szCs w:val="26"/>
        </w:rPr>
      </w:pPr>
      <w:r>
        <w:rPr>
          <w:rFonts w:eastAsia="Calibri"/>
          <w:b/>
          <w:bCs/>
          <w:sz w:val="26"/>
          <w:szCs w:val="26"/>
        </w:rPr>
        <w:t>- подпункт 1.1 пункта 1 изложить в следующей редакции:</w:t>
      </w:r>
    </w:p>
    <w:p w:rsidR="002D299F" w:rsidRDefault="002D299F" w:rsidP="002D299F">
      <w:pPr>
        <w:autoSpaceDE w:val="0"/>
        <w:autoSpaceDN w:val="0"/>
        <w:adjustRightInd w:val="0"/>
        <w:ind w:firstLine="709"/>
        <w:rPr>
          <w:rFonts w:eastAsia="Times New Roman"/>
          <w:iCs/>
          <w:sz w:val="26"/>
          <w:szCs w:val="26"/>
        </w:rPr>
      </w:pPr>
      <w:r>
        <w:rPr>
          <w:rFonts w:eastAsia="Calibri"/>
          <w:sz w:val="26"/>
          <w:szCs w:val="26"/>
        </w:rPr>
        <w:t xml:space="preserve">«1.1. </w:t>
      </w:r>
      <w:r>
        <w:rPr>
          <w:iCs/>
          <w:sz w:val="26"/>
          <w:szCs w:val="26"/>
        </w:rPr>
        <w:t>разрабатывает и исполняет бюджет сельсовета, осуществляет функции главного распорядителя бюджетных средств при исполнении бюджета сельсовета;»;</w:t>
      </w:r>
    </w:p>
    <w:p w:rsidR="002D299F" w:rsidRDefault="002D299F" w:rsidP="002D299F">
      <w:pPr>
        <w:autoSpaceDE w:val="0"/>
        <w:autoSpaceDN w:val="0"/>
        <w:adjustRightInd w:val="0"/>
        <w:ind w:firstLine="709"/>
        <w:rPr>
          <w:b/>
          <w:iCs/>
          <w:sz w:val="26"/>
          <w:szCs w:val="26"/>
        </w:rPr>
      </w:pPr>
      <w:r>
        <w:rPr>
          <w:b/>
          <w:iCs/>
          <w:sz w:val="26"/>
          <w:szCs w:val="26"/>
        </w:rPr>
        <w:t>- подпункт 1.11 пункта 1 исключить;</w:t>
      </w:r>
    </w:p>
    <w:p w:rsidR="002D299F" w:rsidRDefault="002D299F" w:rsidP="002D299F">
      <w:pPr>
        <w:autoSpaceDE w:val="0"/>
        <w:autoSpaceDN w:val="0"/>
        <w:adjustRightInd w:val="0"/>
        <w:ind w:firstLine="709"/>
        <w:rPr>
          <w:b/>
          <w:iCs/>
          <w:sz w:val="26"/>
          <w:szCs w:val="26"/>
        </w:rPr>
      </w:pPr>
      <w:r>
        <w:rPr>
          <w:b/>
          <w:iCs/>
          <w:sz w:val="26"/>
          <w:szCs w:val="26"/>
        </w:rPr>
        <w:t>1.14. подпункты 3, 4 пункта 4 статьи 33.1 изложить в следующей редакции:</w:t>
      </w:r>
    </w:p>
    <w:p w:rsidR="002D299F" w:rsidRDefault="002D299F" w:rsidP="002D299F">
      <w:pPr>
        <w:autoSpaceDE w:val="0"/>
        <w:autoSpaceDN w:val="0"/>
        <w:adjustRightInd w:val="0"/>
        <w:ind w:firstLine="709"/>
        <w:rPr>
          <w:sz w:val="26"/>
          <w:szCs w:val="26"/>
        </w:rPr>
      </w:pPr>
      <w:r>
        <w:rPr>
          <w:sz w:val="26"/>
          <w:szCs w:val="26"/>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D299F" w:rsidRDefault="002D299F" w:rsidP="002D299F">
      <w:pPr>
        <w:autoSpaceDE w:val="0"/>
        <w:autoSpaceDN w:val="0"/>
        <w:adjustRightInd w:val="0"/>
        <w:ind w:firstLine="709"/>
        <w:rPr>
          <w:sz w:val="26"/>
          <w:szCs w:val="26"/>
        </w:rPr>
      </w:pPr>
      <w:r>
        <w:rPr>
          <w:sz w:val="26"/>
          <w:szCs w:val="26"/>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D299F" w:rsidRDefault="002D299F" w:rsidP="002D299F">
      <w:pPr>
        <w:autoSpaceDE w:val="0"/>
        <w:autoSpaceDN w:val="0"/>
        <w:adjustRightInd w:val="0"/>
        <w:ind w:firstLine="709"/>
        <w:rPr>
          <w:b/>
          <w:iCs/>
          <w:sz w:val="26"/>
          <w:szCs w:val="26"/>
        </w:rPr>
      </w:pPr>
      <w:r>
        <w:rPr>
          <w:b/>
          <w:iCs/>
          <w:sz w:val="26"/>
          <w:szCs w:val="26"/>
        </w:rPr>
        <w:lastRenderedPageBreak/>
        <w:t>1.15. пункт 2 статьи 35.1 изложить в следующей редакции:</w:t>
      </w:r>
    </w:p>
    <w:p w:rsidR="002D299F" w:rsidRDefault="002D299F" w:rsidP="002D299F">
      <w:pPr>
        <w:tabs>
          <w:tab w:val="left" w:pos="426"/>
        </w:tabs>
        <w:ind w:right="-1" w:firstLine="709"/>
        <w:rPr>
          <w:bCs/>
          <w:sz w:val="26"/>
          <w:szCs w:val="26"/>
        </w:rPr>
      </w:pPr>
      <w:r>
        <w:rPr>
          <w:bCs/>
          <w:sz w:val="26"/>
          <w:szCs w:val="26"/>
        </w:rPr>
        <w:t>«2. Избирательная комиссия сельсовета не является юридическим лицом.»;.</w:t>
      </w:r>
    </w:p>
    <w:p w:rsidR="002D299F" w:rsidRDefault="002D299F" w:rsidP="002D299F">
      <w:pPr>
        <w:autoSpaceDE w:val="0"/>
        <w:autoSpaceDN w:val="0"/>
        <w:adjustRightInd w:val="0"/>
        <w:ind w:firstLine="709"/>
        <w:rPr>
          <w:b/>
          <w:iCs/>
          <w:sz w:val="26"/>
          <w:szCs w:val="26"/>
        </w:rPr>
      </w:pPr>
      <w:r>
        <w:rPr>
          <w:b/>
          <w:iCs/>
          <w:sz w:val="26"/>
          <w:szCs w:val="26"/>
        </w:rPr>
        <w:t>1.16. статью 38 изложить в следующей редакции:</w:t>
      </w:r>
    </w:p>
    <w:p w:rsidR="002D299F" w:rsidRDefault="002D299F" w:rsidP="002D299F">
      <w:pPr>
        <w:ind w:firstLine="709"/>
        <w:rPr>
          <w:b/>
          <w:bCs/>
          <w:sz w:val="26"/>
          <w:szCs w:val="26"/>
        </w:rPr>
      </w:pPr>
      <w:r>
        <w:rPr>
          <w:b/>
          <w:bCs/>
          <w:sz w:val="26"/>
          <w:szCs w:val="26"/>
        </w:rPr>
        <w:t>«Статья 38. Правотворческая инициатива граждан</w:t>
      </w:r>
    </w:p>
    <w:p w:rsidR="002D299F" w:rsidRDefault="002D299F" w:rsidP="002D299F">
      <w:pPr>
        <w:ind w:firstLine="709"/>
        <w:rPr>
          <w:bCs/>
          <w:sz w:val="26"/>
          <w:szCs w:val="26"/>
        </w:rPr>
      </w:pPr>
      <w:r>
        <w:rPr>
          <w:bCs/>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2D299F" w:rsidRDefault="002D299F" w:rsidP="002D299F">
      <w:pPr>
        <w:ind w:firstLine="709"/>
        <w:rPr>
          <w:bCs/>
          <w:sz w:val="26"/>
          <w:szCs w:val="26"/>
        </w:rPr>
      </w:pPr>
      <w:r>
        <w:rPr>
          <w:bCs/>
          <w:sz w:val="26"/>
          <w:szCs w:val="26"/>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2D299F" w:rsidRDefault="002D299F" w:rsidP="002D299F">
      <w:pPr>
        <w:ind w:firstLine="709"/>
        <w:rPr>
          <w:bCs/>
          <w:sz w:val="26"/>
          <w:szCs w:val="26"/>
        </w:rPr>
      </w:pPr>
      <w:r>
        <w:rPr>
          <w:bCs/>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2D299F" w:rsidRDefault="002D299F" w:rsidP="002D299F">
      <w:pPr>
        <w:ind w:firstLine="709"/>
        <w:rPr>
          <w:bCs/>
          <w:sz w:val="26"/>
          <w:szCs w:val="26"/>
        </w:rPr>
      </w:pPr>
      <w:r>
        <w:rPr>
          <w:bCs/>
          <w:sz w:val="26"/>
          <w:szCs w:val="26"/>
        </w:rPr>
        <w:t>3. Для осуществления правотворческой инициативы регистрации инициативной группы не требуется.</w:t>
      </w:r>
    </w:p>
    <w:p w:rsidR="002D299F" w:rsidRDefault="002D299F" w:rsidP="002D299F">
      <w:pPr>
        <w:ind w:firstLine="709"/>
        <w:rPr>
          <w:bCs/>
          <w:sz w:val="26"/>
          <w:szCs w:val="26"/>
        </w:rPr>
      </w:pPr>
      <w:r>
        <w:rPr>
          <w:bCs/>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299F" w:rsidRDefault="002D299F" w:rsidP="002D299F">
      <w:pPr>
        <w:autoSpaceDE w:val="0"/>
        <w:autoSpaceDN w:val="0"/>
        <w:adjustRightInd w:val="0"/>
        <w:ind w:firstLine="709"/>
        <w:rPr>
          <w:b/>
          <w:iCs/>
          <w:sz w:val="26"/>
          <w:szCs w:val="26"/>
        </w:rPr>
      </w:pPr>
      <w:r>
        <w:rPr>
          <w:b/>
          <w:iCs/>
          <w:sz w:val="26"/>
          <w:szCs w:val="26"/>
        </w:rPr>
        <w:t>1.17.  в статье 39:</w:t>
      </w:r>
    </w:p>
    <w:p w:rsidR="002D299F" w:rsidRDefault="002D299F" w:rsidP="002D299F">
      <w:pPr>
        <w:autoSpaceDE w:val="0"/>
        <w:autoSpaceDN w:val="0"/>
        <w:adjustRightInd w:val="0"/>
        <w:ind w:firstLine="709"/>
        <w:rPr>
          <w:b/>
          <w:iCs/>
          <w:sz w:val="26"/>
          <w:szCs w:val="26"/>
        </w:rPr>
      </w:pPr>
      <w:r>
        <w:rPr>
          <w:b/>
          <w:iCs/>
          <w:sz w:val="26"/>
          <w:szCs w:val="26"/>
        </w:rPr>
        <w:t>- пункты 3, 4 изложить в следующей редакции:</w:t>
      </w:r>
    </w:p>
    <w:p w:rsidR="002D299F" w:rsidRDefault="002D299F" w:rsidP="002D299F">
      <w:pPr>
        <w:ind w:right="-1" w:firstLine="709"/>
        <w:rPr>
          <w:sz w:val="26"/>
          <w:szCs w:val="26"/>
        </w:rPr>
      </w:pPr>
      <w:r>
        <w:rPr>
          <w:sz w:val="26"/>
          <w:szCs w:val="26"/>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D299F" w:rsidRPr="002364AA" w:rsidRDefault="002D299F" w:rsidP="002D299F">
      <w:pPr>
        <w:autoSpaceDE w:val="0"/>
        <w:autoSpaceDN w:val="0"/>
        <w:adjustRightInd w:val="0"/>
        <w:ind w:firstLine="709"/>
        <w:rPr>
          <w:sz w:val="26"/>
          <w:szCs w:val="26"/>
        </w:rPr>
      </w:pPr>
      <w:r w:rsidRPr="002364AA">
        <w:rPr>
          <w:sz w:val="26"/>
          <w:szCs w:val="26"/>
        </w:rPr>
        <w:t xml:space="preserve">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 (предлагаемая редакция закрепляет </w:t>
      </w:r>
      <w:r w:rsidRPr="002364AA">
        <w:rPr>
          <w:sz w:val="26"/>
          <w:szCs w:val="26"/>
        </w:rPr>
        <w:lastRenderedPageBreak/>
        <w:t>определение</w:t>
      </w:r>
      <w:r w:rsidRPr="002364AA">
        <w:rPr>
          <w:bCs/>
          <w:sz w:val="26"/>
          <w:szCs w:val="26"/>
        </w:rPr>
        <w:t xml:space="preserve"> порядка организации и проведения публичных слушаний по указанным проектам </w:t>
      </w:r>
      <w:r w:rsidRPr="002364AA">
        <w:rPr>
          <w:sz w:val="26"/>
          <w:szCs w:val="26"/>
        </w:rPr>
        <w:t xml:space="preserve">нормативным правовым актом представительного органа муниципального образования, учитывая положения Градостроительного кодекса РФ. Вместе с тем, действующее законодательство позволяет определять </w:t>
      </w:r>
      <w:r w:rsidRPr="002364AA">
        <w:rPr>
          <w:bCs/>
          <w:sz w:val="26"/>
          <w:szCs w:val="26"/>
        </w:rPr>
        <w:t>порядок организации и проведения публичных слушаний также и (или) Уставом муниципального образования</w:t>
      </w:r>
      <w:r w:rsidRPr="002364AA">
        <w:rPr>
          <w:sz w:val="26"/>
          <w:szCs w:val="26"/>
        </w:rPr>
        <w:t>).»;</w:t>
      </w:r>
    </w:p>
    <w:p w:rsidR="002D299F" w:rsidRPr="00361DC5" w:rsidRDefault="002D299F" w:rsidP="002D299F">
      <w:pPr>
        <w:autoSpaceDE w:val="0"/>
        <w:autoSpaceDN w:val="0"/>
        <w:adjustRightInd w:val="0"/>
        <w:ind w:firstLine="709"/>
        <w:rPr>
          <w:b/>
          <w:i/>
          <w:iCs/>
          <w:sz w:val="26"/>
          <w:szCs w:val="26"/>
        </w:rPr>
      </w:pPr>
      <w:r w:rsidRPr="00361DC5">
        <w:rPr>
          <w:b/>
          <w:i/>
          <w:iCs/>
          <w:sz w:val="26"/>
          <w:szCs w:val="26"/>
        </w:rPr>
        <w:t>- пункт 5 исключить;</w:t>
      </w:r>
    </w:p>
    <w:p w:rsidR="002D299F" w:rsidRDefault="002D299F" w:rsidP="002D299F">
      <w:pPr>
        <w:tabs>
          <w:tab w:val="left" w:pos="1200"/>
        </w:tabs>
        <w:ind w:right="-1" w:firstLine="709"/>
        <w:rPr>
          <w:b/>
          <w:sz w:val="26"/>
          <w:szCs w:val="26"/>
        </w:rPr>
      </w:pPr>
      <w:r>
        <w:rPr>
          <w:b/>
          <w:sz w:val="26"/>
          <w:szCs w:val="26"/>
        </w:rPr>
        <w:t>1.18. главу 6 дополнить статьями 41-2, 41-3 следующего содержания:</w:t>
      </w:r>
    </w:p>
    <w:p w:rsidR="002D299F" w:rsidRDefault="002D299F" w:rsidP="002D299F">
      <w:pPr>
        <w:ind w:right="-1" w:firstLine="709"/>
        <w:rPr>
          <w:b/>
          <w:sz w:val="26"/>
          <w:szCs w:val="26"/>
        </w:rPr>
      </w:pPr>
      <w:r>
        <w:rPr>
          <w:bCs/>
          <w:sz w:val="26"/>
          <w:szCs w:val="26"/>
        </w:rPr>
        <w:t>«</w:t>
      </w:r>
      <w:r>
        <w:rPr>
          <w:b/>
          <w:sz w:val="26"/>
          <w:szCs w:val="26"/>
        </w:rPr>
        <w:t>Статья 41-2. Староста сельского населенного пункта</w:t>
      </w:r>
    </w:p>
    <w:p w:rsidR="002D299F" w:rsidRDefault="002D299F" w:rsidP="002D299F">
      <w:pPr>
        <w:ind w:right="-1" w:firstLine="709"/>
        <w:rPr>
          <w:i/>
          <w:sz w:val="26"/>
          <w:szCs w:val="26"/>
        </w:rPr>
      </w:pPr>
      <w:r>
        <w:rPr>
          <w:sz w:val="26"/>
          <w:szCs w:val="26"/>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r>
        <w:rPr>
          <w:sz w:val="26"/>
          <w:szCs w:val="26"/>
          <w:vertAlign w:val="superscript"/>
        </w:rPr>
        <w:footnoteReference w:id="1"/>
      </w:r>
      <w:r>
        <w:rPr>
          <w:sz w:val="26"/>
          <w:szCs w:val="26"/>
        </w:rPr>
        <w:t>.</w:t>
      </w:r>
    </w:p>
    <w:p w:rsidR="002D299F" w:rsidRDefault="002D299F" w:rsidP="002D299F">
      <w:pPr>
        <w:ind w:right="-1" w:firstLine="709"/>
        <w:rPr>
          <w:sz w:val="26"/>
          <w:szCs w:val="26"/>
        </w:rPr>
      </w:pPr>
      <w:r>
        <w:rPr>
          <w:sz w:val="26"/>
          <w:szCs w:val="26"/>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D299F" w:rsidRPr="002E6321" w:rsidRDefault="002D299F" w:rsidP="002D299F">
      <w:pPr>
        <w:ind w:right="-1" w:firstLine="709"/>
        <w:rPr>
          <w:sz w:val="26"/>
          <w:szCs w:val="26"/>
        </w:rPr>
      </w:pPr>
      <w:r w:rsidRPr="002E6321">
        <w:rPr>
          <w:sz w:val="26"/>
          <w:szCs w:val="26"/>
        </w:rPr>
        <w:t>Срок полномочий старосты -</w:t>
      </w:r>
      <w:r w:rsidR="00051F83" w:rsidRPr="002E6321">
        <w:rPr>
          <w:sz w:val="26"/>
          <w:szCs w:val="26"/>
        </w:rPr>
        <w:t>5</w:t>
      </w:r>
      <w:r w:rsidRPr="002E6321">
        <w:rPr>
          <w:sz w:val="26"/>
          <w:szCs w:val="26"/>
        </w:rPr>
        <w:t xml:space="preserve"> лет</w:t>
      </w:r>
      <w:r w:rsidRPr="002E6321">
        <w:rPr>
          <w:sz w:val="26"/>
          <w:szCs w:val="26"/>
          <w:vertAlign w:val="superscript"/>
        </w:rPr>
        <w:footnoteReference w:id="2"/>
      </w:r>
      <w:r w:rsidRPr="002E6321">
        <w:rPr>
          <w:sz w:val="26"/>
          <w:szCs w:val="26"/>
        </w:rPr>
        <w:t xml:space="preserve">. </w:t>
      </w:r>
    </w:p>
    <w:p w:rsidR="002D299F" w:rsidRDefault="002D299F" w:rsidP="002D299F">
      <w:pPr>
        <w:ind w:right="-1" w:firstLine="709"/>
        <w:rPr>
          <w:sz w:val="26"/>
          <w:szCs w:val="26"/>
        </w:rPr>
      </w:pPr>
      <w:r>
        <w:rPr>
          <w:sz w:val="26"/>
          <w:szCs w:val="26"/>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2D299F" w:rsidRDefault="002D299F" w:rsidP="002D299F">
      <w:pPr>
        <w:ind w:right="-1" w:firstLine="709"/>
        <w:rPr>
          <w:sz w:val="26"/>
          <w:szCs w:val="26"/>
        </w:rPr>
      </w:pPr>
      <w:r>
        <w:rPr>
          <w:sz w:val="26"/>
          <w:szCs w:val="26"/>
        </w:rPr>
        <w:t>Старостой не может быть назначено лицо:</w:t>
      </w:r>
    </w:p>
    <w:p w:rsidR="002D299F" w:rsidRDefault="002D299F" w:rsidP="002D299F">
      <w:pPr>
        <w:ind w:right="-1" w:firstLine="709"/>
        <w:rPr>
          <w:sz w:val="26"/>
          <w:szCs w:val="26"/>
        </w:rPr>
      </w:pPr>
      <w:r>
        <w:rPr>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E6321" w:rsidRDefault="002D299F" w:rsidP="002E6321">
      <w:pPr>
        <w:ind w:right="-1" w:firstLine="709"/>
        <w:rPr>
          <w:sz w:val="26"/>
          <w:szCs w:val="26"/>
        </w:rPr>
      </w:pPr>
      <w:r>
        <w:rPr>
          <w:sz w:val="26"/>
          <w:szCs w:val="26"/>
        </w:rPr>
        <w:t>2) признанное судом недееспособным или ограниченно дееспособным;</w:t>
      </w:r>
    </w:p>
    <w:p w:rsidR="002D299F" w:rsidRDefault="002D299F" w:rsidP="002D299F">
      <w:pPr>
        <w:ind w:right="-1" w:firstLine="709"/>
        <w:rPr>
          <w:sz w:val="26"/>
          <w:szCs w:val="26"/>
        </w:rPr>
      </w:pPr>
      <w:r>
        <w:rPr>
          <w:sz w:val="26"/>
          <w:szCs w:val="26"/>
        </w:rPr>
        <w:t>3) имеющее непогашенную или неснятую судимость.</w:t>
      </w:r>
    </w:p>
    <w:p w:rsidR="002D299F" w:rsidRDefault="002D299F" w:rsidP="002D299F">
      <w:pPr>
        <w:ind w:right="-1" w:firstLine="709"/>
        <w:rPr>
          <w:sz w:val="26"/>
          <w:szCs w:val="26"/>
        </w:rPr>
      </w:pPr>
      <w:r>
        <w:rPr>
          <w:sz w:val="26"/>
          <w:szCs w:val="26"/>
        </w:rPr>
        <w:t>4. Староста для решения возложенных на него задач:</w:t>
      </w:r>
    </w:p>
    <w:p w:rsidR="002D299F" w:rsidRDefault="002D299F" w:rsidP="002D299F">
      <w:pPr>
        <w:ind w:right="-1" w:firstLine="709"/>
        <w:rPr>
          <w:sz w:val="26"/>
          <w:szCs w:val="26"/>
        </w:rPr>
      </w:pPr>
      <w:r>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D299F" w:rsidRDefault="002D299F" w:rsidP="002D299F">
      <w:pPr>
        <w:ind w:right="-1" w:firstLine="709"/>
        <w:rPr>
          <w:sz w:val="26"/>
          <w:szCs w:val="26"/>
        </w:rPr>
      </w:pPr>
      <w:r>
        <w:rPr>
          <w:sz w:val="26"/>
          <w:szCs w:val="26"/>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Pr>
          <w:sz w:val="26"/>
          <w:szCs w:val="26"/>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D299F" w:rsidRDefault="002D299F" w:rsidP="002D299F">
      <w:pPr>
        <w:ind w:right="-1" w:firstLine="709"/>
        <w:rPr>
          <w:sz w:val="26"/>
          <w:szCs w:val="26"/>
        </w:rPr>
      </w:pPr>
      <w:r>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D299F" w:rsidRDefault="002D299F" w:rsidP="002D299F">
      <w:pPr>
        <w:ind w:right="-1" w:firstLine="709"/>
        <w:rPr>
          <w:sz w:val="26"/>
          <w:szCs w:val="26"/>
        </w:rPr>
      </w:pPr>
      <w:r>
        <w:rPr>
          <w:sz w:val="26"/>
          <w:szCs w:val="26"/>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2D299F" w:rsidRPr="002E6321" w:rsidRDefault="002D299F" w:rsidP="002D299F">
      <w:pPr>
        <w:ind w:right="-1" w:firstLine="709"/>
        <w:rPr>
          <w:sz w:val="26"/>
          <w:szCs w:val="26"/>
        </w:rPr>
      </w:pPr>
      <w:r>
        <w:rPr>
          <w:i/>
          <w:sz w:val="26"/>
          <w:szCs w:val="26"/>
        </w:rPr>
        <w:t xml:space="preserve">5. </w:t>
      </w:r>
      <w:r w:rsidRPr="002E6321">
        <w:rPr>
          <w:sz w:val="26"/>
          <w:szCs w:val="26"/>
        </w:rPr>
        <w:t>Староста обладает следующими правами:</w:t>
      </w:r>
    </w:p>
    <w:p w:rsidR="002D299F" w:rsidRPr="002E6321" w:rsidRDefault="002D299F" w:rsidP="002D299F">
      <w:pPr>
        <w:ind w:right="-1" w:firstLine="709"/>
        <w:rPr>
          <w:sz w:val="26"/>
          <w:szCs w:val="26"/>
        </w:rPr>
      </w:pPr>
      <w:r w:rsidRPr="002E6321">
        <w:rPr>
          <w:sz w:val="26"/>
          <w:szCs w:val="26"/>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2D299F" w:rsidRPr="002E6321" w:rsidRDefault="002D299F" w:rsidP="002D299F">
      <w:pPr>
        <w:ind w:right="-1" w:firstLine="709"/>
        <w:rPr>
          <w:sz w:val="26"/>
          <w:szCs w:val="26"/>
        </w:rPr>
      </w:pPr>
      <w:r w:rsidRPr="002E6321">
        <w:rPr>
          <w:sz w:val="26"/>
          <w:szCs w:val="26"/>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2D299F" w:rsidRPr="002E6321" w:rsidRDefault="002D299F" w:rsidP="002D299F">
      <w:pPr>
        <w:ind w:right="-1" w:firstLine="709"/>
        <w:rPr>
          <w:sz w:val="26"/>
          <w:szCs w:val="26"/>
        </w:rPr>
      </w:pPr>
      <w:r w:rsidRPr="002E6321">
        <w:rPr>
          <w:sz w:val="26"/>
          <w:szCs w:val="26"/>
        </w:rPr>
        <w:t>3) выяснять мнение жителей населенного пункта по проектам решений представительного органа путем его обсуждения;</w:t>
      </w:r>
    </w:p>
    <w:p w:rsidR="002D299F" w:rsidRPr="002E6321" w:rsidRDefault="002D299F" w:rsidP="002D299F">
      <w:pPr>
        <w:ind w:right="-1" w:firstLine="709"/>
        <w:rPr>
          <w:sz w:val="26"/>
          <w:szCs w:val="26"/>
        </w:rPr>
      </w:pPr>
      <w:r w:rsidRPr="002E6321">
        <w:rPr>
          <w:sz w:val="26"/>
          <w:szCs w:val="26"/>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2D299F" w:rsidRPr="002E6321" w:rsidRDefault="002D299F" w:rsidP="002D299F">
      <w:pPr>
        <w:ind w:right="-1" w:firstLine="709"/>
        <w:rPr>
          <w:sz w:val="26"/>
          <w:szCs w:val="26"/>
        </w:rPr>
      </w:pPr>
      <w:r w:rsidRPr="002E6321">
        <w:rPr>
          <w:sz w:val="26"/>
          <w:szCs w:val="26"/>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2D299F" w:rsidRPr="002E6321" w:rsidRDefault="002D299F" w:rsidP="002D299F">
      <w:pPr>
        <w:ind w:right="-1" w:firstLine="709"/>
        <w:rPr>
          <w:sz w:val="26"/>
          <w:szCs w:val="26"/>
        </w:rPr>
      </w:pPr>
      <w:r w:rsidRPr="002E6321">
        <w:rPr>
          <w:sz w:val="26"/>
          <w:szCs w:val="26"/>
        </w:rPr>
        <w:t>6. О своей работе староста отчитывается не реже 1 раза в год на собрании граждан, проводимом на территории населенного пункта.</w:t>
      </w:r>
    </w:p>
    <w:p w:rsidR="002D299F" w:rsidRDefault="002D299F" w:rsidP="002D299F">
      <w:pPr>
        <w:ind w:right="-1" w:firstLine="709"/>
        <w:rPr>
          <w:sz w:val="26"/>
          <w:szCs w:val="26"/>
        </w:rPr>
      </w:pPr>
      <w:r>
        <w:rPr>
          <w:sz w:val="26"/>
          <w:szCs w:val="26"/>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2D299F" w:rsidRDefault="002D299F" w:rsidP="002D299F">
      <w:pPr>
        <w:ind w:right="-1" w:firstLine="709"/>
        <w:rPr>
          <w:sz w:val="26"/>
          <w:szCs w:val="26"/>
        </w:rPr>
      </w:pPr>
    </w:p>
    <w:p w:rsidR="002D299F" w:rsidRDefault="002D299F" w:rsidP="002D299F">
      <w:pPr>
        <w:ind w:right="-1" w:firstLine="709"/>
        <w:rPr>
          <w:b/>
          <w:bCs/>
          <w:sz w:val="26"/>
          <w:szCs w:val="26"/>
        </w:rPr>
      </w:pPr>
      <w:r>
        <w:rPr>
          <w:b/>
          <w:bCs/>
          <w:sz w:val="26"/>
          <w:szCs w:val="26"/>
        </w:rPr>
        <w:lastRenderedPageBreak/>
        <w:t>Статья 41-3. Сход граждан</w:t>
      </w:r>
    </w:p>
    <w:p w:rsidR="002D299F" w:rsidRDefault="002D299F" w:rsidP="002D299F">
      <w:pPr>
        <w:ind w:right="-1" w:firstLine="709"/>
        <w:rPr>
          <w:iCs/>
          <w:sz w:val="26"/>
          <w:szCs w:val="26"/>
        </w:rPr>
      </w:pPr>
      <w:r>
        <w:rPr>
          <w:iCs/>
          <w:sz w:val="26"/>
          <w:szCs w:val="26"/>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2D299F" w:rsidRDefault="002D299F" w:rsidP="002D299F">
      <w:pPr>
        <w:ind w:right="-1" w:firstLine="709"/>
        <w:rPr>
          <w:iCs/>
          <w:sz w:val="26"/>
          <w:szCs w:val="26"/>
        </w:rPr>
      </w:pPr>
      <w:r>
        <w:rPr>
          <w:iCs/>
          <w:sz w:val="26"/>
          <w:szCs w:val="26"/>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2D299F" w:rsidRDefault="002D299F" w:rsidP="002D299F">
      <w:pPr>
        <w:ind w:right="-1" w:firstLine="709"/>
        <w:rPr>
          <w:iCs/>
          <w:sz w:val="26"/>
          <w:szCs w:val="26"/>
        </w:rPr>
      </w:pPr>
      <w:r>
        <w:rPr>
          <w:iCs/>
          <w:sz w:val="26"/>
          <w:szCs w:val="26"/>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2D299F" w:rsidRDefault="002D299F" w:rsidP="002D299F">
      <w:pPr>
        <w:ind w:right="-1" w:firstLine="709"/>
        <w:rPr>
          <w:iCs/>
          <w:sz w:val="26"/>
          <w:szCs w:val="26"/>
        </w:rPr>
      </w:pPr>
      <w:r>
        <w:rPr>
          <w:iCs/>
          <w:sz w:val="26"/>
          <w:szCs w:val="2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D299F" w:rsidRDefault="002D299F" w:rsidP="002D299F">
      <w:pPr>
        <w:ind w:right="-1" w:firstLine="709"/>
        <w:rPr>
          <w:iCs/>
          <w:sz w:val="26"/>
          <w:szCs w:val="26"/>
        </w:rPr>
      </w:pPr>
      <w:r>
        <w:rPr>
          <w:iCs/>
          <w:sz w:val="26"/>
          <w:szCs w:val="26"/>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D299F" w:rsidRDefault="002D299F" w:rsidP="002D299F">
      <w:pPr>
        <w:ind w:right="-1" w:firstLine="709"/>
        <w:rPr>
          <w:sz w:val="26"/>
          <w:szCs w:val="26"/>
        </w:rPr>
      </w:pPr>
      <w:r>
        <w:rPr>
          <w:iCs/>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2D299F" w:rsidRDefault="002D299F" w:rsidP="002D299F">
      <w:pPr>
        <w:tabs>
          <w:tab w:val="left" w:pos="1200"/>
        </w:tabs>
        <w:ind w:right="-1" w:firstLine="709"/>
        <w:rPr>
          <w:b/>
          <w:sz w:val="26"/>
          <w:szCs w:val="26"/>
        </w:rPr>
      </w:pPr>
      <w:r>
        <w:rPr>
          <w:b/>
          <w:sz w:val="26"/>
          <w:szCs w:val="26"/>
        </w:rPr>
        <w:t xml:space="preserve">1.19. </w:t>
      </w:r>
      <w:r>
        <w:rPr>
          <w:b/>
          <w:sz w:val="26"/>
          <w:szCs w:val="26"/>
          <w:lang w:eastAsia="en-US"/>
        </w:rPr>
        <w:t>статью 46 изложить в следующей редакции:</w:t>
      </w:r>
    </w:p>
    <w:p w:rsidR="002D299F" w:rsidRDefault="002D299F" w:rsidP="002D299F">
      <w:pPr>
        <w:ind w:firstLine="709"/>
        <w:rPr>
          <w:b/>
          <w:sz w:val="26"/>
          <w:szCs w:val="26"/>
        </w:rPr>
      </w:pPr>
      <w:r>
        <w:rPr>
          <w:b/>
          <w:sz w:val="26"/>
          <w:szCs w:val="26"/>
        </w:rPr>
        <w:t>«Статья 46. Осуществление территориального общественного самоуправления</w:t>
      </w:r>
    </w:p>
    <w:p w:rsidR="002D299F" w:rsidRDefault="002D299F" w:rsidP="002D299F">
      <w:pPr>
        <w:ind w:right="-1" w:firstLine="709"/>
        <w:rPr>
          <w:sz w:val="26"/>
          <w:szCs w:val="26"/>
        </w:rPr>
      </w:pPr>
      <w:r>
        <w:rPr>
          <w:sz w:val="26"/>
          <w:szCs w:val="26"/>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2D299F" w:rsidRDefault="002D299F" w:rsidP="002D299F">
      <w:pPr>
        <w:tabs>
          <w:tab w:val="left" w:pos="1200"/>
        </w:tabs>
        <w:ind w:right="-1" w:firstLine="709"/>
        <w:rPr>
          <w:b/>
          <w:sz w:val="26"/>
          <w:szCs w:val="26"/>
        </w:rPr>
      </w:pPr>
      <w:r>
        <w:rPr>
          <w:b/>
          <w:sz w:val="26"/>
          <w:szCs w:val="26"/>
        </w:rPr>
        <w:t>1.20.  в статье 58:</w:t>
      </w:r>
    </w:p>
    <w:p w:rsidR="002D299F" w:rsidRDefault="002D299F" w:rsidP="002D299F">
      <w:pPr>
        <w:tabs>
          <w:tab w:val="left" w:pos="1200"/>
        </w:tabs>
        <w:ind w:right="-1" w:firstLine="709"/>
        <w:rPr>
          <w:bCs/>
          <w:sz w:val="26"/>
          <w:szCs w:val="26"/>
        </w:rPr>
      </w:pPr>
      <w:r>
        <w:rPr>
          <w:b/>
          <w:sz w:val="26"/>
          <w:szCs w:val="26"/>
        </w:rPr>
        <w:t xml:space="preserve">- </w:t>
      </w:r>
      <w:r>
        <w:rPr>
          <w:b/>
          <w:bCs/>
          <w:sz w:val="26"/>
          <w:szCs w:val="26"/>
        </w:rPr>
        <w:t xml:space="preserve">в пункте 3 слова </w:t>
      </w:r>
      <w:r>
        <w:rPr>
          <w:bCs/>
          <w:sz w:val="26"/>
          <w:szCs w:val="26"/>
        </w:rPr>
        <w:t>«составляла 45 процентов»</w:t>
      </w:r>
      <w:r>
        <w:rPr>
          <w:b/>
          <w:bCs/>
          <w:sz w:val="26"/>
          <w:szCs w:val="26"/>
        </w:rPr>
        <w:t xml:space="preserve"> заменить словами </w:t>
      </w:r>
      <w:r>
        <w:rPr>
          <w:bCs/>
          <w:sz w:val="26"/>
          <w:szCs w:val="26"/>
        </w:rPr>
        <w:t>«составляла не более 45 процентов»;</w:t>
      </w:r>
    </w:p>
    <w:p w:rsidR="002D299F" w:rsidRDefault="002D299F" w:rsidP="002D299F">
      <w:pPr>
        <w:ind w:firstLine="709"/>
        <w:rPr>
          <w:b/>
          <w:bCs/>
          <w:sz w:val="26"/>
          <w:szCs w:val="26"/>
        </w:rPr>
      </w:pPr>
      <w:r>
        <w:rPr>
          <w:bCs/>
          <w:sz w:val="26"/>
          <w:szCs w:val="26"/>
        </w:rPr>
        <w:t xml:space="preserve">- </w:t>
      </w:r>
      <w:r>
        <w:rPr>
          <w:b/>
          <w:bCs/>
          <w:sz w:val="26"/>
          <w:szCs w:val="26"/>
        </w:rPr>
        <w:t>пункт 5 изложить в следующей редакции:</w:t>
      </w:r>
    </w:p>
    <w:p w:rsidR="002D299F" w:rsidRDefault="002D299F" w:rsidP="002D299F">
      <w:pPr>
        <w:tabs>
          <w:tab w:val="left" w:pos="1276"/>
        </w:tabs>
        <w:ind w:firstLine="709"/>
        <w:rPr>
          <w:sz w:val="26"/>
          <w:szCs w:val="26"/>
          <w:lang w:eastAsia="en-US"/>
        </w:rPr>
      </w:pPr>
      <w:r>
        <w:rPr>
          <w:sz w:val="26"/>
          <w:szCs w:val="26"/>
          <w:lang w:eastAsia="en-US"/>
        </w:rPr>
        <w:t xml:space="preserve">«5. Если вместо денежного вознаграждения по муниципальной должности установлено денежное содержание, то размер пенсии за выслугу лет исчисляется исходя из ежемесячного денежного содержания, которое не должно превышать </w:t>
      </w:r>
      <w:r>
        <w:rPr>
          <w:sz w:val="26"/>
          <w:szCs w:val="26"/>
          <w:lang w:eastAsia="en-US"/>
        </w:rPr>
        <w:lastRenderedPageBreak/>
        <w:t>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D299F" w:rsidRDefault="002D299F" w:rsidP="002D299F">
      <w:pPr>
        <w:tabs>
          <w:tab w:val="left" w:pos="1276"/>
        </w:tabs>
        <w:ind w:firstLine="709"/>
        <w:rPr>
          <w:sz w:val="26"/>
          <w:szCs w:val="26"/>
          <w:lang w:eastAsia="en-US"/>
        </w:rPr>
      </w:pPr>
      <w:r>
        <w:rPr>
          <w:sz w:val="26"/>
          <w:szCs w:val="26"/>
          <w:lang w:eastAsia="en-US"/>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2D299F" w:rsidRDefault="002D299F" w:rsidP="002D299F">
      <w:pPr>
        <w:tabs>
          <w:tab w:val="left" w:pos="1276"/>
        </w:tabs>
        <w:ind w:firstLine="709"/>
        <w:rPr>
          <w:sz w:val="26"/>
          <w:szCs w:val="26"/>
          <w:lang w:eastAsia="en-US"/>
        </w:rPr>
      </w:pPr>
      <w:r>
        <w:rPr>
          <w:sz w:val="26"/>
          <w:szCs w:val="26"/>
          <w:lang w:eastAsia="en-US"/>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D299F" w:rsidRPr="002E6321" w:rsidRDefault="002D299F" w:rsidP="002E6321">
      <w:pPr>
        <w:ind w:left="-284" w:firstLine="709"/>
        <w:rPr>
          <w:b/>
          <w:bCs/>
          <w:sz w:val="26"/>
          <w:szCs w:val="26"/>
        </w:rPr>
      </w:pPr>
      <w:r w:rsidRPr="002E6321">
        <w:rPr>
          <w:sz w:val="26"/>
          <w:szCs w:val="26"/>
        </w:rPr>
        <w:t>Минимальный размер пенсии за выслугу лет составляет</w:t>
      </w:r>
      <w:r w:rsidR="00051F83" w:rsidRPr="002E6321">
        <w:rPr>
          <w:sz w:val="26"/>
          <w:szCs w:val="26"/>
        </w:rPr>
        <w:t xml:space="preserve"> 3 000</w:t>
      </w:r>
      <w:r w:rsidRPr="002E6321">
        <w:rPr>
          <w:sz w:val="26"/>
          <w:szCs w:val="26"/>
        </w:rPr>
        <w:t xml:space="preserve"> рублей.»;</w:t>
      </w:r>
    </w:p>
    <w:p w:rsidR="002D299F" w:rsidRDefault="002D299F" w:rsidP="002D299F">
      <w:pPr>
        <w:pStyle w:val="ac"/>
        <w:tabs>
          <w:tab w:val="left" w:pos="1134"/>
          <w:tab w:val="left" w:pos="1276"/>
        </w:tabs>
        <w:ind w:left="0" w:firstLine="709"/>
        <w:rPr>
          <w:b/>
          <w:sz w:val="26"/>
          <w:szCs w:val="26"/>
        </w:rPr>
      </w:pPr>
      <w:r>
        <w:rPr>
          <w:b/>
          <w:sz w:val="26"/>
          <w:szCs w:val="26"/>
        </w:rPr>
        <w:t>1.21. пункт 4 статьи 59 изложить в следующей редакции:</w:t>
      </w:r>
    </w:p>
    <w:p w:rsidR="002D299F" w:rsidRDefault="002D299F" w:rsidP="002D299F">
      <w:pPr>
        <w:ind w:right="-1" w:firstLine="709"/>
        <w:rPr>
          <w:sz w:val="26"/>
          <w:szCs w:val="26"/>
        </w:rPr>
      </w:pPr>
      <w:r>
        <w:rPr>
          <w:sz w:val="26"/>
          <w:szCs w:val="26"/>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
    <w:p w:rsidR="002D299F" w:rsidRDefault="002D299F" w:rsidP="002D299F">
      <w:pPr>
        <w:autoSpaceDE w:val="0"/>
        <w:autoSpaceDN w:val="0"/>
        <w:adjustRightInd w:val="0"/>
        <w:ind w:firstLine="709"/>
        <w:rPr>
          <w:b/>
          <w:bCs/>
          <w:kern w:val="32"/>
          <w:sz w:val="26"/>
          <w:szCs w:val="26"/>
        </w:rPr>
      </w:pPr>
      <w:bookmarkStart w:id="7" w:name="_Hlk29460895"/>
      <w:bookmarkStart w:id="8" w:name="_Hlk29460775"/>
      <w:r>
        <w:rPr>
          <w:b/>
          <w:bCs/>
          <w:kern w:val="32"/>
          <w:sz w:val="26"/>
          <w:szCs w:val="26"/>
        </w:rPr>
        <w:t>1.22. статью 61 дополнить пунктом 3 следующего содержания:</w:t>
      </w:r>
    </w:p>
    <w:p w:rsidR="002D299F" w:rsidRDefault="002D299F" w:rsidP="002D299F">
      <w:pPr>
        <w:ind w:firstLine="709"/>
        <w:rPr>
          <w:sz w:val="26"/>
          <w:szCs w:val="26"/>
        </w:rPr>
      </w:pPr>
      <w:r>
        <w:rPr>
          <w:sz w:val="26"/>
          <w:szCs w:val="26"/>
        </w:rPr>
        <w:t xml:space="preserve"> «3. Действие подпункта 24 пункта 1 статьи 7 настоящего Устава в редакции Решения от</w:t>
      </w:r>
      <w:r w:rsidR="00700CF0">
        <w:rPr>
          <w:sz w:val="26"/>
          <w:szCs w:val="26"/>
        </w:rPr>
        <w:t xml:space="preserve"> 15.12.2015г.</w:t>
      </w:r>
      <w:r>
        <w:rPr>
          <w:sz w:val="26"/>
          <w:szCs w:val="26"/>
        </w:rPr>
        <w:t xml:space="preserve"> № </w:t>
      </w:r>
      <w:r w:rsidR="00700CF0">
        <w:rPr>
          <w:sz w:val="26"/>
          <w:szCs w:val="26"/>
        </w:rPr>
        <w:t>9-37</w:t>
      </w:r>
      <w:r>
        <w:rPr>
          <w:sz w:val="26"/>
          <w:szCs w:val="26"/>
        </w:rPr>
        <w:t xml:space="preserve"> «О внесении изменений в Устав Рыбинского сельсовета Мотыгинского района»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сельсоветами Красноярского края».». </w:t>
      </w:r>
    </w:p>
    <w:bookmarkEnd w:id="7"/>
    <w:p w:rsidR="002D299F" w:rsidRDefault="002D299F" w:rsidP="002D299F">
      <w:pPr>
        <w:pStyle w:val="ac"/>
        <w:ind w:left="0" w:firstLine="709"/>
        <w:rPr>
          <w:b/>
          <w:sz w:val="26"/>
          <w:szCs w:val="26"/>
        </w:rPr>
      </w:pPr>
      <w:r>
        <w:rPr>
          <w:b/>
          <w:sz w:val="26"/>
          <w:szCs w:val="26"/>
        </w:rPr>
        <w:t>1.23. статью 64 изложить в следующей редакции:</w:t>
      </w:r>
    </w:p>
    <w:p w:rsidR="002D299F" w:rsidRDefault="002D299F" w:rsidP="002D299F">
      <w:pPr>
        <w:pStyle w:val="ac"/>
        <w:ind w:left="0" w:firstLine="709"/>
        <w:rPr>
          <w:b/>
          <w:sz w:val="26"/>
          <w:szCs w:val="26"/>
        </w:rPr>
      </w:pPr>
      <w:r>
        <w:rPr>
          <w:b/>
          <w:sz w:val="26"/>
          <w:szCs w:val="26"/>
        </w:rPr>
        <w:t>«Статья 64. Ответственность органов и должностных лиц местного самоуправления перед государством</w:t>
      </w:r>
    </w:p>
    <w:p w:rsidR="002D299F" w:rsidRDefault="002D299F" w:rsidP="002D299F">
      <w:pPr>
        <w:pStyle w:val="ac"/>
        <w:ind w:left="0" w:firstLine="709"/>
        <w:rPr>
          <w:sz w:val="26"/>
          <w:szCs w:val="26"/>
        </w:rPr>
      </w:pPr>
      <w:r>
        <w:rPr>
          <w:sz w:val="26"/>
          <w:szCs w:val="26"/>
        </w:rPr>
        <w:t xml:space="preserve">Ответственность органов </w:t>
      </w:r>
      <w:r>
        <w:rPr>
          <w:bCs/>
          <w:sz w:val="26"/>
          <w:szCs w:val="26"/>
        </w:rPr>
        <w:t>местного самоуправления</w:t>
      </w:r>
      <w:r>
        <w:rPr>
          <w:sz w:val="26"/>
          <w:szCs w:val="26"/>
        </w:rPr>
        <w:t xml:space="preserve">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bookmarkEnd w:id="8"/>
    <w:p w:rsidR="002D299F" w:rsidRDefault="002D299F" w:rsidP="002D299F">
      <w:pPr>
        <w:tabs>
          <w:tab w:val="left" w:pos="1276"/>
        </w:tabs>
        <w:ind w:firstLine="709"/>
        <w:rPr>
          <w:sz w:val="26"/>
          <w:szCs w:val="26"/>
        </w:rPr>
      </w:pPr>
      <w:r>
        <w:rPr>
          <w:b/>
          <w:sz w:val="26"/>
          <w:szCs w:val="26"/>
        </w:rPr>
        <w:lastRenderedPageBreak/>
        <w:t>2.</w:t>
      </w:r>
      <w:r>
        <w:rPr>
          <w:sz w:val="26"/>
          <w:szCs w:val="26"/>
        </w:rPr>
        <w:t xml:space="preserve"> Контроль за исполнением настоящего Решения возложить на </w:t>
      </w:r>
      <w:r w:rsidR="00072284">
        <w:rPr>
          <w:sz w:val="26"/>
          <w:szCs w:val="26"/>
        </w:rPr>
        <w:t xml:space="preserve"> </w:t>
      </w:r>
      <w:proofErr w:type="spellStart"/>
      <w:r w:rsidR="00072284">
        <w:rPr>
          <w:sz w:val="26"/>
          <w:szCs w:val="26"/>
        </w:rPr>
        <w:t>зам.главы</w:t>
      </w:r>
      <w:proofErr w:type="spellEnd"/>
      <w:r w:rsidR="00072284">
        <w:rPr>
          <w:sz w:val="26"/>
          <w:szCs w:val="26"/>
        </w:rPr>
        <w:t xml:space="preserve"> администрации </w:t>
      </w:r>
      <w:proofErr w:type="spellStart"/>
      <w:r w:rsidR="00072284">
        <w:rPr>
          <w:sz w:val="26"/>
          <w:szCs w:val="26"/>
        </w:rPr>
        <w:t>Артаус</w:t>
      </w:r>
      <w:proofErr w:type="spellEnd"/>
      <w:r w:rsidR="00072284">
        <w:rPr>
          <w:sz w:val="26"/>
          <w:szCs w:val="26"/>
        </w:rPr>
        <w:t xml:space="preserve"> Г.В.</w:t>
      </w:r>
    </w:p>
    <w:p w:rsidR="006D5B0F" w:rsidRDefault="002D299F" w:rsidP="002D299F">
      <w:pPr>
        <w:pStyle w:val="ConsPlusNormal"/>
        <w:tabs>
          <w:tab w:val="left" w:pos="1276"/>
        </w:tabs>
        <w:ind w:firstLine="709"/>
        <w:rPr>
          <w:sz w:val="26"/>
          <w:szCs w:val="26"/>
        </w:rPr>
      </w:pPr>
      <w:r>
        <w:rPr>
          <w:b/>
          <w:sz w:val="26"/>
          <w:szCs w:val="26"/>
        </w:rPr>
        <w:t>3.</w:t>
      </w:r>
      <w:r>
        <w:rPr>
          <w:sz w:val="26"/>
          <w:szCs w:val="26"/>
        </w:rPr>
        <w:t xml:space="preserve"> </w:t>
      </w:r>
      <w:r w:rsidR="00072284">
        <w:rPr>
          <w:sz w:val="26"/>
          <w:szCs w:val="26"/>
        </w:rPr>
        <w:t xml:space="preserve">Настоящее </w:t>
      </w:r>
      <w:r w:rsidR="006D5B0F">
        <w:rPr>
          <w:sz w:val="26"/>
          <w:szCs w:val="26"/>
        </w:rPr>
        <w:t>Р</w:t>
      </w:r>
      <w:r w:rsidR="00072284">
        <w:rPr>
          <w:sz w:val="26"/>
          <w:szCs w:val="26"/>
        </w:rPr>
        <w:t>ешение</w:t>
      </w:r>
      <w:r w:rsidR="006D5B0F">
        <w:rPr>
          <w:sz w:val="26"/>
          <w:szCs w:val="26"/>
        </w:rPr>
        <w:t xml:space="preserve"> о внесении изменений и дополнений в Устав Рыбинского сельсовета Мотыгинского района Красноярского края подлежит официальному опубликованию после его государственной регистрации и вступает в силу со дня, следующего за днем его официального опубликования (обнародования)</w:t>
      </w:r>
    </w:p>
    <w:p w:rsidR="002D299F" w:rsidRDefault="006D5B0F" w:rsidP="002D299F">
      <w:pPr>
        <w:pStyle w:val="ConsPlusNormal"/>
        <w:tabs>
          <w:tab w:val="left" w:pos="1276"/>
        </w:tabs>
        <w:ind w:firstLine="709"/>
        <w:rPr>
          <w:sz w:val="26"/>
          <w:szCs w:val="26"/>
        </w:rPr>
      </w:pPr>
      <w:r>
        <w:rPr>
          <w:sz w:val="26"/>
          <w:szCs w:val="26"/>
        </w:rPr>
        <w:t xml:space="preserve">   </w:t>
      </w:r>
      <w:r w:rsidR="002D299F">
        <w:rPr>
          <w:sz w:val="26"/>
          <w:szCs w:val="26"/>
        </w:rPr>
        <w:t xml:space="preserve">Глава Рыбинского сельсовета </w:t>
      </w:r>
      <w:r>
        <w:rPr>
          <w:sz w:val="26"/>
          <w:szCs w:val="26"/>
        </w:rPr>
        <w:t>Мотыгинского района Красноярского края обязан опубликовать (</w:t>
      </w:r>
      <w:proofErr w:type="gramStart"/>
      <w:r>
        <w:rPr>
          <w:sz w:val="26"/>
          <w:szCs w:val="26"/>
        </w:rPr>
        <w:t>обнародовать)</w:t>
      </w:r>
      <w:r w:rsidR="009F3B4B">
        <w:rPr>
          <w:sz w:val="26"/>
          <w:szCs w:val="26"/>
        </w:rPr>
        <w:t xml:space="preserve"> </w:t>
      </w:r>
      <w:bookmarkStart w:id="9" w:name="_GoBack"/>
      <w:bookmarkEnd w:id="9"/>
      <w:r w:rsidR="0063015F">
        <w:rPr>
          <w:sz w:val="26"/>
          <w:szCs w:val="26"/>
        </w:rPr>
        <w:t xml:space="preserve"> зарегистрированное</w:t>
      </w:r>
      <w:proofErr w:type="gramEnd"/>
      <w:r w:rsidR="0063015F">
        <w:rPr>
          <w:sz w:val="26"/>
          <w:szCs w:val="26"/>
        </w:rPr>
        <w:t xml:space="preserve">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Красноярскому краю.</w:t>
      </w:r>
      <w:r w:rsidR="002D299F">
        <w:rPr>
          <w:sz w:val="26"/>
          <w:szCs w:val="26"/>
        </w:rPr>
        <w:t xml:space="preserve"> </w:t>
      </w:r>
    </w:p>
    <w:p w:rsidR="002D299F" w:rsidRDefault="002D299F" w:rsidP="002D299F">
      <w:pPr>
        <w:pStyle w:val="ConsPlusNormal"/>
        <w:tabs>
          <w:tab w:val="left" w:pos="1276"/>
        </w:tabs>
        <w:ind w:firstLine="709"/>
        <w:rPr>
          <w:sz w:val="26"/>
          <w:szCs w:val="26"/>
        </w:rPr>
      </w:pPr>
    </w:p>
    <w:p w:rsidR="00B17464" w:rsidRDefault="00B17464" w:rsidP="002D299F">
      <w:pPr>
        <w:pStyle w:val="ConsPlusNormal"/>
        <w:tabs>
          <w:tab w:val="left" w:pos="1276"/>
        </w:tabs>
        <w:ind w:firstLine="709"/>
        <w:rPr>
          <w:sz w:val="26"/>
          <w:szCs w:val="26"/>
        </w:rPr>
      </w:pPr>
    </w:p>
    <w:p w:rsidR="00B17464" w:rsidRDefault="00B17464" w:rsidP="002D299F">
      <w:pPr>
        <w:pStyle w:val="ConsPlusNormal"/>
        <w:tabs>
          <w:tab w:val="left" w:pos="1276"/>
        </w:tabs>
        <w:ind w:firstLine="709"/>
        <w:rPr>
          <w:sz w:val="26"/>
          <w:szCs w:val="26"/>
        </w:rPr>
      </w:pPr>
    </w:p>
    <w:p w:rsidR="00B17464" w:rsidRDefault="00B17464" w:rsidP="002D299F">
      <w:pPr>
        <w:pStyle w:val="ConsPlusNormal"/>
        <w:tabs>
          <w:tab w:val="left" w:pos="1276"/>
        </w:tabs>
        <w:ind w:firstLine="709"/>
        <w:rPr>
          <w:sz w:val="26"/>
          <w:szCs w:val="26"/>
        </w:rPr>
      </w:pPr>
    </w:p>
    <w:p w:rsidR="00B17464" w:rsidRDefault="00B17464" w:rsidP="002D299F">
      <w:pPr>
        <w:pStyle w:val="ConsPlusNormal"/>
        <w:tabs>
          <w:tab w:val="left" w:pos="1276"/>
        </w:tabs>
        <w:ind w:firstLine="709"/>
        <w:rPr>
          <w:sz w:val="26"/>
          <w:szCs w:val="26"/>
        </w:rPr>
      </w:pPr>
    </w:p>
    <w:p w:rsidR="00B17464" w:rsidRDefault="00B17464" w:rsidP="002D299F">
      <w:pPr>
        <w:pStyle w:val="ConsPlusNormal"/>
        <w:tabs>
          <w:tab w:val="left" w:pos="1276"/>
        </w:tabs>
        <w:ind w:firstLine="709"/>
        <w:rPr>
          <w:i/>
          <w:sz w:val="26"/>
          <w:szCs w:val="26"/>
        </w:rPr>
      </w:pPr>
    </w:p>
    <w:p w:rsidR="002D299F" w:rsidRDefault="002D299F" w:rsidP="002D299F">
      <w:pPr>
        <w:pStyle w:val="ConsPlusNormal"/>
        <w:tabs>
          <w:tab w:val="left" w:pos="1276"/>
        </w:tabs>
        <w:rPr>
          <w:sz w:val="26"/>
          <w:szCs w:val="26"/>
        </w:rPr>
      </w:pPr>
    </w:p>
    <w:p w:rsidR="002D299F" w:rsidRDefault="002D299F" w:rsidP="002D299F">
      <w:pPr>
        <w:tabs>
          <w:tab w:val="left" w:pos="708"/>
        </w:tabs>
        <w:autoSpaceDE w:val="0"/>
        <w:autoSpaceDN w:val="0"/>
        <w:adjustRightInd w:val="0"/>
        <w:rPr>
          <w:sz w:val="26"/>
          <w:szCs w:val="26"/>
        </w:rPr>
      </w:pPr>
    </w:p>
    <w:p w:rsidR="0063015F" w:rsidRDefault="002D299F" w:rsidP="002D299F">
      <w:pPr>
        <w:tabs>
          <w:tab w:val="left" w:pos="708"/>
        </w:tabs>
        <w:autoSpaceDE w:val="0"/>
        <w:autoSpaceDN w:val="0"/>
        <w:adjustRightInd w:val="0"/>
        <w:rPr>
          <w:sz w:val="26"/>
          <w:szCs w:val="26"/>
        </w:rPr>
      </w:pPr>
      <w:proofErr w:type="gramStart"/>
      <w:r>
        <w:rPr>
          <w:sz w:val="26"/>
          <w:szCs w:val="26"/>
        </w:rPr>
        <w:t xml:space="preserve">Глава </w:t>
      </w:r>
      <w:r w:rsidR="0063015F">
        <w:rPr>
          <w:sz w:val="26"/>
          <w:szCs w:val="26"/>
        </w:rPr>
        <w:t xml:space="preserve"> Рыбинского</w:t>
      </w:r>
      <w:proofErr w:type="gramEnd"/>
      <w:r w:rsidR="0063015F">
        <w:rPr>
          <w:sz w:val="26"/>
          <w:szCs w:val="26"/>
        </w:rPr>
        <w:t xml:space="preserve">  сельсовета                                       Л.И.Петрова  </w:t>
      </w:r>
    </w:p>
    <w:p w:rsidR="002D299F" w:rsidRDefault="002D299F" w:rsidP="002D299F">
      <w:pPr>
        <w:tabs>
          <w:tab w:val="left" w:pos="708"/>
        </w:tabs>
        <w:autoSpaceDE w:val="0"/>
        <w:autoSpaceDN w:val="0"/>
        <w:adjustRightInd w:val="0"/>
        <w:rPr>
          <w:sz w:val="26"/>
          <w:szCs w:val="26"/>
        </w:rPr>
      </w:pPr>
      <w:r>
        <w:rPr>
          <w:bCs/>
          <w:sz w:val="26"/>
          <w:szCs w:val="26"/>
        </w:rPr>
        <w:t xml:space="preserve">                                                                                                 </w:t>
      </w:r>
    </w:p>
    <w:p w:rsidR="00973726" w:rsidRPr="00973726" w:rsidRDefault="00973726" w:rsidP="00973726">
      <w:pPr>
        <w:pStyle w:val="formattext"/>
        <w:spacing w:before="0" w:beforeAutospacing="0" w:after="0" w:afterAutospacing="0"/>
      </w:pPr>
    </w:p>
    <w:sectPr w:rsidR="00973726" w:rsidRPr="00973726" w:rsidSect="002364AA">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BCC" w:rsidRDefault="006D3BCC" w:rsidP="0052214D">
      <w:pPr>
        <w:spacing w:after="0" w:line="240" w:lineRule="auto"/>
      </w:pPr>
      <w:r>
        <w:separator/>
      </w:r>
    </w:p>
  </w:endnote>
  <w:endnote w:type="continuationSeparator" w:id="0">
    <w:p w:rsidR="006D3BCC" w:rsidRDefault="006D3BCC" w:rsidP="0052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BCC" w:rsidRDefault="006D3BCC" w:rsidP="0052214D">
      <w:pPr>
        <w:spacing w:after="0" w:line="240" w:lineRule="auto"/>
      </w:pPr>
      <w:r>
        <w:separator/>
      </w:r>
    </w:p>
  </w:footnote>
  <w:footnote w:type="continuationSeparator" w:id="0">
    <w:p w:rsidR="006D3BCC" w:rsidRDefault="006D3BCC" w:rsidP="0052214D">
      <w:pPr>
        <w:spacing w:after="0" w:line="240" w:lineRule="auto"/>
      </w:pPr>
      <w:r>
        <w:continuationSeparator/>
      </w:r>
    </w:p>
  </w:footnote>
  <w:footnote w:id="1">
    <w:p w:rsidR="002D299F" w:rsidRDefault="002D299F" w:rsidP="002D299F">
      <w:pPr>
        <w:pStyle w:val="ad"/>
      </w:pPr>
    </w:p>
  </w:footnote>
  <w:footnote w:id="2">
    <w:p w:rsidR="002D299F" w:rsidRDefault="002D299F" w:rsidP="002D299F">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F06"/>
    <w:multiLevelType w:val="hybridMultilevel"/>
    <w:tmpl w:val="E48A3ED2"/>
    <w:lvl w:ilvl="0" w:tplc="04190001">
      <w:start w:val="1"/>
      <w:numFmt w:val="bullet"/>
      <w:lvlText w:val=""/>
      <w:lvlJc w:val="left"/>
      <w:pPr>
        <w:ind w:left="1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4206D8"/>
    <w:multiLevelType w:val="hybridMultilevel"/>
    <w:tmpl w:val="981E27A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2036"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3">
    <w:nsid w:val="1FF953C3"/>
    <w:multiLevelType w:val="multilevel"/>
    <w:tmpl w:val="F07A3860"/>
    <w:lvl w:ilvl="0">
      <w:start w:val="1"/>
      <w:numFmt w:val="decimal"/>
      <w:lvlText w:val="%1."/>
      <w:lvlJc w:val="left"/>
      <w:pPr>
        <w:ind w:left="450" w:hanging="450"/>
      </w:pPr>
    </w:lvl>
    <w:lvl w:ilvl="1">
      <w:start w:val="6"/>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2D45F5B"/>
    <w:multiLevelType w:val="hybridMultilevel"/>
    <w:tmpl w:val="EC6C9D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947405B"/>
    <w:multiLevelType w:val="multilevel"/>
    <w:tmpl w:val="2A8E0A30"/>
    <w:lvl w:ilvl="0">
      <w:start w:val="1"/>
      <w:numFmt w:val="decimal"/>
      <w:lvlText w:val="%1."/>
      <w:lvlJc w:val="left"/>
      <w:pPr>
        <w:ind w:left="450" w:hanging="450"/>
      </w:pPr>
    </w:lvl>
    <w:lvl w:ilvl="1">
      <w:start w:val="3"/>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B161B69"/>
    <w:multiLevelType w:val="multilevel"/>
    <w:tmpl w:val="55609CA4"/>
    <w:lvl w:ilvl="0">
      <w:start w:val="1"/>
      <w:numFmt w:val="decimal"/>
      <w:lvlText w:val="%1."/>
      <w:lvlJc w:val="left"/>
      <w:pPr>
        <w:ind w:left="390" w:hanging="390"/>
      </w:pPr>
      <w:rPr>
        <w:b/>
      </w:rPr>
    </w:lvl>
    <w:lvl w:ilvl="1">
      <w:start w:val="7"/>
      <w:numFmt w:val="decimal"/>
      <w:lvlText w:val="%1.%2."/>
      <w:lvlJc w:val="left"/>
      <w:pPr>
        <w:ind w:left="1429" w:hanging="720"/>
      </w:pPr>
      <w:rPr>
        <w:b/>
      </w:rPr>
    </w:lvl>
    <w:lvl w:ilvl="2">
      <w:start w:val="1"/>
      <w:numFmt w:val="decimal"/>
      <w:lvlText w:val="%1.%2.%3."/>
      <w:lvlJc w:val="left"/>
      <w:pPr>
        <w:ind w:left="2138" w:hanging="720"/>
      </w:pPr>
      <w:rPr>
        <w:b/>
      </w:rPr>
    </w:lvl>
    <w:lvl w:ilvl="3">
      <w:start w:val="1"/>
      <w:numFmt w:val="decimal"/>
      <w:lvlText w:val="%1.%2.%3.%4."/>
      <w:lvlJc w:val="left"/>
      <w:pPr>
        <w:ind w:left="3207" w:hanging="1080"/>
      </w:pPr>
      <w:rPr>
        <w:b/>
      </w:rPr>
    </w:lvl>
    <w:lvl w:ilvl="4">
      <w:start w:val="1"/>
      <w:numFmt w:val="decimal"/>
      <w:lvlText w:val="%1.%2.%3.%4.%5."/>
      <w:lvlJc w:val="left"/>
      <w:pPr>
        <w:ind w:left="3916" w:hanging="1080"/>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7">
    <w:nsid w:val="33CD6FB0"/>
    <w:multiLevelType w:val="multilevel"/>
    <w:tmpl w:val="10C0E25A"/>
    <w:lvl w:ilvl="0">
      <w:start w:val="1"/>
      <w:numFmt w:val="decimal"/>
      <w:lvlText w:val="%1."/>
      <w:lvlJc w:val="left"/>
      <w:pPr>
        <w:ind w:left="525" w:hanging="525"/>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8">
    <w:nsid w:val="39912A4F"/>
    <w:multiLevelType w:val="hybridMultilevel"/>
    <w:tmpl w:val="111A92BE"/>
    <w:lvl w:ilvl="0" w:tplc="346EE558">
      <w:start w:val="1"/>
      <w:numFmt w:val="decimal"/>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9">
    <w:nsid w:val="3BB3775C"/>
    <w:multiLevelType w:val="hybridMultilevel"/>
    <w:tmpl w:val="AC222D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D535683"/>
    <w:multiLevelType w:val="hybridMultilevel"/>
    <w:tmpl w:val="31A879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12D18B7"/>
    <w:multiLevelType w:val="hybridMultilevel"/>
    <w:tmpl w:val="CAA828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1AD543F"/>
    <w:multiLevelType w:val="multilevel"/>
    <w:tmpl w:val="1ADCC566"/>
    <w:lvl w:ilvl="0">
      <w:start w:val="1"/>
      <w:numFmt w:val="decimal"/>
      <w:lvlText w:val="%1."/>
      <w:lvlJc w:val="left"/>
      <w:pPr>
        <w:ind w:left="1017" w:hanging="450"/>
      </w:pPr>
    </w:lvl>
    <w:lvl w:ilvl="1">
      <w:start w:val="1"/>
      <w:numFmt w:val="decimal"/>
      <w:lvlText w:val="%1.%2."/>
      <w:lvlJc w:val="left"/>
      <w:pPr>
        <w:ind w:left="2367" w:hanging="720"/>
      </w:pPr>
    </w:lvl>
    <w:lvl w:ilvl="2">
      <w:start w:val="1"/>
      <w:numFmt w:val="decimal"/>
      <w:lvlText w:val="%1.%2.%3."/>
      <w:lvlJc w:val="left"/>
      <w:pPr>
        <w:ind w:left="3447" w:hanging="720"/>
      </w:pPr>
    </w:lvl>
    <w:lvl w:ilvl="3">
      <w:start w:val="1"/>
      <w:numFmt w:val="decimal"/>
      <w:lvlText w:val="%1.%2.%3.%4."/>
      <w:lvlJc w:val="left"/>
      <w:pPr>
        <w:ind w:left="4887" w:hanging="1080"/>
      </w:pPr>
    </w:lvl>
    <w:lvl w:ilvl="4">
      <w:start w:val="1"/>
      <w:numFmt w:val="decimal"/>
      <w:lvlText w:val="%1.%2.%3.%4.%5."/>
      <w:lvlJc w:val="left"/>
      <w:pPr>
        <w:ind w:left="5967" w:hanging="1080"/>
      </w:pPr>
    </w:lvl>
    <w:lvl w:ilvl="5">
      <w:start w:val="1"/>
      <w:numFmt w:val="decimal"/>
      <w:lvlText w:val="%1.%2.%3.%4.%5.%6."/>
      <w:lvlJc w:val="left"/>
      <w:pPr>
        <w:ind w:left="7407" w:hanging="1440"/>
      </w:pPr>
    </w:lvl>
    <w:lvl w:ilvl="6">
      <w:start w:val="1"/>
      <w:numFmt w:val="decimal"/>
      <w:lvlText w:val="%1.%2.%3.%4.%5.%6.%7."/>
      <w:lvlJc w:val="left"/>
      <w:pPr>
        <w:ind w:left="8847" w:hanging="1800"/>
      </w:pPr>
    </w:lvl>
    <w:lvl w:ilvl="7">
      <w:start w:val="1"/>
      <w:numFmt w:val="decimal"/>
      <w:lvlText w:val="%1.%2.%3.%4.%5.%6.%7.%8."/>
      <w:lvlJc w:val="left"/>
      <w:pPr>
        <w:ind w:left="9927" w:hanging="1800"/>
      </w:pPr>
    </w:lvl>
    <w:lvl w:ilvl="8">
      <w:start w:val="1"/>
      <w:numFmt w:val="decimal"/>
      <w:lvlText w:val="%1.%2.%3.%4.%5.%6.%7.%8.%9."/>
      <w:lvlJc w:val="left"/>
      <w:pPr>
        <w:ind w:left="11367" w:hanging="2160"/>
      </w:pPr>
    </w:lvl>
  </w:abstractNum>
  <w:abstractNum w:abstractNumId="13">
    <w:nsid w:val="45924388"/>
    <w:multiLevelType w:val="hybridMultilevel"/>
    <w:tmpl w:val="E166B3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68D3949"/>
    <w:multiLevelType w:val="multilevel"/>
    <w:tmpl w:val="7E18CBAE"/>
    <w:lvl w:ilvl="0">
      <w:start w:val="1"/>
      <w:numFmt w:val="decimal"/>
      <w:lvlText w:val="%1."/>
      <w:lvlJc w:val="left"/>
      <w:pPr>
        <w:ind w:left="1189" w:hanging="840"/>
      </w:pPr>
    </w:lvl>
    <w:lvl w:ilvl="1">
      <w:start w:val="1"/>
      <w:numFmt w:val="decimal"/>
      <w:isLgl/>
      <w:lvlText w:val="%1.%2."/>
      <w:lvlJc w:val="left"/>
      <w:pPr>
        <w:ind w:left="1069" w:hanging="720"/>
      </w:pPr>
    </w:lvl>
    <w:lvl w:ilvl="2">
      <w:start w:val="1"/>
      <w:numFmt w:val="decimal"/>
      <w:isLgl/>
      <w:lvlText w:val="%1.%2.%3."/>
      <w:lvlJc w:val="left"/>
      <w:pPr>
        <w:ind w:left="1069" w:hanging="720"/>
      </w:pPr>
    </w:lvl>
    <w:lvl w:ilvl="3">
      <w:start w:val="1"/>
      <w:numFmt w:val="decimal"/>
      <w:isLgl/>
      <w:lvlText w:val="%1.%2.%3.%4."/>
      <w:lvlJc w:val="left"/>
      <w:pPr>
        <w:ind w:left="1429" w:hanging="1080"/>
      </w:pPr>
    </w:lvl>
    <w:lvl w:ilvl="4">
      <w:start w:val="1"/>
      <w:numFmt w:val="decimal"/>
      <w:isLgl/>
      <w:lvlText w:val="%1.%2.%3.%4.%5."/>
      <w:lvlJc w:val="left"/>
      <w:pPr>
        <w:ind w:left="1429" w:hanging="1080"/>
      </w:pPr>
    </w:lvl>
    <w:lvl w:ilvl="5">
      <w:start w:val="1"/>
      <w:numFmt w:val="decimal"/>
      <w:isLgl/>
      <w:lvlText w:val="%1.%2.%3.%4.%5.%6."/>
      <w:lvlJc w:val="left"/>
      <w:pPr>
        <w:ind w:left="1789" w:hanging="1440"/>
      </w:pPr>
    </w:lvl>
    <w:lvl w:ilvl="6">
      <w:start w:val="1"/>
      <w:numFmt w:val="decimal"/>
      <w:isLgl/>
      <w:lvlText w:val="%1.%2.%3.%4.%5.%6.%7."/>
      <w:lvlJc w:val="left"/>
      <w:pPr>
        <w:ind w:left="2149" w:hanging="1800"/>
      </w:pPr>
    </w:lvl>
    <w:lvl w:ilvl="7">
      <w:start w:val="1"/>
      <w:numFmt w:val="decimal"/>
      <w:isLgl/>
      <w:lvlText w:val="%1.%2.%3.%4.%5.%6.%7.%8."/>
      <w:lvlJc w:val="left"/>
      <w:pPr>
        <w:ind w:left="2149" w:hanging="1800"/>
      </w:pPr>
    </w:lvl>
    <w:lvl w:ilvl="8">
      <w:start w:val="1"/>
      <w:numFmt w:val="decimal"/>
      <w:isLgl/>
      <w:lvlText w:val="%1.%2.%3.%4.%5.%6.%7.%8.%9."/>
      <w:lvlJc w:val="left"/>
      <w:pPr>
        <w:ind w:left="2509" w:hanging="2160"/>
      </w:pPr>
    </w:lvl>
  </w:abstractNum>
  <w:abstractNum w:abstractNumId="15">
    <w:nsid w:val="5CA73DFE"/>
    <w:multiLevelType w:val="hybridMultilevel"/>
    <w:tmpl w:val="920C3C4C"/>
    <w:lvl w:ilvl="0" w:tplc="CE9853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5F191021"/>
    <w:multiLevelType w:val="multilevel"/>
    <w:tmpl w:val="20BE9364"/>
    <w:lvl w:ilvl="0">
      <w:start w:val="1"/>
      <w:numFmt w:val="decimal"/>
      <w:lvlText w:val="%1."/>
      <w:lvlJc w:val="left"/>
      <w:pPr>
        <w:ind w:left="1804" w:hanging="1095"/>
      </w:pPr>
      <w:rPr>
        <w:b/>
      </w:rPr>
    </w:lvl>
    <w:lvl w:ilvl="1">
      <w:start w:val="2"/>
      <w:numFmt w:val="decimal"/>
      <w:isLgl/>
      <w:lvlText w:val="%1.%2."/>
      <w:lvlJc w:val="left"/>
      <w:pPr>
        <w:ind w:left="720" w:hanging="720"/>
      </w:pPr>
      <w:rPr>
        <w:b/>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nsid w:val="716335D9"/>
    <w:multiLevelType w:val="hybridMultilevel"/>
    <w:tmpl w:val="613236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B7F193E"/>
    <w:multiLevelType w:val="hybridMultilevel"/>
    <w:tmpl w:val="0ABC5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F430400"/>
    <w:multiLevelType w:val="multilevel"/>
    <w:tmpl w:val="F3941CCA"/>
    <w:lvl w:ilvl="0">
      <w:start w:val="1"/>
      <w:numFmt w:val="decimal"/>
      <w:lvlText w:val="%1."/>
      <w:lvlJc w:val="left"/>
      <w:pPr>
        <w:ind w:left="979" w:hanging="630"/>
      </w:pPr>
    </w:lvl>
    <w:lvl w:ilvl="1">
      <w:start w:val="9"/>
      <w:numFmt w:val="decimal"/>
      <w:isLgl/>
      <w:lvlText w:val="%1.%2."/>
      <w:lvlJc w:val="left"/>
      <w:pPr>
        <w:ind w:left="1069" w:hanging="720"/>
      </w:pPr>
      <w:rPr>
        <w:b/>
      </w:rPr>
    </w:lvl>
    <w:lvl w:ilvl="2">
      <w:start w:val="1"/>
      <w:numFmt w:val="decimal"/>
      <w:isLgl/>
      <w:lvlText w:val="%1.%2.%3."/>
      <w:lvlJc w:val="left"/>
      <w:pPr>
        <w:ind w:left="1069" w:hanging="720"/>
      </w:pPr>
    </w:lvl>
    <w:lvl w:ilvl="3">
      <w:start w:val="1"/>
      <w:numFmt w:val="decimal"/>
      <w:isLgl/>
      <w:lvlText w:val="%1.%2.%3.%4."/>
      <w:lvlJc w:val="left"/>
      <w:pPr>
        <w:ind w:left="1429" w:hanging="1080"/>
      </w:pPr>
    </w:lvl>
    <w:lvl w:ilvl="4">
      <w:start w:val="1"/>
      <w:numFmt w:val="decimal"/>
      <w:isLgl/>
      <w:lvlText w:val="%1.%2.%3.%4.%5."/>
      <w:lvlJc w:val="left"/>
      <w:pPr>
        <w:ind w:left="1429" w:hanging="1080"/>
      </w:pPr>
    </w:lvl>
    <w:lvl w:ilvl="5">
      <w:start w:val="1"/>
      <w:numFmt w:val="decimal"/>
      <w:isLgl/>
      <w:lvlText w:val="%1.%2.%3.%4.%5.%6."/>
      <w:lvlJc w:val="left"/>
      <w:pPr>
        <w:ind w:left="1789" w:hanging="1440"/>
      </w:pPr>
    </w:lvl>
    <w:lvl w:ilvl="6">
      <w:start w:val="1"/>
      <w:numFmt w:val="decimal"/>
      <w:isLgl/>
      <w:lvlText w:val="%1.%2.%3.%4.%5.%6.%7."/>
      <w:lvlJc w:val="left"/>
      <w:pPr>
        <w:ind w:left="2149" w:hanging="1800"/>
      </w:pPr>
    </w:lvl>
    <w:lvl w:ilvl="7">
      <w:start w:val="1"/>
      <w:numFmt w:val="decimal"/>
      <w:isLgl/>
      <w:lvlText w:val="%1.%2.%3.%4.%5.%6.%7.%8."/>
      <w:lvlJc w:val="left"/>
      <w:pPr>
        <w:ind w:left="2149" w:hanging="1800"/>
      </w:pPr>
    </w:lvl>
    <w:lvl w:ilvl="8">
      <w:start w:val="1"/>
      <w:numFmt w:val="decimal"/>
      <w:isLgl/>
      <w:lvlText w:val="%1.%2.%3.%4.%5.%6.%7.%8.%9."/>
      <w:lvlJc w:val="left"/>
      <w:pPr>
        <w:ind w:left="2509" w:hanging="21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10"/>
  </w:num>
  <w:num w:numId="13">
    <w:abstractNumId w:val="11"/>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00BA"/>
    <w:rsid w:val="0003056E"/>
    <w:rsid w:val="000305CF"/>
    <w:rsid w:val="00051F83"/>
    <w:rsid w:val="00055EC8"/>
    <w:rsid w:val="00063A37"/>
    <w:rsid w:val="00063E14"/>
    <w:rsid w:val="000651D3"/>
    <w:rsid w:val="00072284"/>
    <w:rsid w:val="00072F80"/>
    <w:rsid w:val="00074223"/>
    <w:rsid w:val="00081608"/>
    <w:rsid w:val="000A5A9D"/>
    <w:rsid w:val="000B0B13"/>
    <w:rsid w:val="000B434F"/>
    <w:rsid w:val="000B4D6F"/>
    <w:rsid w:val="000C3261"/>
    <w:rsid w:val="000C75D4"/>
    <w:rsid w:val="000D5CC9"/>
    <w:rsid w:val="000F772B"/>
    <w:rsid w:val="0010024E"/>
    <w:rsid w:val="001266E1"/>
    <w:rsid w:val="00150B1B"/>
    <w:rsid w:val="00172BD9"/>
    <w:rsid w:val="00183F8F"/>
    <w:rsid w:val="001905CD"/>
    <w:rsid w:val="001A1156"/>
    <w:rsid w:val="001B1354"/>
    <w:rsid w:val="001B5E8D"/>
    <w:rsid w:val="001D51B6"/>
    <w:rsid w:val="001E768F"/>
    <w:rsid w:val="00204C55"/>
    <w:rsid w:val="0021622B"/>
    <w:rsid w:val="0022526A"/>
    <w:rsid w:val="00227042"/>
    <w:rsid w:val="002364AA"/>
    <w:rsid w:val="00255F95"/>
    <w:rsid w:val="0028361F"/>
    <w:rsid w:val="002C01FD"/>
    <w:rsid w:val="002D299F"/>
    <w:rsid w:val="002E6321"/>
    <w:rsid w:val="002F4F33"/>
    <w:rsid w:val="003100BA"/>
    <w:rsid w:val="003110AE"/>
    <w:rsid w:val="00311F1C"/>
    <w:rsid w:val="003138ED"/>
    <w:rsid w:val="00340B54"/>
    <w:rsid w:val="00343431"/>
    <w:rsid w:val="00361DC5"/>
    <w:rsid w:val="00370BF0"/>
    <w:rsid w:val="00392BF4"/>
    <w:rsid w:val="00396BB4"/>
    <w:rsid w:val="003B37D0"/>
    <w:rsid w:val="003B6770"/>
    <w:rsid w:val="003C4479"/>
    <w:rsid w:val="00431D87"/>
    <w:rsid w:val="004453F1"/>
    <w:rsid w:val="004776CD"/>
    <w:rsid w:val="00493FDC"/>
    <w:rsid w:val="004C643D"/>
    <w:rsid w:val="004C6BD3"/>
    <w:rsid w:val="004F790B"/>
    <w:rsid w:val="00511FE5"/>
    <w:rsid w:val="00512B93"/>
    <w:rsid w:val="00515B25"/>
    <w:rsid w:val="0052214D"/>
    <w:rsid w:val="00526810"/>
    <w:rsid w:val="00531E8C"/>
    <w:rsid w:val="00533C32"/>
    <w:rsid w:val="00542B12"/>
    <w:rsid w:val="005A3460"/>
    <w:rsid w:val="005D088A"/>
    <w:rsid w:val="00623593"/>
    <w:rsid w:val="0063015F"/>
    <w:rsid w:val="00642A52"/>
    <w:rsid w:val="00660770"/>
    <w:rsid w:val="00677432"/>
    <w:rsid w:val="006D3BCC"/>
    <w:rsid w:val="006D5B0F"/>
    <w:rsid w:val="006E6E16"/>
    <w:rsid w:val="00700CF0"/>
    <w:rsid w:val="00795ACD"/>
    <w:rsid w:val="007C0693"/>
    <w:rsid w:val="007C349B"/>
    <w:rsid w:val="007C5B2E"/>
    <w:rsid w:val="007D71BE"/>
    <w:rsid w:val="007E3C0C"/>
    <w:rsid w:val="008024C6"/>
    <w:rsid w:val="00804194"/>
    <w:rsid w:val="00806830"/>
    <w:rsid w:val="0082543F"/>
    <w:rsid w:val="00833400"/>
    <w:rsid w:val="008360C4"/>
    <w:rsid w:val="00865FC6"/>
    <w:rsid w:val="00873C61"/>
    <w:rsid w:val="00894DAD"/>
    <w:rsid w:val="008B1A95"/>
    <w:rsid w:val="008C2C1C"/>
    <w:rsid w:val="008F6660"/>
    <w:rsid w:val="00905501"/>
    <w:rsid w:val="00906D02"/>
    <w:rsid w:val="00906E94"/>
    <w:rsid w:val="00912028"/>
    <w:rsid w:val="009622B5"/>
    <w:rsid w:val="0097022F"/>
    <w:rsid w:val="00972722"/>
    <w:rsid w:val="00972C86"/>
    <w:rsid w:val="00973726"/>
    <w:rsid w:val="00987E05"/>
    <w:rsid w:val="009949F8"/>
    <w:rsid w:val="009A189D"/>
    <w:rsid w:val="009F3B4B"/>
    <w:rsid w:val="00A1155F"/>
    <w:rsid w:val="00A22C75"/>
    <w:rsid w:val="00A53DC6"/>
    <w:rsid w:val="00A81C10"/>
    <w:rsid w:val="00AA443A"/>
    <w:rsid w:val="00AB5E5F"/>
    <w:rsid w:val="00AC7196"/>
    <w:rsid w:val="00AD0AD5"/>
    <w:rsid w:val="00AF0077"/>
    <w:rsid w:val="00B0777C"/>
    <w:rsid w:val="00B17464"/>
    <w:rsid w:val="00B24C16"/>
    <w:rsid w:val="00B4494A"/>
    <w:rsid w:val="00B451EC"/>
    <w:rsid w:val="00B57350"/>
    <w:rsid w:val="00B7583B"/>
    <w:rsid w:val="00B91B75"/>
    <w:rsid w:val="00BB1CC8"/>
    <w:rsid w:val="00BB6499"/>
    <w:rsid w:val="00BC7BF4"/>
    <w:rsid w:val="00C032F6"/>
    <w:rsid w:val="00C03588"/>
    <w:rsid w:val="00C512AF"/>
    <w:rsid w:val="00C81664"/>
    <w:rsid w:val="00CB4551"/>
    <w:rsid w:val="00CB7A82"/>
    <w:rsid w:val="00D018E5"/>
    <w:rsid w:val="00D05D96"/>
    <w:rsid w:val="00D12658"/>
    <w:rsid w:val="00D15C18"/>
    <w:rsid w:val="00D2089D"/>
    <w:rsid w:val="00D37EAD"/>
    <w:rsid w:val="00D40025"/>
    <w:rsid w:val="00D77139"/>
    <w:rsid w:val="00D801C8"/>
    <w:rsid w:val="00DB3F3D"/>
    <w:rsid w:val="00DB45F6"/>
    <w:rsid w:val="00E62C1C"/>
    <w:rsid w:val="00E7655C"/>
    <w:rsid w:val="00E76EFC"/>
    <w:rsid w:val="00EA30AA"/>
    <w:rsid w:val="00EB7678"/>
    <w:rsid w:val="00EC2299"/>
    <w:rsid w:val="00EC5158"/>
    <w:rsid w:val="00EC570D"/>
    <w:rsid w:val="00ED0449"/>
    <w:rsid w:val="00EE3B83"/>
    <w:rsid w:val="00F00323"/>
    <w:rsid w:val="00F01FCE"/>
    <w:rsid w:val="00F07569"/>
    <w:rsid w:val="00F07801"/>
    <w:rsid w:val="00F12AF2"/>
    <w:rsid w:val="00F55F5C"/>
    <w:rsid w:val="00F82E23"/>
    <w:rsid w:val="00FB2ABE"/>
    <w:rsid w:val="00FD73ED"/>
    <w:rsid w:val="00FF0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293B7-B6C5-416A-88F0-3C8C0871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321"/>
  </w:style>
  <w:style w:type="paragraph" w:styleId="1">
    <w:name w:val="heading 1"/>
    <w:basedOn w:val="a"/>
    <w:next w:val="a"/>
    <w:link w:val="10"/>
    <w:uiPriority w:val="9"/>
    <w:qFormat/>
    <w:rsid w:val="002E6321"/>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E6321"/>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E6321"/>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E6321"/>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E6321"/>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E6321"/>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E6321"/>
    <w:pPr>
      <w:keepNext/>
      <w:keepLines/>
      <w:spacing w:before="120" w:after="0"/>
      <w:outlineLvl w:val="6"/>
    </w:pPr>
    <w:rPr>
      <w:i/>
      <w:iCs/>
    </w:rPr>
  </w:style>
  <w:style w:type="paragraph" w:styleId="8">
    <w:name w:val="heading 8"/>
    <w:basedOn w:val="a"/>
    <w:next w:val="a"/>
    <w:link w:val="80"/>
    <w:uiPriority w:val="9"/>
    <w:semiHidden/>
    <w:unhideWhenUsed/>
    <w:qFormat/>
    <w:rsid w:val="002E6321"/>
    <w:pPr>
      <w:keepNext/>
      <w:keepLines/>
      <w:spacing w:before="120" w:after="0"/>
      <w:outlineLvl w:val="7"/>
    </w:pPr>
    <w:rPr>
      <w:b/>
      <w:bCs/>
    </w:rPr>
  </w:style>
  <w:style w:type="paragraph" w:styleId="9">
    <w:name w:val="heading 9"/>
    <w:basedOn w:val="a"/>
    <w:next w:val="a"/>
    <w:link w:val="90"/>
    <w:uiPriority w:val="9"/>
    <w:semiHidden/>
    <w:unhideWhenUsed/>
    <w:qFormat/>
    <w:rsid w:val="002E6321"/>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6321"/>
    <w:rPr>
      <w:rFonts w:asciiTheme="majorHAnsi" w:eastAsiaTheme="majorEastAsia" w:hAnsiTheme="majorHAnsi" w:cstheme="majorBidi"/>
      <w:b/>
      <w:bCs/>
      <w:caps/>
      <w:spacing w:val="4"/>
      <w:sz w:val="28"/>
      <w:szCs w:val="28"/>
    </w:rPr>
  </w:style>
  <w:style w:type="paragraph" w:styleId="a3">
    <w:name w:val="Title"/>
    <w:basedOn w:val="a"/>
    <w:next w:val="a"/>
    <w:link w:val="a4"/>
    <w:uiPriority w:val="10"/>
    <w:qFormat/>
    <w:rsid w:val="002E632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4">
    <w:name w:val="Название Знак"/>
    <w:basedOn w:val="a0"/>
    <w:link w:val="a3"/>
    <w:uiPriority w:val="10"/>
    <w:rsid w:val="002E6321"/>
    <w:rPr>
      <w:rFonts w:asciiTheme="majorHAnsi" w:eastAsiaTheme="majorEastAsia" w:hAnsiTheme="majorHAnsi" w:cstheme="majorBidi"/>
      <w:b/>
      <w:bCs/>
      <w:spacing w:val="-7"/>
      <w:sz w:val="48"/>
      <w:szCs w:val="48"/>
    </w:rPr>
  </w:style>
  <w:style w:type="character" w:customStyle="1" w:styleId="20">
    <w:name w:val="Заголовок 2 Знак"/>
    <w:basedOn w:val="a0"/>
    <w:link w:val="2"/>
    <w:uiPriority w:val="9"/>
    <w:semiHidden/>
    <w:rsid w:val="002E6321"/>
    <w:rPr>
      <w:rFonts w:asciiTheme="majorHAnsi" w:eastAsiaTheme="majorEastAsia" w:hAnsiTheme="majorHAnsi" w:cstheme="majorBidi"/>
      <w:b/>
      <w:bCs/>
      <w:sz w:val="28"/>
      <w:szCs w:val="28"/>
    </w:rPr>
  </w:style>
  <w:style w:type="paragraph" w:styleId="a5">
    <w:name w:val="Normal (Web)"/>
    <w:basedOn w:val="a"/>
    <w:uiPriority w:val="99"/>
    <w:unhideWhenUsed/>
    <w:rsid w:val="004776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semiHidden/>
    <w:unhideWhenUsed/>
    <w:rsid w:val="004776CD"/>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4776CD"/>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4776CD"/>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semiHidden/>
    <w:rsid w:val="004776CD"/>
    <w:rPr>
      <w:rFonts w:ascii="Times New Roman" w:eastAsia="Times New Roman" w:hAnsi="Times New Roman" w:cs="Times New Roman"/>
      <w:sz w:val="20"/>
      <w:szCs w:val="20"/>
    </w:rPr>
  </w:style>
  <w:style w:type="paragraph" w:customStyle="1" w:styleId="ConsNormal">
    <w:name w:val="ConsNormal"/>
    <w:rsid w:val="004776CD"/>
    <w:pPr>
      <w:autoSpaceDE w:val="0"/>
      <w:autoSpaceDN w:val="0"/>
      <w:adjustRightInd w:val="0"/>
      <w:spacing w:after="0" w:line="240" w:lineRule="auto"/>
      <w:ind w:firstLine="720"/>
    </w:pPr>
    <w:rPr>
      <w:rFonts w:ascii="Times New Roman" w:eastAsia="Times New Roman" w:hAnsi="Times New Roman" w:cs="Times New Roman"/>
    </w:rPr>
  </w:style>
  <w:style w:type="paragraph" w:customStyle="1" w:styleId="ConsPlusTitle">
    <w:name w:val="ConsPlusTitle"/>
    <w:uiPriority w:val="99"/>
    <w:rsid w:val="004776CD"/>
    <w:pPr>
      <w:widowControl w:val="0"/>
      <w:autoSpaceDE w:val="0"/>
      <w:autoSpaceDN w:val="0"/>
      <w:adjustRightInd w:val="0"/>
      <w:spacing w:after="0" w:line="240" w:lineRule="auto"/>
    </w:pPr>
    <w:rPr>
      <w:rFonts w:ascii="Calibri" w:eastAsia="Times New Roman" w:hAnsi="Calibri" w:cs="Calibri"/>
      <w:b/>
      <w:bCs/>
    </w:rPr>
  </w:style>
  <w:style w:type="paragraph" w:customStyle="1" w:styleId="p2">
    <w:name w:val="p2"/>
    <w:basedOn w:val="a"/>
    <w:rsid w:val="00477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477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776CD"/>
  </w:style>
  <w:style w:type="character" w:styleId="a8">
    <w:name w:val="Hyperlink"/>
    <w:uiPriority w:val="99"/>
    <w:semiHidden/>
    <w:unhideWhenUsed/>
    <w:rsid w:val="0082543F"/>
    <w:rPr>
      <w:color w:val="0000FF"/>
      <w:u w:val="single"/>
    </w:rPr>
  </w:style>
  <w:style w:type="paragraph" w:styleId="HTML">
    <w:name w:val="HTML Preformatted"/>
    <w:basedOn w:val="a"/>
    <w:link w:val="HTML0"/>
    <w:semiHidden/>
    <w:unhideWhenUsed/>
    <w:rsid w:val="00825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82543F"/>
    <w:rPr>
      <w:rFonts w:ascii="Courier New" w:eastAsia="Times New Roman" w:hAnsi="Courier New" w:cs="Times New Roman"/>
      <w:sz w:val="20"/>
      <w:szCs w:val="20"/>
    </w:rPr>
  </w:style>
  <w:style w:type="paragraph" w:customStyle="1" w:styleId="ConsPlusNormal">
    <w:name w:val="ConsPlusNormal"/>
    <w:rsid w:val="0082543F"/>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No Spacing"/>
    <w:uiPriority w:val="1"/>
    <w:qFormat/>
    <w:rsid w:val="002E6321"/>
    <w:pPr>
      <w:spacing w:after="0" w:line="240" w:lineRule="auto"/>
    </w:pPr>
  </w:style>
  <w:style w:type="paragraph" w:styleId="aa">
    <w:name w:val="Balloon Text"/>
    <w:basedOn w:val="a"/>
    <w:link w:val="ab"/>
    <w:uiPriority w:val="99"/>
    <w:semiHidden/>
    <w:unhideWhenUsed/>
    <w:rsid w:val="001905C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905CD"/>
    <w:rPr>
      <w:rFonts w:ascii="Segoe UI" w:hAnsi="Segoe UI" w:cs="Segoe UI"/>
      <w:sz w:val="18"/>
      <w:szCs w:val="18"/>
    </w:rPr>
  </w:style>
  <w:style w:type="paragraph" w:styleId="31">
    <w:name w:val="Body Text Indent 3"/>
    <w:basedOn w:val="a"/>
    <w:link w:val="32"/>
    <w:uiPriority w:val="99"/>
    <w:semiHidden/>
    <w:unhideWhenUsed/>
    <w:rsid w:val="00FB2ABE"/>
    <w:pPr>
      <w:spacing w:after="120"/>
      <w:ind w:left="283"/>
    </w:pPr>
    <w:rPr>
      <w:sz w:val="16"/>
      <w:szCs w:val="16"/>
    </w:rPr>
  </w:style>
  <w:style w:type="character" w:customStyle="1" w:styleId="32">
    <w:name w:val="Основной текст с отступом 3 Знак"/>
    <w:basedOn w:val="a0"/>
    <w:link w:val="31"/>
    <w:uiPriority w:val="99"/>
    <w:semiHidden/>
    <w:rsid w:val="00FB2ABE"/>
    <w:rPr>
      <w:sz w:val="16"/>
      <w:szCs w:val="16"/>
    </w:rPr>
  </w:style>
  <w:style w:type="paragraph" w:styleId="ac">
    <w:name w:val="List Paragraph"/>
    <w:basedOn w:val="a"/>
    <w:uiPriority w:val="34"/>
    <w:qFormat/>
    <w:rsid w:val="00FB2ABE"/>
    <w:pPr>
      <w:ind w:left="720"/>
      <w:contextualSpacing/>
    </w:pPr>
  </w:style>
  <w:style w:type="paragraph" w:customStyle="1" w:styleId="Standard">
    <w:name w:val="Standard"/>
    <w:uiPriority w:val="99"/>
    <w:rsid w:val="00FB2ABE"/>
    <w:pPr>
      <w:suppressAutoHyphens/>
      <w:autoSpaceDN w:val="0"/>
      <w:spacing w:after="0" w:line="240" w:lineRule="auto"/>
    </w:pPr>
    <w:rPr>
      <w:rFonts w:ascii="Times New Roman" w:eastAsia="Times New Roman" w:hAnsi="Times New Roman" w:cs="Times New Roman"/>
      <w:kern w:val="3"/>
      <w:sz w:val="24"/>
      <w:szCs w:val="24"/>
    </w:rPr>
  </w:style>
  <w:style w:type="paragraph" w:customStyle="1" w:styleId="western">
    <w:name w:val="western"/>
    <w:basedOn w:val="a"/>
    <w:uiPriority w:val="99"/>
    <w:rsid w:val="00FB2ABE"/>
    <w:pPr>
      <w:spacing w:before="100" w:beforeAutospacing="1" w:after="100" w:afterAutospacing="1" w:line="240" w:lineRule="auto"/>
    </w:pPr>
    <w:rPr>
      <w:rFonts w:ascii="Times New Roman" w:eastAsia="Times New Roman" w:hAnsi="Times New Roman" w:cs="Times New Roman"/>
      <w:color w:val="000000"/>
      <w:sz w:val="28"/>
      <w:szCs w:val="28"/>
    </w:rPr>
  </w:style>
  <w:style w:type="character" w:customStyle="1" w:styleId="mw-headline">
    <w:name w:val="mw-headline"/>
    <w:basedOn w:val="a0"/>
    <w:rsid w:val="00FB2ABE"/>
  </w:style>
  <w:style w:type="paragraph" w:styleId="ad">
    <w:name w:val="footnote text"/>
    <w:basedOn w:val="a"/>
    <w:link w:val="ae"/>
    <w:uiPriority w:val="99"/>
    <w:semiHidden/>
    <w:unhideWhenUsed/>
    <w:rsid w:val="0052214D"/>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52214D"/>
    <w:rPr>
      <w:rFonts w:ascii="Times New Roman" w:eastAsia="Times New Roman" w:hAnsi="Times New Roman" w:cs="Times New Roman"/>
      <w:sz w:val="20"/>
      <w:szCs w:val="20"/>
    </w:rPr>
  </w:style>
  <w:style w:type="character" w:styleId="af">
    <w:name w:val="footnote reference"/>
    <w:uiPriority w:val="99"/>
    <w:semiHidden/>
    <w:unhideWhenUsed/>
    <w:rsid w:val="0052214D"/>
    <w:rPr>
      <w:vertAlign w:val="superscript"/>
    </w:rPr>
  </w:style>
  <w:style w:type="table" w:styleId="af0">
    <w:name w:val="Table Grid"/>
    <w:basedOn w:val="a1"/>
    <w:uiPriority w:val="59"/>
    <w:rsid w:val="003C4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973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73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2E6321"/>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E6321"/>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E6321"/>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E6321"/>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E6321"/>
    <w:rPr>
      <w:i/>
      <w:iCs/>
    </w:rPr>
  </w:style>
  <w:style w:type="character" w:customStyle="1" w:styleId="80">
    <w:name w:val="Заголовок 8 Знак"/>
    <w:basedOn w:val="a0"/>
    <w:link w:val="8"/>
    <w:uiPriority w:val="9"/>
    <w:semiHidden/>
    <w:rsid w:val="002E6321"/>
    <w:rPr>
      <w:b/>
      <w:bCs/>
    </w:rPr>
  </w:style>
  <w:style w:type="character" w:customStyle="1" w:styleId="90">
    <w:name w:val="Заголовок 9 Знак"/>
    <w:basedOn w:val="a0"/>
    <w:link w:val="9"/>
    <w:uiPriority w:val="9"/>
    <w:semiHidden/>
    <w:rsid w:val="002E6321"/>
    <w:rPr>
      <w:i/>
      <w:iCs/>
    </w:rPr>
  </w:style>
  <w:style w:type="paragraph" w:styleId="af1">
    <w:name w:val="caption"/>
    <w:basedOn w:val="a"/>
    <w:next w:val="a"/>
    <w:uiPriority w:val="35"/>
    <w:semiHidden/>
    <w:unhideWhenUsed/>
    <w:qFormat/>
    <w:rsid w:val="002E6321"/>
    <w:rPr>
      <w:b/>
      <w:bCs/>
      <w:sz w:val="18"/>
      <w:szCs w:val="18"/>
    </w:rPr>
  </w:style>
  <w:style w:type="paragraph" w:styleId="af2">
    <w:name w:val="Subtitle"/>
    <w:basedOn w:val="a"/>
    <w:next w:val="a"/>
    <w:link w:val="af3"/>
    <w:uiPriority w:val="11"/>
    <w:qFormat/>
    <w:rsid w:val="002E6321"/>
    <w:pPr>
      <w:numPr>
        <w:ilvl w:val="1"/>
      </w:numPr>
      <w:spacing w:after="240"/>
      <w:jc w:val="center"/>
    </w:pPr>
    <w:rPr>
      <w:rFonts w:asciiTheme="majorHAnsi" w:eastAsiaTheme="majorEastAsia" w:hAnsiTheme="majorHAnsi" w:cstheme="majorBidi"/>
      <w:sz w:val="24"/>
      <w:szCs w:val="24"/>
    </w:rPr>
  </w:style>
  <w:style w:type="character" w:customStyle="1" w:styleId="af3">
    <w:name w:val="Подзаголовок Знак"/>
    <w:basedOn w:val="a0"/>
    <w:link w:val="af2"/>
    <w:uiPriority w:val="11"/>
    <w:rsid w:val="002E6321"/>
    <w:rPr>
      <w:rFonts w:asciiTheme="majorHAnsi" w:eastAsiaTheme="majorEastAsia" w:hAnsiTheme="majorHAnsi" w:cstheme="majorBidi"/>
      <w:sz w:val="24"/>
      <w:szCs w:val="24"/>
    </w:rPr>
  </w:style>
  <w:style w:type="character" w:styleId="af4">
    <w:name w:val="Strong"/>
    <w:basedOn w:val="a0"/>
    <w:uiPriority w:val="22"/>
    <w:qFormat/>
    <w:rsid w:val="002E6321"/>
    <w:rPr>
      <w:b/>
      <w:bCs/>
      <w:color w:val="auto"/>
    </w:rPr>
  </w:style>
  <w:style w:type="character" w:styleId="af5">
    <w:name w:val="Emphasis"/>
    <w:basedOn w:val="a0"/>
    <w:uiPriority w:val="20"/>
    <w:qFormat/>
    <w:rsid w:val="002E6321"/>
    <w:rPr>
      <w:i/>
      <w:iCs/>
      <w:color w:val="auto"/>
    </w:rPr>
  </w:style>
  <w:style w:type="paragraph" w:styleId="23">
    <w:name w:val="Quote"/>
    <w:basedOn w:val="a"/>
    <w:next w:val="a"/>
    <w:link w:val="24"/>
    <w:uiPriority w:val="29"/>
    <w:qFormat/>
    <w:rsid w:val="002E632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4">
    <w:name w:val="Цитата 2 Знак"/>
    <w:basedOn w:val="a0"/>
    <w:link w:val="23"/>
    <w:uiPriority w:val="29"/>
    <w:rsid w:val="002E6321"/>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2E632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2E6321"/>
    <w:rPr>
      <w:rFonts w:asciiTheme="majorHAnsi" w:eastAsiaTheme="majorEastAsia" w:hAnsiTheme="majorHAnsi" w:cstheme="majorBidi"/>
      <w:sz w:val="26"/>
      <w:szCs w:val="26"/>
    </w:rPr>
  </w:style>
  <w:style w:type="character" w:styleId="af8">
    <w:name w:val="Subtle Emphasis"/>
    <w:basedOn w:val="a0"/>
    <w:uiPriority w:val="19"/>
    <w:qFormat/>
    <w:rsid w:val="002E6321"/>
    <w:rPr>
      <w:i/>
      <w:iCs/>
      <w:color w:val="auto"/>
    </w:rPr>
  </w:style>
  <w:style w:type="character" w:styleId="af9">
    <w:name w:val="Intense Emphasis"/>
    <w:basedOn w:val="a0"/>
    <w:uiPriority w:val="21"/>
    <w:qFormat/>
    <w:rsid w:val="002E6321"/>
    <w:rPr>
      <w:b/>
      <w:bCs/>
      <w:i/>
      <w:iCs/>
      <w:color w:val="auto"/>
    </w:rPr>
  </w:style>
  <w:style w:type="character" w:styleId="afa">
    <w:name w:val="Subtle Reference"/>
    <w:basedOn w:val="a0"/>
    <w:uiPriority w:val="31"/>
    <w:qFormat/>
    <w:rsid w:val="002E6321"/>
    <w:rPr>
      <w:smallCaps/>
      <w:color w:val="auto"/>
      <w:u w:val="single" w:color="7F7F7F" w:themeColor="text1" w:themeTint="80"/>
    </w:rPr>
  </w:style>
  <w:style w:type="character" w:styleId="afb">
    <w:name w:val="Intense Reference"/>
    <w:basedOn w:val="a0"/>
    <w:uiPriority w:val="32"/>
    <w:qFormat/>
    <w:rsid w:val="002E6321"/>
    <w:rPr>
      <w:b/>
      <w:bCs/>
      <w:smallCaps/>
      <w:color w:val="auto"/>
      <w:u w:val="single"/>
    </w:rPr>
  </w:style>
  <w:style w:type="character" w:styleId="afc">
    <w:name w:val="Book Title"/>
    <w:basedOn w:val="a0"/>
    <w:uiPriority w:val="33"/>
    <w:qFormat/>
    <w:rsid w:val="002E6321"/>
    <w:rPr>
      <w:b/>
      <w:bCs/>
      <w:smallCaps/>
      <w:color w:val="auto"/>
    </w:rPr>
  </w:style>
  <w:style w:type="paragraph" w:styleId="afd">
    <w:name w:val="TOC Heading"/>
    <w:basedOn w:val="1"/>
    <w:next w:val="a"/>
    <w:uiPriority w:val="39"/>
    <w:semiHidden/>
    <w:unhideWhenUsed/>
    <w:qFormat/>
    <w:rsid w:val="002E632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4933">
      <w:bodyDiv w:val="1"/>
      <w:marLeft w:val="0"/>
      <w:marRight w:val="0"/>
      <w:marTop w:val="0"/>
      <w:marBottom w:val="0"/>
      <w:divBdr>
        <w:top w:val="none" w:sz="0" w:space="0" w:color="auto"/>
        <w:left w:val="none" w:sz="0" w:space="0" w:color="auto"/>
        <w:bottom w:val="none" w:sz="0" w:space="0" w:color="auto"/>
        <w:right w:val="none" w:sz="0" w:space="0" w:color="auto"/>
      </w:divBdr>
    </w:div>
    <w:div w:id="200753776">
      <w:bodyDiv w:val="1"/>
      <w:marLeft w:val="0"/>
      <w:marRight w:val="0"/>
      <w:marTop w:val="0"/>
      <w:marBottom w:val="0"/>
      <w:divBdr>
        <w:top w:val="none" w:sz="0" w:space="0" w:color="auto"/>
        <w:left w:val="none" w:sz="0" w:space="0" w:color="auto"/>
        <w:bottom w:val="none" w:sz="0" w:space="0" w:color="auto"/>
        <w:right w:val="none" w:sz="0" w:space="0" w:color="auto"/>
      </w:divBdr>
    </w:div>
    <w:div w:id="291332658">
      <w:bodyDiv w:val="1"/>
      <w:marLeft w:val="0"/>
      <w:marRight w:val="0"/>
      <w:marTop w:val="0"/>
      <w:marBottom w:val="0"/>
      <w:divBdr>
        <w:top w:val="none" w:sz="0" w:space="0" w:color="auto"/>
        <w:left w:val="none" w:sz="0" w:space="0" w:color="auto"/>
        <w:bottom w:val="none" w:sz="0" w:space="0" w:color="auto"/>
        <w:right w:val="none" w:sz="0" w:space="0" w:color="auto"/>
      </w:divBdr>
    </w:div>
    <w:div w:id="455875386">
      <w:bodyDiv w:val="1"/>
      <w:marLeft w:val="0"/>
      <w:marRight w:val="0"/>
      <w:marTop w:val="0"/>
      <w:marBottom w:val="0"/>
      <w:divBdr>
        <w:top w:val="none" w:sz="0" w:space="0" w:color="auto"/>
        <w:left w:val="none" w:sz="0" w:space="0" w:color="auto"/>
        <w:bottom w:val="none" w:sz="0" w:space="0" w:color="auto"/>
        <w:right w:val="none" w:sz="0" w:space="0" w:color="auto"/>
      </w:divBdr>
      <w:divsChild>
        <w:div w:id="238712858">
          <w:marLeft w:val="0"/>
          <w:marRight w:val="0"/>
          <w:marTop w:val="100"/>
          <w:marBottom w:val="100"/>
          <w:divBdr>
            <w:top w:val="none" w:sz="0" w:space="0" w:color="auto"/>
            <w:left w:val="none" w:sz="0" w:space="0" w:color="auto"/>
            <w:bottom w:val="none" w:sz="0" w:space="0" w:color="auto"/>
            <w:right w:val="none" w:sz="0" w:space="0" w:color="auto"/>
          </w:divBdr>
        </w:div>
      </w:divsChild>
    </w:div>
    <w:div w:id="531378498">
      <w:bodyDiv w:val="1"/>
      <w:marLeft w:val="0"/>
      <w:marRight w:val="0"/>
      <w:marTop w:val="0"/>
      <w:marBottom w:val="0"/>
      <w:divBdr>
        <w:top w:val="none" w:sz="0" w:space="0" w:color="auto"/>
        <w:left w:val="none" w:sz="0" w:space="0" w:color="auto"/>
        <w:bottom w:val="none" w:sz="0" w:space="0" w:color="auto"/>
        <w:right w:val="none" w:sz="0" w:space="0" w:color="auto"/>
      </w:divBdr>
    </w:div>
    <w:div w:id="797187898">
      <w:bodyDiv w:val="1"/>
      <w:marLeft w:val="0"/>
      <w:marRight w:val="0"/>
      <w:marTop w:val="0"/>
      <w:marBottom w:val="0"/>
      <w:divBdr>
        <w:top w:val="none" w:sz="0" w:space="0" w:color="auto"/>
        <w:left w:val="none" w:sz="0" w:space="0" w:color="auto"/>
        <w:bottom w:val="none" w:sz="0" w:space="0" w:color="auto"/>
        <w:right w:val="none" w:sz="0" w:space="0" w:color="auto"/>
      </w:divBdr>
    </w:div>
    <w:div w:id="857112426">
      <w:bodyDiv w:val="1"/>
      <w:marLeft w:val="0"/>
      <w:marRight w:val="0"/>
      <w:marTop w:val="0"/>
      <w:marBottom w:val="0"/>
      <w:divBdr>
        <w:top w:val="none" w:sz="0" w:space="0" w:color="auto"/>
        <w:left w:val="none" w:sz="0" w:space="0" w:color="auto"/>
        <w:bottom w:val="none" w:sz="0" w:space="0" w:color="auto"/>
        <w:right w:val="none" w:sz="0" w:space="0" w:color="auto"/>
      </w:divBdr>
    </w:div>
    <w:div w:id="993602169">
      <w:bodyDiv w:val="1"/>
      <w:marLeft w:val="0"/>
      <w:marRight w:val="0"/>
      <w:marTop w:val="0"/>
      <w:marBottom w:val="0"/>
      <w:divBdr>
        <w:top w:val="none" w:sz="0" w:space="0" w:color="auto"/>
        <w:left w:val="none" w:sz="0" w:space="0" w:color="auto"/>
        <w:bottom w:val="none" w:sz="0" w:space="0" w:color="auto"/>
        <w:right w:val="none" w:sz="0" w:space="0" w:color="auto"/>
      </w:divBdr>
    </w:div>
    <w:div w:id="1246768281">
      <w:bodyDiv w:val="1"/>
      <w:marLeft w:val="0"/>
      <w:marRight w:val="0"/>
      <w:marTop w:val="0"/>
      <w:marBottom w:val="0"/>
      <w:divBdr>
        <w:top w:val="none" w:sz="0" w:space="0" w:color="auto"/>
        <w:left w:val="none" w:sz="0" w:space="0" w:color="auto"/>
        <w:bottom w:val="none" w:sz="0" w:space="0" w:color="auto"/>
        <w:right w:val="none" w:sz="0" w:space="0" w:color="auto"/>
      </w:divBdr>
    </w:div>
    <w:div w:id="1621566740">
      <w:bodyDiv w:val="1"/>
      <w:marLeft w:val="0"/>
      <w:marRight w:val="0"/>
      <w:marTop w:val="0"/>
      <w:marBottom w:val="0"/>
      <w:divBdr>
        <w:top w:val="none" w:sz="0" w:space="0" w:color="auto"/>
        <w:left w:val="none" w:sz="0" w:space="0" w:color="auto"/>
        <w:bottom w:val="none" w:sz="0" w:space="0" w:color="auto"/>
        <w:right w:val="none" w:sz="0" w:space="0" w:color="auto"/>
      </w:divBdr>
    </w:div>
    <w:div w:id="1806047030">
      <w:bodyDiv w:val="1"/>
      <w:marLeft w:val="0"/>
      <w:marRight w:val="0"/>
      <w:marTop w:val="0"/>
      <w:marBottom w:val="0"/>
      <w:divBdr>
        <w:top w:val="none" w:sz="0" w:space="0" w:color="auto"/>
        <w:left w:val="none" w:sz="0" w:space="0" w:color="auto"/>
        <w:bottom w:val="none" w:sz="0" w:space="0" w:color="auto"/>
        <w:right w:val="none" w:sz="0" w:space="0" w:color="auto"/>
      </w:divBdr>
    </w:div>
    <w:div w:id="1816986619">
      <w:bodyDiv w:val="1"/>
      <w:marLeft w:val="0"/>
      <w:marRight w:val="0"/>
      <w:marTop w:val="0"/>
      <w:marBottom w:val="0"/>
      <w:divBdr>
        <w:top w:val="none" w:sz="0" w:space="0" w:color="auto"/>
        <w:left w:val="none" w:sz="0" w:space="0" w:color="auto"/>
        <w:bottom w:val="none" w:sz="0" w:space="0" w:color="auto"/>
        <w:right w:val="none" w:sz="0" w:space="0" w:color="auto"/>
      </w:divBdr>
    </w:div>
    <w:div w:id="1853177115">
      <w:bodyDiv w:val="1"/>
      <w:marLeft w:val="0"/>
      <w:marRight w:val="0"/>
      <w:marTop w:val="0"/>
      <w:marBottom w:val="0"/>
      <w:divBdr>
        <w:top w:val="none" w:sz="0" w:space="0" w:color="auto"/>
        <w:left w:val="none" w:sz="0" w:space="0" w:color="auto"/>
        <w:bottom w:val="none" w:sz="0" w:space="0" w:color="auto"/>
        <w:right w:val="none" w:sz="0" w:space="0" w:color="auto"/>
      </w:divBdr>
    </w:div>
    <w:div w:id="1887178851">
      <w:bodyDiv w:val="1"/>
      <w:marLeft w:val="0"/>
      <w:marRight w:val="0"/>
      <w:marTop w:val="0"/>
      <w:marBottom w:val="0"/>
      <w:divBdr>
        <w:top w:val="none" w:sz="0" w:space="0" w:color="auto"/>
        <w:left w:val="none" w:sz="0" w:space="0" w:color="auto"/>
        <w:bottom w:val="none" w:sz="0" w:space="0" w:color="auto"/>
        <w:right w:val="none" w:sz="0" w:space="0" w:color="auto"/>
      </w:divBdr>
    </w:div>
    <w:div w:id="2032105027">
      <w:bodyDiv w:val="1"/>
      <w:marLeft w:val="0"/>
      <w:marRight w:val="0"/>
      <w:marTop w:val="0"/>
      <w:marBottom w:val="0"/>
      <w:divBdr>
        <w:top w:val="none" w:sz="0" w:space="0" w:color="auto"/>
        <w:left w:val="none" w:sz="0" w:space="0" w:color="auto"/>
        <w:bottom w:val="none" w:sz="0" w:space="0" w:color="auto"/>
        <w:right w:val="none" w:sz="0" w:space="0" w:color="auto"/>
      </w:divBdr>
    </w:div>
    <w:div w:id="20519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1F4E0613E635024E128AB02AB0F006904CEA038147ED8A3B6BA70850FE88B0C89B07C008CB5F8BDEC829EE2C6893E40CC428AE0A61D9BF72FC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342EB273BDBA38F17723D98C5C912C253274D64B68258E525CCCA5B8Z8m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9AB53-ECEA-4EA5-B63C-F01447EA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3738</Words>
  <Characters>21313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Артаус ГВ</dc:creator>
  <cp:keywords/>
  <dc:description/>
  <cp:lastModifiedBy>ZamGlav</cp:lastModifiedBy>
  <cp:revision>199</cp:revision>
  <cp:lastPrinted>2020-03-04T08:50:00Z</cp:lastPrinted>
  <dcterms:created xsi:type="dcterms:W3CDTF">2014-03-26T08:57:00Z</dcterms:created>
  <dcterms:modified xsi:type="dcterms:W3CDTF">2020-03-04T08:55:00Z</dcterms:modified>
</cp:coreProperties>
</file>